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93" w:rsidRPr="00A34678" w:rsidRDefault="00430C7B" w:rsidP="00E01093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A34678">
        <w:rPr>
          <w:rFonts w:ascii="Times New Roman" w:hAnsi="Times New Roman" w:cs="Times New Roman"/>
          <w:b/>
          <w:i/>
          <w:noProof/>
          <w:u w:val="single"/>
          <w:lang w:eastAsia="ru-RU"/>
        </w:rPr>
        <w:t>Мышечная релаксация</w:t>
      </w:r>
      <w:r w:rsidR="00E01093" w:rsidRPr="00A34678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    </w:t>
      </w:r>
    </w:p>
    <w:p w:rsidR="00430C7B" w:rsidRPr="00E01093" w:rsidRDefault="00430C7B" w:rsidP="00E01093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В свободные минуты, паузы отдыха, осваивайте последовательное расслабление различных групп мышц, соблюдая следующие правила:</w:t>
      </w:r>
    </w:p>
    <w:p w:rsidR="00430C7B" w:rsidRPr="00E01093" w:rsidRDefault="00430C7B" w:rsidP="00E01093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осознавайте и запоминайте ощущение р</w:t>
      </w:r>
      <w:r w:rsidR="00444C39">
        <w:rPr>
          <w:rFonts w:ascii="Times New Roman" w:hAnsi="Times New Roman" w:cs="Times New Roman"/>
          <w:noProof/>
          <w:sz w:val="20"/>
          <w:szCs w:val="20"/>
          <w:lang w:eastAsia="ru-RU"/>
        </w:rPr>
        <w:t>асслабленной мышцы по контрасту</w:t>
      </w:r>
      <w:r w:rsidR="00123AEF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444C3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</w:t>
      </w: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с перенапряжением; </w:t>
      </w:r>
    </w:p>
    <w:p w:rsidR="00430C7B" w:rsidRPr="00E01093" w:rsidRDefault="00430C7B" w:rsidP="00E01093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каждое упражнение состоит из 3-х фаз: </w:t>
      </w:r>
      <w:r w:rsidR="00444C3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</w:t>
      </w: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«напрячь-пр</w:t>
      </w:r>
      <w:r w:rsidR="00444C39">
        <w:rPr>
          <w:rFonts w:ascii="Times New Roman" w:hAnsi="Times New Roman" w:cs="Times New Roman"/>
          <w:noProof/>
          <w:sz w:val="20"/>
          <w:szCs w:val="20"/>
          <w:lang w:eastAsia="ru-RU"/>
        </w:rPr>
        <w:t>о</w:t>
      </w: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чувствовать-расслабить»;</w:t>
      </w:r>
    </w:p>
    <w:p w:rsidR="00430C7B" w:rsidRPr="00E01093" w:rsidRDefault="00430C7B" w:rsidP="00E01093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напряжению соответствует вдох,   расслаблению – выдох.</w:t>
      </w:r>
    </w:p>
    <w:p w:rsidR="00430C7B" w:rsidRPr="00E01093" w:rsidRDefault="00430C7B" w:rsidP="00430C7B">
      <w:pPr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Можно работать со следующими группами мышц:</w:t>
      </w:r>
    </w:p>
    <w:p w:rsidR="00430C7B" w:rsidRPr="00E01093" w:rsidRDefault="00430C7B" w:rsidP="00430C7B">
      <w:pPr>
        <w:pStyle w:val="a5"/>
        <w:numPr>
          <w:ilvl w:val="0"/>
          <w:numId w:val="2"/>
        </w:numPr>
        <w:ind w:left="300" w:hanging="30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лица (лоб, веки, губы, зубы);</w:t>
      </w:r>
    </w:p>
    <w:p w:rsidR="00430C7B" w:rsidRPr="00E01093" w:rsidRDefault="00430C7B" w:rsidP="00430C7B">
      <w:pPr>
        <w:pStyle w:val="a5"/>
        <w:numPr>
          <w:ilvl w:val="0"/>
          <w:numId w:val="2"/>
        </w:numPr>
        <w:ind w:left="300" w:hanging="30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затылка, плеч;</w:t>
      </w:r>
    </w:p>
    <w:p w:rsidR="00430C7B" w:rsidRPr="00E01093" w:rsidRDefault="00430C7B" w:rsidP="00430C7B">
      <w:pPr>
        <w:pStyle w:val="a5"/>
        <w:numPr>
          <w:ilvl w:val="0"/>
          <w:numId w:val="2"/>
        </w:numPr>
        <w:ind w:left="300" w:hanging="30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грудной клетки;</w:t>
      </w:r>
    </w:p>
    <w:p w:rsidR="00430C7B" w:rsidRPr="00E01093" w:rsidRDefault="00430C7B" w:rsidP="00430C7B">
      <w:pPr>
        <w:pStyle w:val="a5"/>
        <w:numPr>
          <w:ilvl w:val="0"/>
          <w:numId w:val="2"/>
        </w:numPr>
        <w:ind w:left="300" w:hanging="30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бёдер, живота;</w:t>
      </w:r>
    </w:p>
    <w:p w:rsidR="00430C7B" w:rsidRPr="00E01093" w:rsidRDefault="00430C7B" w:rsidP="00430C7B">
      <w:pPr>
        <w:pStyle w:val="a5"/>
        <w:numPr>
          <w:ilvl w:val="0"/>
          <w:numId w:val="2"/>
        </w:numPr>
        <w:ind w:left="300" w:hanging="30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кистей рук;</w:t>
      </w:r>
    </w:p>
    <w:p w:rsidR="00E01093" w:rsidRDefault="00430C7B" w:rsidP="00E01093">
      <w:pPr>
        <w:pStyle w:val="a5"/>
        <w:numPr>
          <w:ilvl w:val="0"/>
          <w:numId w:val="2"/>
        </w:numPr>
        <w:ind w:left="300" w:hanging="30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нижней</w:t>
      </w:r>
      <w:r w:rsidR="003E27D6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части ног.</w:t>
      </w:r>
    </w:p>
    <w:p w:rsidR="00E01093" w:rsidRPr="00E01093" w:rsidRDefault="00E01093" w:rsidP="00E01093">
      <w:pPr>
        <w:pStyle w:val="a5"/>
        <w:ind w:left="30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3E27D6" w:rsidRPr="00A34678" w:rsidRDefault="003E27D6" w:rsidP="003E27D6">
      <w:pPr>
        <w:pStyle w:val="a5"/>
        <w:jc w:val="center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  <w:r w:rsidRPr="00A34678">
        <w:rPr>
          <w:rFonts w:ascii="Times New Roman" w:hAnsi="Times New Roman" w:cs="Times New Roman"/>
          <w:b/>
          <w:i/>
          <w:noProof/>
          <w:u w:val="single"/>
          <w:lang w:eastAsia="ru-RU"/>
        </w:rPr>
        <w:t>Дыхательная релаксация</w:t>
      </w:r>
    </w:p>
    <w:p w:rsidR="00E01093" w:rsidRPr="00E01093" w:rsidRDefault="00E01093" w:rsidP="003E27D6">
      <w:pPr>
        <w:pStyle w:val="a5"/>
        <w:jc w:val="center"/>
        <w:rPr>
          <w:rFonts w:ascii="Times New Roman" w:hAnsi="Times New Roman" w:cs="Times New Roman"/>
          <w:i/>
          <w:noProof/>
          <w:lang w:eastAsia="ru-RU"/>
        </w:rPr>
      </w:pPr>
    </w:p>
    <w:p w:rsidR="003E27D6" w:rsidRPr="00E01093" w:rsidRDefault="003E27D6" w:rsidP="003E27D6">
      <w:pPr>
        <w:pStyle w:val="a5"/>
        <w:ind w:left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i/>
          <w:noProof/>
          <w:sz w:val="20"/>
          <w:szCs w:val="20"/>
          <w:u w:val="single"/>
          <w:lang w:eastAsia="ru-RU"/>
        </w:rPr>
        <w:t>Мобилизующее дыхание</w:t>
      </w: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– удлинённый глубокий вдох</w:t>
      </w:r>
      <w:r w:rsidR="00444C3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(4 сек.), пауза длительностью в половину вдоха (2 сек.), короткий, громкий, энергичный выдох (2 сек.). Длительность вдоха превышает выдох приблизительно в два раза.</w:t>
      </w:r>
    </w:p>
    <w:p w:rsidR="003E27D6" w:rsidRPr="00E01093" w:rsidRDefault="003E27D6" w:rsidP="003E27D6">
      <w:pPr>
        <w:pStyle w:val="a5"/>
        <w:ind w:left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i/>
          <w:noProof/>
          <w:sz w:val="20"/>
          <w:szCs w:val="20"/>
          <w:u w:val="single"/>
          <w:lang w:eastAsia="ru-RU"/>
        </w:rPr>
        <w:t>Успокаивающее дыхание</w:t>
      </w: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– медленный глубокий вдох через нос, пауза в полвдоха, выдох длительностью вдоха.</w:t>
      </w:r>
    </w:p>
    <w:p w:rsidR="003E27D6" w:rsidRDefault="003E27D6" w:rsidP="003E27D6">
      <w:pPr>
        <w:pStyle w:val="a5"/>
        <w:ind w:left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Обычно эффект дают уже 4 такта дыхания.</w:t>
      </w:r>
    </w:p>
    <w:p w:rsidR="00E01093" w:rsidRPr="00E01093" w:rsidRDefault="00E01093" w:rsidP="003E27D6">
      <w:pPr>
        <w:pStyle w:val="a5"/>
        <w:ind w:left="0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E3C82" w:rsidRPr="00A34678" w:rsidRDefault="003E27D6" w:rsidP="00CE3C82">
      <w:pPr>
        <w:pStyle w:val="a5"/>
        <w:ind w:left="0"/>
        <w:jc w:val="center"/>
        <w:rPr>
          <w:rFonts w:ascii="Times New Roman" w:hAnsi="Times New Roman" w:cs="Times New Roman"/>
          <w:b/>
          <w:i/>
          <w:noProof/>
          <w:sz w:val="20"/>
          <w:szCs w:val="20"/>
          <w:u w:val="single"/>
          <w:lang w:eastAsia="ru-RU"/>
        </w:rPr>
      </w:pPr>
      <w:r w:rsidRPr="00A34678">
        <w:rPr>
          <w:rFonts w:ascii="Times New Roman" w:hAnsi="Times New Roman" w:cs="Times New Roman"/>
          <w:b/>
          <w:i/>
          <w:noProof/>
          <w:sz w:val="20"/>
          <w:szCs w:val="20"/>
          <w:u w:val="single"/>
          <w:lang w:eastAsia="ru-RU"/>
        </w:rPr>
        <w:t>Медитация на предмет</w:t>
      </w:r>
    </w:p>
    <w:p w:rsidR="00E01093" w:rsidRPr="00E01093" w:rsidRDefault="00E01093" w:rsidP="00CE3C82">
      <w:pPr>
        <w:pStyle w:val="a5"/>
        <w:ind w:left="0"/>
        <w:jc w:val="center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:rsidR="00CE3C82" w:rsidRPr="00E01093" w:rsidRDefault="00CE3C82" w:rsidP="00CE3C8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записать 10 наименований предметов, событий, которые доставляют удовольствие; </w:t>
      </w:r>
    </w:p>
    <w:p w:rsidR="00CE3C82" w:rsidRPr="00E01093" w:rsidRDefault="00CE3C82" w:rsidP="00CE3C8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медленно сосчитать предметы, никак эмоционально не окрашенне: листья на ветке, буквы на отпечатанной странице и т.д.;</w:t>
      </w:r>
    </w:p>
    <w:p w:rsidR="00CE3C82" w:rsidRPr="00E01093" w:rsidRDefault="00CE3C82" w:rsidP="00CE3C8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t>вспомнить 20 осуществлённых вчера действий;</w:t>
      </w:r>
    </w:p>
    <w:p w:rsidR="00CE3C82" w:rsidRDefault="00CE1659" w:rsidP="00CE3C8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 течение двух минут записать те качества, которые вам больше всего нравятся в себе, привести примеры каждого из них;</w:t>
      </w:r>
    </w:p>
    <w:p w:rsidR="00CE1659" w:rsidRDefault="00CE1659" w:rsidP="00123AE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выбрать любой предмет (часы, ручку и т.д.), положить его перед собой и попробовать в течение определённого времени (не более 3-5 минут) удерживать всё внимание на этом предмете, внимательно его рассматривать, стараясь </w:t>
      </w:r>
      <w:r w:rsidR="00444C3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</w:t>
      </w:r>
      <w:r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не отвлекаться ни на какие посторонние мысли.</w:t>
      </w:r>
    </w:p>
    <w:p w:rsidR="00E01093" w:rsidRPr="00E01093" w:rsidRDefault="00E01093" w:rsidP="00E01093">
      <w:pPr>
        <w:pStyle w:val="a5"/>
        <w:ind w:left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01093" w:rsidRPr="00A34678" w:rsidRDefault="00CE1659" w:rsidP="00E01093">
      <w:pPr>
        <w:pStyle w:val="a5"/>
        <w:ind w:left="284"/>
        <w:jc w:val="center"/>
        <w:rPr>
          <w:rFonts w:ascii="Times New Roman" w:hAnsi="Times New Roman" w:cs="Times New Roman"/>
          <w:b/>
          <w:i/>
          <w:noProof/>
          <w:lang w:eastAsia="ru-RU"/>
        </w:rPr>
      </w:pPr>
      <w:r w:rsidRPr="00A34678">
        <w:rPr>
          <w:rFonts w:ascii="Times New Roman" w:hAnsi="Times New Roman" w:cs="Times New Roman"/>
          <w:b/>
          <w:i/>
          <w:noProof/>
          <w:lang w:eastAsia="ru-RU"/>
        </w:rPr>
        <w:t>Питание:</w:t>
      </w:r>
    </w:p>
    <w:p w:rsidR="00CE1659" w:rsidRPr="00E01093" w:rsidRDefault="004742FF" w:rsidP="00CE1659">
      <w:pPr>
        <w:pStyle w:val="a5"/>
        <w:ind w:left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87499D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Четырёхразовое, калорийное, богатое витаминами.</w:t>
      </w:r>
    </w:p>
    <w:p w:rsidR="00831310" w:rsidRPr="00E01093" w:rsidRDefault="004742FF" w:rsidP="00CE1659">
      <w:pPr>
        <w:pStyle w:val="a5"/>
        <w:ind w:left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831310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На столе должна быть морская рыба </w:t>
      </w:r>
      <w:r w:rsidR="00123AEF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831310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и стручковая фасоль (в ней содержится цинк, с</w:t>
      </w:r>
      <w:r w:rsidR="008704A7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пособствующий улучшению памяти). Б</w:t>
      </w:r>
      <w:r w:rsidR="00831310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огатые же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лезом сухофрукты, зелёные овощи </w:t>
      </w:r>
      <w:r w:rsidR="00831310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и нежирное мясо повысят концентрацию внимания. Витамин С, содержащийся </w:t>
      </w:r>
      <w:r w:rsidR="00123AEF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</w:t>
      </w:r>
      <w:r w:rsidR="00831310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в цитрусовых, белокачанной капусте и томатах, поможет побороть стресс. А кальций, которым богаты молочные продукты, обеспечит нормальное функционирование нервной системы.</w:t>
      </w:r>
    </w:p>
    <w:p w:rsidR="0087499D" w:rsidRPr="00E01093" w:rsidRDefault="004742FF" w:rsidP="00CE1659">
      <w:pPr>
        <w:pStyle w:val="a5"/>
        <w:ind w:left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87499D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Улучшает память морковь с ратительным масл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ом.</w:t>
      </w:r>
    </w:p>
    <w:p w:rsidR="00831310" w:rsidRPr="00E01093" w:rsidRDefault="004742FF" w:rsidP="00CE1659">
      <w:pPr>
        <w:pStyle w:val="a5"/>
        <w:ind w:left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831310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Хорошее настроение поддержат маленький кусочек чёрного шоколада и «фрукты</w:t>
      </w:r>
      <w:r w:rsidR="00123AEF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831310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счастья»</w:t>
      </w:r>
      <w:r w:rsidR="00C46ECD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– бананы (</w:t>
      </w:r>
      <w:r w:rsidR="00831310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со</w:t>
      </w:r>
      <w:r w:rsidR="00C46ECD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держат</w:t>
      </w:r>
      <w:r w:rsidR="00831310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необходимое мозгу вещество – серотонин</w:t>
      </w:r>
      <w:r w:rsidR="00C46ECD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)</w:t>
      </w:r>
      <w:r w:rsidR="00831310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</w:p>
    <w:p w:rsidR="00123AEF" w:rsidRPr="00E01093" w:rsidRDefault="004742FF" w:rsidP="00CE1659">
      <w:pPr>
        <w:pStyle w:val="a5"/>
        <w:ind w:left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123AEF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Пейте больше воды. Исследования показали, что дети, которые пьют больше воды лучше сосредотачиваются, проще «переваривают» новую информацию и меньше страдают от головной боли.</w:t>
      </w:r>
    </w:p>
    <w:p w:rsidR="00F90300" w:rsidRPr="00E01093" w:rsidRDefault="004742FF" w:rsidP="00123AEF">
      <w:pPr>
        <w:pStyle w:val="a5"/>
        <w:ind w:left="284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123AEF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Жевать в процессе обучения не рекомендуется: прочитанные строчки «съедятся» вместе с пищей </w:t>
      </w:r>
      <w:r w:rsidR="00444C3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</w:t>
      </w:r>
      <w:r w:rsidR="00123AEF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>и быстро забудутся.</w:t>
      </w:r>
      <w:r w:rsidR="00430C7B" w:rsidRPr="00E0109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</w:t>
      </w:r>
      <w:r w:rsidR="00430C7B" w:rsidRPr="00E0109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E01093" w:rsidRDefault="00E01093" w:rsidP="00F90300">
      <w:pPr>
        <w:jc w:val="center"/>
        <w:rPr>
          <w:rFonts w:ascii="Times New Roman" w:hAnsi="Times New Roman" w:cs="Times New Roman"/>
          <w:i/>
          <w:noProof/>
          <w:sz w:val="18"/>
          <w:szCs w:val="18"/>
          <w:lang w:eastAsia="ru-RU"/>
        </w:rPr>
      </w:pPr>
    </w:p>
    <w:p w:rsidR="00971E8A" w:rsidRPr="00F0559F" w:rsidRDefault="00971E8A" w:rsidP="00971E8A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F0559F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Желаем успеха!</w:t>
      </w:r>
    </w:p>
    <w:p w:rsidR="00971E8A" w:rsidRDefault="00971E8A" w:rsidP="00F90300">
      <w:pPr>
        <w:jc w:val="center"/>
        <w:rPr>
          <w:rFonts w:ascii="Times New Roman" w:hAnsi="Times New Roman" w:cs="Times New Roman"/>
          <w:i/>
          <w:noProof/>
          <w:sz w:val="18"/>
          <w:szCs w:val="18"/>
          <w:lang w:eastAsia="ru-RU"/>
        </w:rPr>
      </w:pPr>
    </w:p>
    <w:p w:rsidR="00971E8A" w:rsidRDefault="00971E8A" w:rsidP="00F90300">
      <w:pPr>
        <w:jc w:val="center"/>
        <w:rPr>
          <w:rFonts w:ascii="Times New Roman" w:hAnsi="Times New Roman" w:cs="Times New Roman"/>
          <w:i/>
          <w:noProof/>
          <w:sz w:val="18"/>
          <w:szCs w:val="18"/>
          <w:lang w:eastAsia="ru-RU"/>
        </w:rPr>
      </w:pPr>
    </w:p>
    <w:p w:rsidR="00971E8A" w:rsidRDefault="00971E8A" w:rsidP="00F90300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E249C3" w:rsidRPr="00F90300" w:rsidRDefault="00F90300" w:rsidP="00F903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90300">
        <w:rPr>
          <w:rFonts w:ascii="Times New Roman" w:hAnsi="Times New Roman" w:cs="Times New Roman"/>
          <w:noProof/>
          <w:sz w:val="24"/>
          <w:szCs w:val="24"/>
          <w:lang w:eastAsia="ru-RU"/>
        </w:rPr>
        <w:t>ГБОУ РК «Карельский кадетский корпус                     им. Александра Невского»</w:t>
      </w:r>
    </w:p>
    <w:p w:rsidR="00E249C3" w:rsidRPr="00F90300" w:rsidRDefault="00F90300" w:rsidP="00F90300">
      <w:pPr>
        <w:jc w:val="center"/>
        <w:rPr>
          <w:rFonts w:ascii="AnastasiaScript" w:hAnsi="AnastasiaScript" w:cstheme="minorHAnsi"/>
          <w:noProof/>
          <w:sz w:val="48"/>
          <w:szCs w:val="48"/>
          <w:lang w:eastAsia="ru-RU"/>
        </w:rPr>
      </w:pPr>
      <w:r w:rsidRPr="00F90300">
        <w:rPr>
          <w:rFonts w:ascii="AnastasiaScript" w:hAnsi="AnastasiaScript" w:cstheme="minorHAnsi"/>
          <w:noProof/>
          <w:sz w:val="48"/>
          <w:szCs w:val="48"/>
          <w:lang w:eastAsia="ru-RU"/>
        </w:rPr>
        <w:t>В помощь выпускникам</w:t>
      </w:r>
    </w:p>
    <w:p w:rsidR="00F90300" w:rsidRDefault="00F90300" w:rsidP="00E249C3">
      <w:pPr>
        <w:jc w:val="center"/>
      </w:pPr>
    </w:p>
    <w:p w:rsidR="00B325D4" w:rsidRDefault="00E249C3" w:rsidP="00E249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39626" cy="2755900"/>
            <wp:effectExtent l="19050" t="0" r="0" b="0"/>
            <wp:docPr id="1" name="Рисунок 1" descr="G:\шаблоны\2121296697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блоны\212129669729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12" cy="276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300" w:rsidRDefault="00F90300" w:rsidP="00E249C3">
      <w:pPr>
        <w:jc w:val="center"/>
      </w:pPr>
    </w:p>
    <w:p w:rsidR="00F508E4" w:rsidRDefault="00F90300" w:rsidP="00971E8A">
      <w:pPr>
        <w:jc w:val="center"/>
        <w:rPr>
          <w:rFonts w:ascii="AnastasiaScript" w:hAnsi="AnastasiaScript" w:cs="Times New Roman"/>
          <w:sz w:val="52"/>
          <w:szCs w:val="52"/>
        </w:rPr>
      </w:pPr>
      <w:r w:rsidRPr="00751D0D">
        <w:rPr>
          <w:rFonts w:ascii="AnastasiaScript" w:hAnsi="AnastasiaScript" w:cs="Times New Roman"/>
          <w:sz w:val="52"/>
          <w:szCs w:val="52"/>
        </w:rPr>
        <w:t>Психологическая подготовка                           к ГИА, ЕГЭ</w:t>
      </w:r>
    </w:p>
    <w:p w:rsidR="008649B6" w:rsidRDefault="008649B6" w:rsidP="00967BCD">
      <w:pPr>
        <w:rPr>
          <w:rFonts w:ascii="Times New Roman" w:hAnsi="Times New Roman" w:cs="Times New Roman"/>
          <w:i/>
        </w:rPr>
      </w:pPr>
    </w:p>
    <w:p w:rsidR="00F508E4" w:rsidRPr="00A34678" w:rsidRDefault="00973C63" w:rsidP="00F90300">
      <w:pPr>
        <w:jc w:val="center"/>
        <w:rPr>
          <w:rFonts w:ascii="Times New Roman" w:hAnsi="Times New Roman" w:cs="Times New Roman"/>
          <w:b/>
          <w:i/>
        </w:rPr>
      </w:pPr>
      <w:r w:rsidRPr="00A34678">
        <w:rPr>
          <w:rFonts w:ascii="Times New Roman" w:hAnsi="Times New Roman" w:cs="Times New Roman"/>
          <w:b/>
          <w:i/>
        </w:rPr>
        <w:lastRenderedPageBreak/>
        <w:t>Законы памяти</w:t>
      </w:r>
    </w:p>
    <w:p w:rsidR="00F508E4" w:rsidRPr="00490B53" w:rsidRDefault="00F508E4" w:rsidP="00F508E4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B53">
        <w:rPr>
          <w:rFonts w:ascii="Times New Roman" w:hAnsi="Times New Roman" w:cs="Times New Roman"/>
          <w:sz w:val="20"/>
          <w:szCs w:val="20"/>
        </w:rPr>
        <w:t>Не стоит чередовать однотипную умственную работу (не учить после физики математику, а после истории – литературу).</w:t>
      </w:r>
    </w:p>
    <w:p w:rsidR="00F508E4" w:rsidRPr="00490B53" w:rsidRDefault="00F508E4" w:rsidP="00F508E4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B53">
        <w:rPr>
          <w:rFonts w:ascii="Times New Roman" w:hAnsi="Times New Roman" w:cs="Times New Roman"/>
          <w:sz w:val="20"/>
          <w:szCs w:val="20"/>
        </w:rPr>
        <w:t>Перерывы во время интенсивной интеллектуальной работы заполнять максимально неинтеллектуальной деятельностью (прогулка, физические упражнения).</w:t>
      </w:r>
    </w:p>
    <w:p w:rsidR="00F508E4" w:rsidRPr="00490B53" w:rsidRDefault="00F508E4" w:rsidP="00F508E4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B53">
        <w:rPr>
          <w:rFonts w:ascii="Times New Roman" w:hAnsi="Times New Roman" w:cs="Times New Roman"/>
          <w:sz w:val="20"/>
          <w:szCs w:val="20"/>
        </w:rPr>
        <w:t>Важную информацию лучше запоминать утром, самую важную – перед сном.</w:t>
      </w:r>
      <w:r w:rsidR="00B81088" w:rsidRPr="00490B53">
        <w:rPr>
          <w:rFonts w:ascii="Times New Roman" w:hAnsi="Times New Roman" w:cs="Times New Roman"/>
          <w:sz w:val="20"/>
          <w:szCs w:val="20"/>
        </w:rPr>
        <w:t xml:space="preserve"> Лучше всего память работает между 8-12 часами утра и после 21 часа вечера, хуже всего – сразу после обеда.</w:t>
      </w:r>
    </w:p>
    <w:p w:rsidR="00F508E4" w:rsidRPr="00490B53" w:rsidRDefault="00F508E4" w:rsidP="00F508E4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B53">
        <w:rPr>
          <w:rFonts w:ascii="Times New Roman" w:hAnsi="Times New Roman" w:cs="Times New Roman"/>
          <w:sz w:val="20"/>
          <w:szCs w:val="20"/>
        </w:rPr>
        <w:t>В первые 10-20 минут серьёзной умственной работы сказывается эффект торможения от предыдущей деятельности. К любой интеллектуальной работе психологически готовиться заранее (целенапр</w:t>
      </w:r>
      <w:r w:rsidR="00B81088" w:rsidRPr="00490B53">
        <w:rPr>
          <w:rFonts w:ascii="Times New Roman" w:hAnsi="Times New Roman" w:cs="Times New Roman"/>
          <w:sz w:val="20"/>
          <w:szCs w:val="20"/>
        </w:rPr>
        <w:t>а</w:t>
      </w:r>
      <w:r w:rsidRPr="00490B53">
        <w:rPr>
          <w:rFonts w:ascii="Times New Roman" w:hAnsi="Times New Roman" w:cs="Times New Roman"/>
          <w:sz w:val="20"/>
          <w:szCs w:val="20"/>
        </w:rPr>
        <w:t>вленно формировать установку)!</w:t>
      </w:r>
    </w:p>
    <w:p w:rsidR="00B81088" w:rsidRPr="00490B53" w:rsidRDefault="00B81088" w:rsidP="00F508E4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B53">
        <w:rPr>
          <w:rFonts w:ascii="Times New Roman" w:hAnsi="Times New Roman" w:cs="Times New Roman"/>
          <w:sz w:val="20"/>
          <w:szCs w:val="20"/>
        </w:rPr>
        <w:t>Избегать по возможности отвлечений во время работы! При возвращении к работе начинать чтение с повторения нескольких последних абзацев.</w:t>
      </w:r>
    </w:p>
    <w:p w:rsidR="00B81088" w:rsidRPr="00490B53" w:rsidRDefault="00B81088" w:rsidP="00F508E4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B53">
        <w:rPr>
          <w:rFonts w:ascii="Times New Roman" w:hAnsi="Times New Roman" w:cs="Times New Roman"/>
          <w:sz w:val="20"/>
          <w:szCs w:val="20"/>
        </w:rPr>
        <w:t>При чтении старайтесь не допускать возвратных движений глаз по строке, т.к. нарушается логический строй повествования, выключается оперативная память.</w:t>
      </w:r>
    </w:p>
    <w:p w:rsidR="00B81088" w:rsidRPr="00490B53" w:rsidRDefault="00B81088" w:rsidP="00F508E4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B53">
        <w:rPr>
          <w:rFonts w:ascii="Times New Roman" w:hAnsi="Times New Roman" w:cs="Times New Roman"/>
          <w:sz w:val="20"/>
          <w:szCs w:val="20"/>
        </w:rPr>
        <w:t>Используйте эффект незаконченного действия. Не заучивайте до конца, перенесите 15-20% работы на утро. Эмоциональное напряжение, вызванное незаконченным действием, закрепит запоминание.</w:t>
      </w:r>
    </w:p>
    <w:p w:rsidR="000C2EE9" w:rsidRPr="00490B53" w:rsidRDefault="0004769A" w:rsidP="000C2EE9">
      <w:pPr>
        <w:pStyle w:val="a5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490B53">
        <w:rPr>
          <w:rFonts w:ascii="Times New Roman" w:hAnsi="Times New Roman" w:cs="Times New Roman"/>
          <w:sz w:val="20"/>
          <w:szCs w:val="20"/>
        </w:rPr>
        <w:t>Лучше всего запоминается последняя часть информации, несколько хуже – первая, тогда как средняя – чаще всего забывается</w:t>
      </w:r>
      <w:r>
        <w:rPr>
          <w:rFonts w:ascii="Times New Roman" w:hAnsi="Times New Roman" w:cs="Times New Roman"/>
        </w:rPr>
        <w:t>.</w:t>
      </w:r>
    </w:p>
    <w:p w:rsidR="000C2EE9" w:rsidRPr="00A34678" w:rsidRDefault="000C2EE9" w:rsidP="00E01093">
      <w:pPr>
        <w:jc w:val="center"/>
        <w:rPr>
          <w:rFonts w:ascii="Times New Roman" w:hAnsi="Times New Roman" w:cs="Times New Roman"/>
          <w:b/>
          <w:i/>
        </w:rPr>
      </w:pPr>
      <w:r w:rsidRPr="00A34678">
        <w:rPr>
          <w:rFonts w:ascii="Times New Roman" w:hAnsi="Times New Roman" w:cs="Times New Roman"/>
          <w:b/>
          <w:i/>
        </w:rPr>
        <w:t xml:space="preserve">Приёмы работы                                                 </w:t>
      </w:r>
      <w:r w:rsidR="00E01093" w:rsidRPr="00A34678">
        <w:rPr>
          <w:rFonts w:ascii="Times New Roman" w:hAnsi="Times New Roman" w:cs="Times New Roman"/>
          <w:b/>
          <w:i/>
        </w:rPr>
        <w:t xml:space="preserve">                  </w:t>
      </w:r>
      <w:r w:rsidRPr="00A34678">
        <w:rPr>
          <w:rFonts w:ascii="Times New Roman" w:hAnsi="Times New Roman" w:cs="Times New Roman"/>
          <w:b/>
          <w:i/>
        </w:rPr>
        <w:t xml:space="preserve">  с запоминаемым материалом</w:t>
      </w:r>
    </w:p>
    <w:p w:rsidR="00490B53" w:rsidRDefault="00F34385" w:rsidP="00F34385">
      <w:pPr>
        <w:jc w:val="both"/>
        <w:rPr>
          <w:rFonts w:ascii="Times New Roman" w:hAnsi="Times New Roman" w:cs="Times New Roman"/>
          <w:sz w:val="20"/>
          <w:szCs w:val="20"/>
        </w:rPr>
      </w:pPr>
      <w:r w:rsidRPr="00490B53">
        <w:rPr>
          <w:rFonts w:ascii="Times New Roman" w:hAnsi="Times New Roman" w:cs="Times New Roman"/>
          <w:b/>
          <w:sz w:val="20"/>
          <w:szCs w:val="20"/>
        </w:rPr>
        <w:t>Группировка</w:t>
      </w:r>
      <w:r w:rsidRPr="00490B53">
        <w:rPr>
          <w:rFonts w:ascii="Times New Roman" w:hAnsi="Times New Roman" w:cs="Times New Roman"/>
          <w:sz w:val="20"/>
          <w:szCs w:val="20"/>
        </w:rPr>
        <w:t xml:space="preserve"> – разбиение материала на группы по каким-либо основаниям (смыслу, ассоциациям и т.п.).                                                                     </w:t>
      </w:r>
      <w:proofErr w:type="gramStart"/>
      <w:r w:rsidRPr="00490B53">
        <w:rPr>
          <w:rFonts w:ascii="Times New Roman" w:hAnsi="Times New Roman" w:cs="Times New Roman"/>
          <w:b/>
          <w:sz w:val="20"/>
          <w:szCs w:val="20"/>
        </w:rPr>
        <w:t>Выделение опорных пунктов</w:t>
      </w:r>
      <w:r w:rsidRPr="00490B53">
        <w:rPr>
          <w:rFonts w:ascii="Times New Roman" w:hAnsi="Times New Roman" w:cs="Times New Roman"/>
          <w:sz w:val="20"/>
          <w:szCs w:val="20"/>
        </w:rPr>
        <w:t xml:space="preserve"> – фиксация какого-либо краткого пункта, служащего опорой более широкого содержания (тезисы, заглавие, вопросы, примеры, цифровые данные, сравнения и т.п.). </w:t>
      </w:r>
      <w:proofErr w:type="gramEnd"/>
    </w:p>
    <w:p w:rsidR="00F34385" w:rsidRDefault="00F34385" w:rsidP="00F34385">
      <w:pPr>
        <w:jc w:val="both"/>
        <w:rPr>
          <w:rFonts w:ascii="Times New Roman" w:hAnsi="Times New Roman" w:cs="Times New Roman"/>
          <w:sz w:val="20"/>
          <w:szCs w:val="20"/>
        </w:rPr>
      </w:pPr>
      <w:r w:rsidRPr="00490B5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</w:t>
      </w:r>
      <w:r w:rsidRPr="00490B53">
        <w:rPr>
          <w:rFonts w:ascii="Times New Roman" w:hAnsi="Times New Roman" w:cs="Times New Roman"/>
          <w:sz w:val="20"/>
          <w:szCs w:val="20"/>
        </w:rPr>
        <w:t xml:space="preserve">– совокупность опорных пунктов. </w:t>
      </w:r>
      <w:r w:rsidRPr="00490B53">
        <w:rPr>
          <w:rFonts w:ascii="Times New Roman" w:hAnsi="Times New Roman" w:cs="Times New Roman"/>
          <w:b/>
          <w:sz w:val="20"/>
          <w:szCs w:val="20"/>
        </w:rPr>
        <w:t>Классификация</w:t>
      </w:r>
      <w:r w:rsidRPr="00490B53">
        <w:rPr>
          <w:rFonts w:ascii="Times New Roman" w:hAnsi="Times New Roman" w:cs="Times New Roman"/>
          <w:sz w:val="20"/>
          <w:szCs w:val="20"/>
        </w:rPr>
        <w:t xml:space="preserve"> – распределение каких-либо предметов, явлен</w:t>
      </w:r>
      <w:r w:rsidR="004A09F8">
        <w:rPr>
          <w:rFonts w:ascii="Times New Roman" w:hAnsi="Times New Roman" w:cs="Times New Roman"/>
          <w:sz w:val="20"/>
          <w:szCs w:val="20"/>
        </w:rPr>
        <w:t>ий, понятий по классам, группам,</w:t>
      </w:r>
      <w:r w:rsidRPr="00490B53">
        <w:rPr>
          <w:rFonts w:ascii="Times New Roman" w:hAnsi="Times New Roman" w:cs="Times New Roman"/>
          <w:sz w:val="20"/>
          <w:szCs w:val="20"/>
        </w:rPr>
        <w:t xml:space="preserve"> разрядам на основе определённых общих признаков. </w:t>
      </w:r>
      <w:r w:rsidR="00490B53" w:rsidRPr="00490B5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490B53">
        <w:rPr>
          <w:rFonts w:ascii="Times New Roman" w:hAnsi="Times New Roman" w:cs="Times New Roman"/>
          <w:b/>
          <w:sz w:val="20"/>
          <w:szCs w:val="20"/>
        </w:rPr>
        <w:t>Структурирование</w:t>
      </w:r>
      <w:r w:rsidRPr="00490B53">
        <w:rPr>
          <w:rFonts w:ascii="Times New Roman" w:hAnsi="Times New Roman" w:cs="Times New Roman"/>
          <w:sz w:val="20"/>
          <w:szCs w:val="20"/>
        </w:rPr>
        <w:t xml:space="preserve"> – установление взаимного расположения частей, составляющих целое.</w:t>
      </w:r>
      <w:r w:rsidR="00490B53" w:rsidRPr="00490B53">
        <w:rPr>
          <w:rFonts w:ascii="Times New Roman" w:hAnsi="Times New Roman" w:cs="Times New Roman"/>
          <w:sz w:val="20"/>
          <w:szCs w:val="20"/>
        </w:rPr>
        <w:t xml:space="preserve"> </w:t>
      </w:r>
      <w:r w:rsidR="00490B53" w:rsidRPr="00490B53">
        <w:rPr>
          <w:rFonts w:ascii="Times New Roman" w:hAnsi="Times New Roman" w:cs="Times New Roman"/>
          <w:b/>
          <w:sz w:val="20"/>
          <w:szCs w:val="20"/>
        </w:rPr>
        <w:t xml:space="preserve">Схематизация </w:t>
      </w:r>
      <w:r w:rsidR="00490B53" w:rsidRPr="00490B53">
        <w:rPr>
          <w:rFonts w:ascii="Times New Roman" w:hAnsi="Times New Roman" w:cs="Times New Roman"/>
          <w:sz w:val="20"/>
          <w:szCs w:val="20"/>
        </w:rPr>
        <w:t xml:space="preserve">(построение графических схем) – изображение или описание чего-либо в основных чертах или упрощённое представление запоминаемой информации.                           </w:t>
      </w:r>
      <w:r w:rsidR="00490B5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90B53" w:rsidRPr="00490B53">
        <w:rPr>
          <w:rFonts w:ascii="Times New Roman" w:hAnsi="Times New Roman" w:cs="Times New Roman"/>
          <w:b/>
          <w:sz w:val="20"/>
          <w:szCs w:val="20"/>
        </w:rPr>
        <w:t>Ассоциации</w:t>
      </w:r>
      <w:r w:rsidR="00490B53" w:rsidRPr="00490B53">
        <w:rPr>
          <w:rFonts w:ascii="Times New Roman" w:hAnsi="Times New Roman" w:cs="Times New Roman"/>
          <w:sz w:val="20"/>
          <w:szCs w:val="20"/>
        </w:rPr>
        <w:t xml:space="preserve"> – установление связей по сходству, смежности или противоположности.               </w:t>
      </w:r>
      <w:r w:rsidR="00490B53">
        <w:rPr>
          <w:rFonts w:ascii="Times New Roman" w:hAnsi="Times New Roman" w:cs="Times New Roman"/>
          <w:sz w:val="20"/>
          <w:szCs w:val="20"/>
        </w:rPr>
        <w:t xml:space="preserve"> </w:t>
      </w:r>
      <w:r w:rsidR="00490B53" w:rsidRPr="00490B53">
        <w:rPr>
          <w:rFonts w:ascii="Times New Roman" w:hAnsi="Times New Roman" w:cs="Times New Roman"/>
          <w:sz w:val="20"/>
          <w:szCs w:val="20"/>
        </w:rPr>
        <w:t xml:space="preserve"> </w:t>
      </w:r>
      <w:r w:rsidR="00490B53" w:rsidRPr="00490B53">
        <w:rPr>
          <w:rFonts w:ascii="Times New Roman" w:hAnsi="Times New Roman" w:cs="Times New Roman"/>
          <w:b/>
          <w:sz w:val="20"/>
          <w:szCs w:val="20"/>
        </w:rPr>
        <w:t>Серийная организация материала</w:t>
      </w:r>
      <w:r w:rsidR="00490B53" w:rsidRPr="00490B53">
        <w:rPr>
          <w:rFonts w:ascii="Times New Roman" w:hAnsi="Times New Roman" w:cs="Times New Roman"/>
          <w:sz w:val="20"/>
          <w:szCs w:val="20"/>
        </w:rPr>
        <w:t xml:space="preserve"> – установление или построение различных последовательностей: распределение по объёму, распределение по времени, упорядочивание в пространстве и т.д.</w:t>
      </w:r>
    </w:p>
    <w:p w:rsidR="00DE7637" w:rsidRPr="00A34678" w:rsidRDefault="00DE7637" w:rsidP="00DE7637">
      <w:pPr>
        <w:jc w:val="center"/>
        <w:rPr>
          <w:rFonts w:ascii="Times New Roman" w:hAnsi="Times New Roman" w:cs="Times New Roman"/>
          <w:b/>
          <w:i/>
        </w:rPr>
      </w:pPr>
      <w:r w:rsidRPr="00A34678">
        <w:rPr>
          <w:rFonts w:ascii="Times New Roman" w:hAnsi="Times New Roman" w:cs="Times New Roman"/>
          <w:b/>
          <w:i/>
        </w:rPr>
        <w:t>Методы активного запоминания</w:t>
      </w:r>
    </w:p>
    <w:p w:rsidR="00DE7637" w:rsidRDefault="00DE7637" w:rsidP="00DE7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Метод ключевых слов.</w:t>
      </w:r>
      <w:r>
        <w:rPr>
          <w:rFonts w:ascii="Times New Roman" w:hAnsi="Times New Roman" w:cs="Times New Roman"/>
        </w:rPr>
        <w:t xml:space="preserve"> Для запоминания какой-либо фразы достаточно выделить 1-2 главных (ключевых) слова и запомнить их. Стоит их вспомнить – как вспоминается вся фраза. Этот метод можно применить и при запоминании больших по объёму текстов, составляя цепочку ключевых слов, следующих друг за другом и связанных между собой.</w:t>
      </w:r>
    </w:p>
    <w:p w:rsidR="00DE7637" w:rsidRPr="00A34678" w:rsidRDefault="00DE7637" w:rsidP="00A85A6F">
      <w:pPr>
        <w:jc w:val="center"/>
        <w:rPr>
          <w:rFonts w:ascii="Times New Roman" w:hAnsi="Times New Roman" w:cs="Times New Roman"/>
          <w:b/>
        </w:rPr>
      </w:pPr>
      <w:r w:rsidRPr="00A34678">
        <w:rPr>
          <w:rFonts w:ascii="Times New Roman" w:hAnsi="Times New Roman" w:cs="Times New Roman"/>
          <w:b/>
          <w:i/>
        </w:rPr>
        <w:t>Метод повторения И.А.Корсакова.</w:t>
      </w:r>
    </w:p>
    <w:p w:rsidR="00DE7637" w:rsidRDefault="00AC7239" w:rsidP="00DE7637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повторить информацию в течение 20 секунд сразу после её восприятия, т.к. самая большая потеря информации приходится на первые стадии запоминания.</w:t>
      </w:r>
    </w:p>
    <w:p w:rsidR="00AC7239" w:rsidRDefault="00AC77DC" w:rsidP="00DE7637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Промежутки времени между повторениями информации нужно по возможности удлинять. </w:t>
      </w:r>
      <w:proofErr w:type="gramStart"/>
      <w:r>
        <w:rPr>
          <w:rFonts w:ascii="Times New Roman" w:hAnsi="Times New Roman" w:cs="Times New Roman"/>
        </w:rPr>
        <w:t xml:space="preserve">Предположим, если на подготовку даётся </w:t>
      </w:r>
      <w:r w:rsidR="004A09F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7 дней,  то работа может быть построена так:      1-й день – 2 повторения; 2-й день – 1 повторение; 3-й день – без повторений;                      4-й день – 1 повторение; 5-й день – без </w:t>
      </w:r>
      <w:r>
        <w:rPr>
          <w:rFonts w:ascii="Times New Roman" w:hAnsi="Times New Roman" w:cs="Times New Roman"/>
        </w:rPr>
        <w:lastRenderedPageBreak/>
        <w:t xml:space="preserve">повторений; 6-й день – без повторений; </w:t>
      </w:r>
      <w:r w:rsidR="004A09F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7-й день – 1 повторение.</w:t>
      </w:r>
      <w:proofErr w:type="gramEnd"/>
    </w:p>
    <w:p w:rsidR="00AC77DC" w:rsidRDefault="00A85A6F" w:rsidP="00DE7637">
      <w:pPr>
        <w:pStyle w:val="a5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хотите запомнить информацию только на несколько дней, то после непосредственного её восприятия рекомендуется повторить материал сначала через 15-20 минут, затем через 8-9 часов. И ещё раз через 24 часа.</w:t>
      </w:r>
    </w:p>
    <w:p w:rsidR="0051632F" w:rsidRDefault="0051632F" w:rsidP="00A85A6F">
      <w:pPr>
        <w:pStyle w:val="a5"/>
        <w:ind w:left="284"/>
        <w:jc w:val="center"/>
        <w:rPr>
          <w:rFonts w:ascii="Times New Roman" w:hAnsi="Times New Roman" w:cs="Times New Roman"/>
          <w:i/>
        </w:rPr>
      </w:pPr>
    </w:p>
    <w:p w:rsidR="00A85A6F" w:rsidRPr="00A34678" w:rsidRDefault="00A85A6F" w:rsidP="00A85A6F">
      <w:pPr>
        <w:pStyle w:val="a5"/>
        <w:ind w:left="284"/>
        <w:jc w:val="center"/>
        <w:rPr>
          <w:rFonts w:ascii="Times New Roman" w:hAnsi="Times New Roman" w:cs="Times New Roman"/>
          <w:b/>
          <w:i/>
        </w:rPr>
      </w:pPr>
      <w:r w:rsidRPr="00A34678">
        <w:rPr>
          <w:rFonts w:ascii="Times New Roman" w:hAnsi="Times New Roman" w:cs="Times New Roman"/>
          <w:b/>
          <w:i/>
        </w:rPr>
        <w:t>Как управлять своими эмоциями</w:t>
      </w:r>
    </w:p>
    <w:p w:rsidR="00A85A6F" w:rsidRDefault="00A85A6F" w:rsidP="00A85A6F">
      <w:pPr>
        <w:pStyle w:val="a5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Можно разрядить свои эмоции, высказавшись тем людям, которые поймут и посочувствуют.</w:t>
      </w:r>
    </w:p>
    <w:p w:rsidR="00A85A6F" w:rsidRDefault="00A85A6F" w:rsidP="00A85A6F">
      <w:pPr>
        <w:pStyle w:val="a5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Если ты один, можешь поколотить подушку или выжать мокрое полотенце – это поможет расслабиться, т.к. обычно при негативных эмоциях большая часть энергии копится в мышцах плеч, в верхней части рук и в пальцах.</w:t>
      </w:r>
    </w:p>
    <w:p w:rsidR="00A85A6F" w:rsidRDefault="00A85A6F" w:rsidP="00A85A6F">
      <w:pPr>
        <w:pStyle w:val="a5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Производи любые спонтанные </w:t>
      </w:r>
      <w:r w:rsidR="004A09F8">
        <w:rPr>
          <w:rFonts w:ascii="Times New Roman" w:hAnsi="Times New Roman" w:cs="Times New Roman"/>
        </w:rPr>
        <w:t xml:space="preserve">звуки, т.к. </w:t>
      </w:r>
      <w:r>
        <w:rPr>
          <w:rFonts w:ascii="Times New Roman" w:hAnsi="Times New Roman" w:cs="Times New Roman"/>
        </w:rPr>
        <w:t>напряжение может быть «заперто» в горле.</w:t>
      </w:r>
    </w:p>
    <w:p w:rsidR="00A85A6F" w:rsidRDefault="00A85A6F" w:rsidP="00A85A6F">
      <w:pPr>
        <w:pStyle w:val="a5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Можно использовать такой приём, как дыхание уступами: 3-4 коротких выдоха </w:t>
      </w:r>
      <w:r w:rsidR="004A09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подряд, затем такое же количество вдохов.</w:t>
      </w:r>
    </w:p>
    <w:p w:rsidR="0051632F" w:rsidRDefault="0051632F" w:rsidP="00A85A6F">
      <w:pPr>
        <w:pStyle w:val="a5"/>
        <w:ind w:left="284"/>
        <w:jc w:val="center"/>
        <w:rPr>
          <w:rFonts w:ascii="Times New Roman" w:hAnsi="Times New Roman" w:cs="Times New Roman"/>
          <w:i/>
        </w:rPr>
      </w:pPr>
    </w:p>
    <w:p w:rsidR="00A85A6F" w:rsidRPr="00A34678" w:rsidRDefault="00A85A6F" w:rsidP="00A85A6F">
      <w:pPr>
        <w:pStyle w:val="a5"/>
        <w:ind w:left="284"/>
        <w:jc w:val="center"/>
        <w:rPr>
          <w:rFonts w:ascii="Times New Roman" w:hAnsi="Times New Roman" w:cs="Times New Roman"/>
          <w:b/>
          <w:i/>
        </w:rPr>
      </w:pPr>
      <w:r w:rsidRPr="00A34678">
        <w:rPr>
          <w:rFonts w:ascii="Times New Roman" w:hAnsi="Times New Roman" w:cs="Times New Roman"/>
          <w:b/>
          <w:i/>
        </w:rPr>
        <w:t>Способы снятия нервно-психического напряжения:</w:t>
      </w:r>
    </w:p>
    <w:p w:rsidR="00A85A6F" w:rsidRPr="00A85A6F" w:rsidRDefault="00A85A6F" w:rsidP="00A85A6F">
      <w:pPr>
        <w:pStyle w:val="a5"/>
        <w:ind w:left="284"/>
        <w:jc w:val="center"/>
        <w:rPr>
          <w:rFonts w:ascii="Times New Roman" w:hAnsi="Times New Roman" w:cs="Times New Roman"/>
          <w:i/>
          <w:u w:val="single"/>
        </w:rPr>
      </w:pPr>
      <w:r w:rsidRPr="00A34678">
        <w:rPr>
          <w:rFonts w:ascii="Times New Roman" w:hAnsi="Times New Roman" w:cs="Times New Roman"/>
          <w:b/>
          <w:i/>
          <w:u w:val="single"/>
        </w:rPr>
        <w:t>Аутотренинг</w:t>
      </w:r>
    </w:p>
    <w:p w:rsidR="00A85A6F" w:rsidRDefault="00A85A6F" w:rsidP="00A85A6F">
      <w:pPr>
        <w:pStyle w:val="a5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составления формулы аутотренинга:</w:t>
      </w:r>
    </w:p>
    <w:p w:rsidR="00A85A6F" w:rsidRDefault="0051632F" w:rsidP="00A85A6F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утверждения должны быть сформулированы в утвердительной форме. Употребление частицы «не» запрещается.</w:t>
      </w:r>
    </w:p>
    <w:p w:rsidR="0051632F" w:rsidRDefault="0051632F" w:rsidP="00A85A6F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утверждения должны быть сформулированы в настоящем времени. Нельзя употреблять слова типа «пытаться», «стараться».</w:t>
      </w:r>
    </w:p>
    <w:p w:rsidR="0051632F" w:rsidRPr="0051632F" w:rsidRDefault="0051632F" w:rsidP="0051632F">
      <w:pPr>
        <w:pStyle w:val="a5"/>
        <w:ind w:left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Например, удачной будет такая формула: </w:t>
      </w:r>
      <w:r w:rsidRPr="0051632F">
        <w:rPr>
          <w:rFonts w:ascii="Times New Roman" w:hAnsi="Times New Roman" w:cs="Times New Roman"/>
          <w:b/>
          <w:i/>
        </w:rPr>
        <w:t>«Всё хорошо в моём мире. Я уверен и спокоен. Я быстро вспоминаю весь материал. Я сосредоточен»</w:t>
      </w:r>
    </w:p>
    <w:p w:rsidR="00DE7637" w:rsidRPr="00490B53" w:rsidRDefault="00DE7637" w:rsidP="00F3438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E7637" w:rsidRPr="00490B53" w:rsidSect="00B325D4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692"/>
    <w:multiLevelType w:val="hybridMultilevel"/>
    <w:tmpl w:val="69B4A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061"/>
    <w:multiLevelType w:val="hybridMultilevel"/>
    <w:tmpl w:val="030C56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E173BB1"/>
    <w:multiLevelType w:val="hybridMultilevel"/>
    <w:tmpl w:val="6B1A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E38F7"/>
    <w:multiLevelType w:val="hybridMultilevel"/>
    <w:tmpl w:val="3F4808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763C2EE4"/>
    <w:multiLevelType w:val="hybridMultilevel"/>
    <w:tmpl w:val="3F8A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5D4"/>
    <w:rsid w:val="00012DEA"/>
    <w:rsid w:val="00037CD1"/>
    <w:rsid w:val="000404D7"/>
    <w:rsid w:val="0004769A"/>
    <w:rsid w:val="000C2EE9"/>
    <w:rsid w:val="00123AEF"/>
    <w:rsid w:val="00134C28"/>
    <w:rsid w:val="0020205B"/>
    <w:rsid w:val="00217E75"/>
    <w:rsid w:val="003E27D6"/>
    <w:rsid w:val="00430C7B"/>
    <w:rsid w:val="00444C39"/>
    <w:rsid w:val="004742FF"/>
    <w:rsid w:val="00490B53"/>
    <w:rsid w:val="004A09F8"/>
    <w:rsid w:val="004F5352"/>
    <w:rsid w:val="0051632F"/>
    <w:rsid w:val="00591121"/>
    <w:rsid w:val="00674C5E"/>
    <w:rsid w:val="00751D0D"/>
    <w:rsid w:val="00831310"/>
    <w:rsid w:val="008649B6"/>
    <w:rsid w:val="008704A7"/>
    <w:rsid w:val="0087499D"/>
    <w:rsid w:val="00954109"/>
    <w:rsid w:val="00967BCD"/>
    <w:rsid w:val="00971E8A"/>
    <w:rsid w:val="00973C63"/>
    <w:rsid w:val="009B36F4"/>
    <w:rsid w:val="00A34678"/>
    <w:rsid w:val="00A85A6F"/>
    <w:rsid w:val="00AC7239"/>
    <w:rsid w:val="00AC77DC"/>
    <w:rsid w:val="00AF51CB"/>
    <w:rsid w:val="00B325D4"/>
    <w:rsid w:val="00B81088"/>
    <w:rsid w:val="00C10DBD"/>
    <w:rsid w:val="00C46ECD"/>
    <w:rsid w:val="00CE1659"/>
    <w:rsid w:val="00CE3C82"/>
    <w:rsid w:val="00CE5785"/>
    <w:rsid w:val="00D9306F"/>
    <w:rsid w:val="00DE7637"/>
    <w:rsid w:val="00E01093"/>
    <w:rsid w:val="00E249C3"/>
    <w:rsid w:val="00EE69C8"/>
    <w:rsid w:val="00F0559F"/>
    <w:rsid w:val="00F2627A"/>
    <w:rsid w:val="00F34385"/>
    <w:rsid w:val="00F508E4"/>
    <w:rsid w:val="00F90300"/>
    <w:rsid w:val="00FC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7"/>
  </w:style>
  <w:style w:type="paragraph" w:styleId="3">
    <w:name w:val="heading 3"/>
    <w:basedOn w:val="a"/>
    <w:link w:val="30"/>
    <w:uiPriority w:val="9"/>
    <w:qFormat/>
    <w:rsid w:val="0004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04D7"/>
    <w:rPr>
      <w:b/>
      <w:bCs/>
    </w:rPr>
  </w:style>
  <w:style w:type="character" w:styleId="a4">
    <w:name w:val="Emphasis"/>
    <w:basedOn w:val="a0"/>
    <w:uiPriority w:val="20"/>
    <w:qFormat/>
    <w:rsid w:val="000404D7"/>
    <w:rPr>
      <w:i/>
      <w:iCs/>
    </w:rPr>
  </w:style>
  <w:style w:type="paragraph" w:styleId="a5">
    <w:name w:val="List Paragraph"/>
    <w:basedOn w:val="a"/>
    <w:uiPriority w:val="34"/>
    <w:qFormat/>
    <w:rsid w:val="000404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C27CB-E014-4504-8D09-0E41F1A4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molotkova</cp:lastModifiedBy>
  <cp:revision>22</cp:revision>
  <cp:lastPrinted>2014-05-14T12:09:00Z</cp:lastPrinted>
  <dcterms:created xsi:type="dcterms:W3CDTF">2014-04-04T12:54:00Z</dcterms:created>
  <dcterms:modified xsi:type="dcterms:W3CDTF">2015-03-31T07:40:00Z</dcterms:modified>
</cp:coreProperties>
</file>