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25" w:rsidRPr="00C85BCB" w:rsidRDefault="007B4230" w:rsidP="00D96842">
      <w:pPr>
        <w:jc w:val="center"/>
        <w:rPr>
          <w:rFonts w:ascii="Times New Roman" w:hAnsi="Times New Roman" w:cs="Times New Roman"/>
          <w:b/>
          <w:sz w:val="24"/>
          <w:szCs w:val="24"/>
        </w:rPr>
      </w:pPr>
      <w:r>
        <w:rPr>
          <w:rFonts w:ascii="Times New Roman" w:hAnsi="Times New Roman" w:cs="Times New Roman"/>
          <w:b/>
          <w:sz w:val="24"/>
          <w:szCs w:val="24"/>
        </w:rPr>
        <w:t>Городская научно-</w:t>
      </w:r>
      <w:r w:rsidR="00612B25" w:rsidRPr="00C85BCB">
        <w:rPr>
          <w:rFonts w:ascii="Times New Roman" w:hAnsi="Times New Roman" w:cs="Times New Roman"/>
          <w:b/>
          <w:sz w:val="24"/>
          <w:szCs w:val="24"/>
        </w:rPr>
        <w:t>исследовательская конференция юных исследователей «Будущее Петрозаводска»</w:t>
      </w:r>
    </w:p>
    <w:p w:rsidR="00612B25" w:rsidRDefault="00612B25" w:rsidP="00D96842">
      <w:pPr>
        <w:jc w:val="center"/>
        <w:rPr>
          <w:rFonts w:ascii="Times New Roman" w:hAnsi="Times New Roman" w:cs="Times New Roman"/>
          <w:sz w:val="24"/>
          <w:szCs w:val="24"/>
        </w:rPr>
      </w:pPr>
    </w:p>
    <w:p w:rsidR="001A49A0" w:rsidRDefault="001A49A0" w:rsidP="00D96842">
      <w:pPr>
        <w:jc w:val="center"/>
        <w:rPr>
          <w:rFonts w:ascii="Times New Roman" w:hAnsi="Times New Roman" w:cs="Times New Roman"/>
          <w:sz w:val="24"/>
          <w:szCs w:val="24"/>
        </w:rPr>
      </w:pPr>
    </w:p>
    <w:p w:rsidR="00C85BCB" w:rsidRPr="00C85BCB" w:rsidRDefault="00612B25" w:rsidP="00612B25">
      <w:pPr>
        <w:jc w:val="right"/>
        <w:rPr>
          <w:rFonts w:ascii="Times New Roman" w:hAnsi="Times New Roman" w:cs="Times New Roman"/>
          <w:b/>
          <w:sz w:val="24"/>
          <w:szCs w:val="24"/>
        </w:rPr>
      </w:pPr>
      <w:r w:rsidRPr="00C85BCB">
        <w:rPr>
          <w:rFonts w:ascii="Times New Roman" w:hAnsi="Times New Roman" w:cs="Times New Roman"/>
          <w:b/>
          <w:sz w:val="24"/>
          <w:szCs w:val="24"/>
        </w:rPr>
        <w:t>Секция: Основы безопасности жизнедеятельности</w:t>
      </w:r>
    </w:p>
    <w:p w:rsidR="00C85BCB" w:rsidRDefault="00C85BCB" w:rsidP="00612B25">
      <w:pPr>
        <w:jc w:val="right"/>
        <w:rPr>
          <w:rFonts w:ascii="Times New Roman" w:hAnsi="Times New Roman" w:cs="Times New Roman"/>
          <w:sz w:val="24"/>
          <w:szCs w:val="24"/>
        </w:rPr>
      </w:pPr>
    </w:p>
    <w:p w:rsidR="00C85BCB" w:rsidRDefault="00C85BCB" w:rsidP="00612B25">
      <w:pPr>
        <w:jc w:val="right"/>
        <w:rPr>
          <w:rFonts w:ascii="Times New Roman" w:hAnsi="Times New Roman" w:cs="Times New Roman"/>
          <w:sz w:val="24"/>
          <w:szCs w:val="24"/>
        </w:rPr>
      </w:pPr>
    </w:p>
    <w:p w:rsidR="00C85BCB" w:rsidRDefault="00C85BCB" w:rsidP="00C85BCB">
      <w:pPr>
        <w:rPr>
          <w:rFonts w:ascii="Times New Roman" w:hAnsi="Times New Roman" w:cs="Times New Roman"/>
          <w:sz w:val="40"/>
          <w:szCs w:val="24"/>
        </w:rPr>
      </w:pPr>
    </w:p>
    <w:p w:rsidR="00C85BCB" w:rsidRDefault="00C85BCB" w:rsidP="00C85BCB">
      <w:pPr>
        <w:jc w:val="center"/>
        <w:rPr>
          <w:rFonts w:ascii="Times New Roman" w:hAnsi="Times New Roman" w:cs="Times New Roman"/>
          <w:sz w:val="40"/>
          <w:szCs w:val="24"/>
        </w:rPr>
      </w:pPr>
    </w:p>
    <w:p w:rsidR="00C85BCB" w:rsidRPr="001A49A0" w:rsidRDefault="007B4230" w:rsidP="00C85BCB">
      <w:pPr>
        <w:jc w:val="center"/>
        <w:rPr>
          <w:rFonts w:ascii="Times New Roman" w:hAnsi="Times New Roman" w:cs="Times New Roman"/>
          <w:b/>
          <w:sz w:val="36"/>
          <w:szCs w:val="36"/>
        </w:rPr>
      </w:pPr>
      <w:r w:rsidRPr="001A49A0">
        <w:rPr>
          <w:rFonts w:ascii="Times New Roman" w:hAnsi="Times New Roman" w:cs="Times New Roman"/>
          <w:b/>
          <w:sz w:val="36"/>
          <w:szCs w:val="36"/>
        </w:rPr>
        <w:t>Электронные сигареты</w:t>
      </w:r>
      <w:r w:rsidR="000336AD" w:rsidRPr="001A49A0">
        <w:rPr>
          <w:rFonts w:ascii="Times New Roman" w:hAnsi="Times New Roman" w:cs="Times New Roman"/>
          <w:b/>
          <w:sz w:val="36"/>
          <w:szCs w:val="36"/>
        </w:rPr>
        <w:t xml:space="preserve"> как альтернатива безвредного курения</w:t>
      </w:r>
      <w:r w:rsidR="00C85BCB" w:rsidRPr="001A49A0">
        <w:rPr>
          <w:rFonts w:ascii="Times New Roman" w:hAnsi="Times New Roman" w:cs="Times New Roman"/>
          <w:b/>
          <w:sz w:val="36"/>
          <w:szCs w:val="36"/>
        </w:rPr>
        <w:t>. Миф или реальность?</w:t>
      </w:r>
    </w:p>
    <w:p w:rsidR="00C85BCB" w:rsidRDefault="00C85BCB" w:rsidP="00C85BCB">
      <w:pPr>
        <w:jc w:val="center"/>
        <w:rPr>
          <w:rFonts w:ascii="Times New Roman" w:hAnsi="Times New Roman" w:cs="Times New Roman"/>
          <w:sz w:val="40"/>
          <w:szCs w:val="24"/>
        </w:rPr>
      </w:pPr>
    </w:p>
    <w:p w:rsidR="00C85BCB" w:rsidRDefault="00C85BCB" w:rsidP="00C85BCB">
      <w:pPr>
        <w:jc w:val="center"/>
        <w:rPr>
          <w:rFonts w:ascii="Times New Roman" w:hAnsi="Times New Roman" w:cs="Times New Roman"/>
          <w:sz w:val="40"/>
          <w:szCs w:val="24"/>
        </w:rPr>
      </w:pPr>
    </w:p>
    <w:p w:rsidR="00C85BCB" w:rsidRPr="001A49A0" w:rsidRDefault="00C85BCB" w:rsidP="00C85BCB">
      <w:pPr>
        <w:jc w:val="right"/>
        <w:rPr>
          <w:rFonts w:ascii="Times New Roman" w:hAnsi="Times New Roman" w:cs="Times New Roman"/>
          <w:i/>
          <w:sz w:val="24"/>
          <w:szCs w:val="24"/>
        </w:rPr>
      </w:pPr>
      <w:r w:rsidRPr="001A49A0">
        <w:rPr>
          <w:rFonts w:ascii="Times New Roman" w:hAnsi="Times New Roman" w:cs="Times New Roman"/>
          <w:i/>
          <w:sz w:val="24"/>
          <w:szCs w:val="24"/>
        </w:rPr>
        <w:t>Хемеляйнен Алексей Валерьевич</w:t>
      </w:r>
    </w:p>
    <w:p w:rsidR="00C85BCB" w:rsidRPr="001A49A0" w:rsidRDefault="00C85BCB" w:rsidP="00C85BCB">
      <w:pPr>
        <w:jc w:val="right"/>
        <w:rPr>
          <w:rFonts w:ascii="Times New Roman" w:hAnsi="Times New Roman" w:cs="Times New Roman"/>
          <w:i/>
          <w:sz w:val="24"/>
          <w:szCs w:val="24"/>
        </w:rPr>
      </w:pPr>
      <w:r w:rsidRPr="001A49A0">
        <w:rPr>
          <w:rFonts w:ascii="Times New Roman" w:hAnsi="Times New Roman" w:cs="Times New Roman"/>
          <w:i/>
          <w:sz w:val="24"/>
          <w:szCs w:val="24"/>
        </w:rPr>
        <w:t>ГБОУ</w:t>
      </w:r>
      <w:r w:rsidR="001A49A0">
        <w:rPr>
          <w:rFonts w:ascii="Times New Roman" w:hAnsi="Times New Roman" w:cs="Times New Roman"/>
          <w:i/>
          <w:sz w:val="24"/>
          <w:szCs w:val="24"/>
        </w:rPr>
        <w:t xml:space="preserve"> РК</w:t>
      </w:r>
      <w:r w:rsidRPr="001A49A0">
        <w:rPr>
          <w:rFonts w:ascii="Times New Roman" w:hAnsi="Times New Roman" w:cs="Times New Roman"/>
          <w:i/>
          <w:sz w:val="24"/>
          <w:szCs w:val="24"/>
        </w:rPr>
        <w:t xml:space="preserve"> «Карельский кадетский корпус им. А. Невского», 8 «а» класс</w:t>
      </w:r>
    </w:p>
    <w:p w:rsidR="001A49A0" w:rsidRDefault="001A49A0" w:rsidP="00C85BCB">
      <w:pPr>
        <w:jc w:val="right"/>
        <w:rPr>
          <w:rFonts w:ascii="Times New Roman" w:hAnsi="Times New Roman" w:cs="Times New Roman"/>
          <w:i/>
          <w:sz w:val="24"/>
          <w:szCs w:val="24"/>
        </w:rPr>
      </w:pPr>
    </w:p>
    <w:p w:rsidR="00C85BCB" w:rsidRPr="001A49A0" w:rsidRDefault="00C85BCB" w:rsidP="00C85BCB">
      <w:pPr>
        <w:jc w:val="right"/>
        <w:rPr>
          <w:rFonts w:ascii="Times New Roman" w:hAnsi="Times New Roman" w:cs="Times New Roman"/>
          <w:i/>
          <w:sz w:val="24"/>
          <w:szCs w:val="24"/>
        </w:rPr>
      </w:pPr>
      <w:r w:rsidRPr="001A49A0">
        <w:rPr>
          <w:rFonts w:ascii="Times New Roman" w:hAnsi="Times New Roman" w:cs="Times New Roman"/>
          <w:i/>
          <w:sz w:val="24"/>
          <w:szCs w:val="24"/>
        </w:rPr>
        <w:t>Руководитель Зябкин Леонид Викторович</w:t>
      </w:r>
    </w:p>
    <w:p w:rsidR="001A49A0" w:rsidRDefault="001A49A0" w:rsidP="00C85BCB">
      <w:pPr>
        <w:jc w:val="right"/>
        <w:rPr>
          <w:rFonts w:ascii="Times New Roman" w:hAnsi="Times New Roman" w:cs="Times New Roman"/>
          <w:i/>
          <w:sz w:val="24"/>
          <w:szCs w:val="24"/>
        </w:rPr>
      </w:pPr>
      <w:r>
        <w:rPr>
          <w:rFonts w:ascii="Times New Roman" w:hAnsi="Times New Roman" w:cs="Times New Roman"/>
          <w:i/>
          <w:sz w:val="24"/>
          <w:szCs w:val="24"/>
        </w:rPr>
        <w:t>преподаватель</w:t>
      </w:r>
      <w:r w:rsidR="00C85BCB" w:rsidRPr="001A49A0">
        <w:rPr>
          <w:rFonts w:ascii="Times New Roman" w:hAnsi="Times New Roman" w:cs="Times New Roman"/>
          <w:i/>
          <w:sz w:val="24"/>
          <w:szCs w:val="24"/>
        </w:rPr>
        <w:t xml:space="preserve"> основ безопасности жизнедеятельности</w:t>
      </w:r>
    </w:p>
    <w:p w:rsidR="00C85BCB" w:rsidRPr="001A49A0" w:rsidRDefault="001A49A0" w:rsidP="00C85BCB">
      <w:pPr>
        <w:jc w:val="right"/>
        <w:rPr>
          <w:rFonts w:ascii="Times New Roman" w:hAnsi="Times New Roman" w:cs="Times New Roman"/>
          <w:i/>
          <w:sz w:val="24"/>
          <w:szCs w:val="24"/>
        </w:rPr>
      </w:pPr>
      <w:r>
        <w:rPr>
          <w:rFonts w:ascii="Times New Roman" w:hAnsi="Times New Roman" w:cs="Times New Roman"/>
          <w:i/>
          <w:sz w:val="24"/>
          <w:szCs w:val="24"/>
        </w:rPr>
        <w:t>ГБОУ РК</w:t>
      </w:r>
      <w:r w:rsidR="00C85BCB" w:rsidRPr="001A49A0">
        <w:rPr>
          <w:rFonts w:ascii="Times New Roman" w:hAnsi="Times New Roman" w:cs="Times New Roman"/>
          <w:i/>
          <w:sz w:val="24"/>
          <w:szCs w:val="24"/>
        </w:rPr>
        <w:t xml:space="preserve"> «Карельский кадетский корпус им. А. Невского»</w:t>
      </w:r>
    </w:p>
    <w:p w:rsidR="00C85BCB" w:rsidRDefault="00C85BCB" w:rsidP="00C85BCB">
      <w:pPr>
        <w:jc w:val="right"/>
        <w:rPr>
          <w:rFonts w:ascii="Times New Roman" w:hAnsi="Times New Roman" w:cs="Times New Roman"/>
          <w:sz w:val="24"/>
          <w:szCs w:val="24"/>
        </w:rPr>
      </w:pPr>
    </w:p>
    <w:p w:rsidR="00C85BCB" w:rsidRDefault="00C85BCB" w:rsidP="00C85BCB">
      <w:pPr>
        <w:rPr>
          <w:rFonts w:ascii="Times New Roman" w:hAnsi="Times New Roman" w:cs="Times New Roman"/>
          <w:sz w:val="24"/>
          <w:szCs w:val="24"/>
        </w:rPr>
      </w:pPr>
    </w:p>
    <w:p w:rsidR="00C85BCB" w:rsidRDefault="00C85BCB" w:rsidP="00C85BCB">
      <w:pPr>
        <w:jc w:val="center"/>
        <w:rPr>
          <w:rFonts w:ascii="Times New Roman" w:hAnsi="Times New Roman" w:cs="Times New Roman"/>
          <w:sz w:val="24"/>
          <w:szCs w:val="24"/>
        </w:rPr>
      </w:pPr>
    </w:p>
    <w:p w:rsidR="00C85BCB" w:rsidRDefault="00C85BCB" w:rsidP="00C85BCB">
      <w:pPr>
        <w:jc w:val="center"/>
        <w:rPr>
          <w:rFonts w:ascii="Times New Roman" w:hAnsi="Times New Roman" w:cs="Times New Roman"/>
          <w:sz w:val="24"/>
          <w:szCs w:val="24"/>
        </w:rPr>
      </w:pPr>
    </w:p>
    <w:p w:rsidR="001A49A0" w:rsidRDefault="001A49A0" w:rsidP="00C85BCB">
      <w:pPr>
        <w:jc w:val="center"/>
        <w:rPr>
          <w:rFonts w:ascii="Times New Roman" w:hAnsi="Times New Roman" w:cs="Times New Roman"/>
          <w:sz w:val="24"/>
          <w:szCs w:val="24"/>
        </w:rPr>
      </w:pPr>
    </w:p>
    <w:p w:rsidR="00C85BCB" w:rsidRDefault="00C85BCB" w:rsidP="00C85BCB">
      <w:pPr>
        <w:jc w:val="center"/>
        <w:rPr>
          <w:rFonts w:ascii="Times New Roman" w:hAnsi="Times New Roman" w:cs="Times New Roman"/>
          <w:sz w:val="24"/>
          <w:szCs w:val="24"/>
        </w:rPr>
      </w:pPr>
      <w:r>
        <w:rPr>
          <w:rFonts w:ascii="Times New Roman" w:hAnsi="Times New Roman" w:cs="Times New Roman"/>
          <w:sz w:val="24"/>
          <w:szCs w:val="24"/>
        </w:rPr>
        <w:t>г. Петрозаводск</w:t>
      </w:r>
    </w:p>
    <w:p w:rsidR="009F0BE4" w:rsidRPr="00D96842" w:rsidRDefault="00C85BCB" w:rsidP="00591D75">
      <w:pPr>
        <w:jc w:val="center"/>
        <w:rPr>
          <w:rFonts w:ascii="Times New Roman" w:hAnsi="Times New Roman" w:cs="Times New Roman"/>
          <w:sz w:val="24"/>
          <w:szCs w:val="24"/>
        </w:rPr>
      </w:pPr>
      <w:r>
        <w:rPr>
          <w:rFonts w:ascii="Times New Roman" w:hAnsi="Times New Roman" w:cs="Times New Roman"/>
          <w:sz w:val="24"/>
          <w:szCs w:val="24"/>
        </w:rPr>
        <w:t>2017</w:t>
      </w:r>
    </w:p>
    <w:p w:rsidR="0049743B" w:rsidRPr="001A49A0" w:rsidRDefault="008B585F" w:rsidP="001A49A0">
      <w:pPr>
        <w:spacing w:after="0" w:line="360" w:lineRule="auto"/>
        <w:ind w:firstLine="851"/>
        <w:jc w:val="both"/>
        <w:rPr>
          <w:rFonts w:ascii="Times New Roman" w:hAnsi="Times New Roman" w:cs="Times New Roman"/>
          <w:b/>
          <w:sz w:val="24"/>
          <w:szCs w:val="24"/>
        </w:rPr>
      </w:pPr>
      <w:r w:rsidRPr="001A49A0">
        <w:rPr>
          <w:rFonts w:ascii="Times New Roman" w:hAnsi="Times New Roman" w:cs="Times New Roman"/>
          <w:b/>
          <w:sz w:val="24"/>
          <w:szCs w:val="24"/>
        </w:rPr>
        <w:lastRenderedPageBreak/>
        <w:t>Введение</w:t>
      </w:r>
    </w:p>
    <w:p w:rsidR="00456CA8" w:rsidRPr="001A49A0" w:rsidRDefault="001A49A0" w:rsidP="001A49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Наше время </w:t>
      </w:r>
      <w:r w:rsidR="008B585F" w:rsidRPr="001A49A0">
        <w:rPr>
          <w:rFonts w:ascii="Times New Roman" w:hAnsi="Times New Roman" w:cs="Times New Roman"/>
          <w:sz w:val="24"/>
          <w:szCs w:val="24"/>
        </w:rPr>
        <w:t>- время технологий</w:t>
      </w:r>
      <w:r w:rsidR="00030C09" w:rsidRPr="001A49A0">
        <w:rPr>
          <w:rFonts w:ascii="Times New Roman" w:hAnsi="Times New Roman" w:cs="Times New Roman"/>
          <w:sz w:val="24"/>
          <w:szCs w:val="24"/>
        </w:rPr>
        <w:t>, научных открытий и</w:t>
      </w:r>
      <w:r w:rsidR="00591D75" w:rsidRPr="001A49A0">
        <w:rPr>
          <w:rFonts w:ascii="Times New Roman" w:hAnsi="Times New Roman" w:cs="Times New Roman"/>
          <w:b/>
          <w:sz w:val="24"/>
          <w:szCs w:val="24"/>
        </w:rPr>
        <w:t xml:space="preserve"> </w:t>
      </w:r>
      <w:r w:rsidR="00591D75" w:rsidRPr="001A49A0">
        <w:rPr>
          <w:rFonts w:ascii="Times New Roman" w:hAnsi="Times New Roman" w:cs="Times New Roman"/>
          <w:sz w:val="24"/>
          <w:szCs w:val="24"/>
        </w:rPr>
        <w:t>величайшего шага в науке</w:t>
      </w:r>
      <w:r w:rsidR="001E1103" w:rsidRPr="001A49A0">
        <w:rPr>
          <w:rFonts w:ascii="Times New Roman" w:hAnsi="Times New Roman" w:cs="Times New Roman"/>
          <w:sz w:val="24"/>
          <w:szCs w:val="24"/>
        </w:rPr>
        <w:t>.</w:t>
      </w:r>
      <w:r w:rsidR="008B585F" w:rsidRPr="001A49A0">
        <w:rPr>
          <w:rFonts w:ascii="Times New Roman" w:hAnsi="Times New Roman" w:cs="Times New Roman"/>
          <w:sz w:val="24"/>
          <w:szCs w:val="24"/>
        </w:rPr>
        <w:t xml:space="preserve"> В 21 веке человек изобретает различные устройства для обеспечения собственного комфорта. </w:t>
      </w:r>
      <w:r w:rsidR="00030C09" w:rsidRPr="001A49A0">
        <w:rPr>
          <w:rFonts w:ascii="Times New Roman" w:hAnsi="Times New Roman" w:cs="Times New Roman"/>
          <w:sz w:val="24"/>
          <w:szCs w:val="24"/>
        </w:rPr>
        <w:t>Подтверждением тому являются различные машины, средства коммуникации и распространения массовой информации.</w:t>
      </w:r>
      <w:r w:rsidR="00456CA8" w:rsidRPr="001A49A0">
        <w:rPr>
          <w:rFonts w:ascii="Times New Roman" w:hAnsi="Times New Roman" w:cs="Times New Roman"/>
          <w:sz w:val="24"/>
          <w:szCs w:val="24"/>
        </w:rPr>
        <w:t xml:space="preserve"> </w:t>
      </w:r>
      <w:r>
        <w:rPr>
          <w:rFonts w:ascii="Times New Roman" w:hAnsi="Times New Roman" w:cs="Times New Roman"/>
          <w:sz w:val="24"/>
          <w:szCs w:val="24"/>
        </w:rPr>
        <w:t>С увеличением научного прогресса увеличились и проблемы чел</w:t>
      </w:r>
      <w:r w:rsidR="00EB3D58">
        <w:rPr>
          <w:rFonts w:ascii="Times New Roman" w:hAnsi="Times New Roman" w:cs="Times New Roman"/>
          <w:sz w:val="24"/>
          <w:szCs w:val="24"/>
        </w:rPr>
        <w:t>овечества</w:t>
      </w:r>
      <w:r>
        <w:rPr>
          <w:rFonts w:ascii="Times New Roman" w:hAnsi="Times New Roman" w:cs="Times New Roman"/>
          <w:sz w:val="24"/>
          <w:szCs w:val="24"/>
        </w:rPr>
        <w:t xml:space="preserve">. </w:t>
      </w:r>
      <w:r w:rsidR="00030C09" w:rsidRPr="001A49A0">
        <w:rPr>
          <w:rFonts w:ascii="Times New Roman" w:hAnsi="Times New Roman" w:cs="Times New Roman"/>
          <w:sz w:val="24"/>
          <w:szCs w:val="24"/>
        </w:rPr>
        <w:t>Одной из ведущих проблем человечества</w:t>
      </w:r>
      <w:r w:rsidR="00591D75" w:rsidRPr="001A49A0">
        <w:rPr>
          <w:rFonts w:ascii="Times New Roman" w:hAnsi="Times New Roman" w:cs="Times New Roman"/>
          <w:sz w:val="24"/>
          <w:szCs w:val="24"/>
        </w:rPr>
        <w:t xml:space="preserve"> являются</w:t>
      </w:r>
      <w:r w:rsidR="000336AD" w:rsidRPr="001A49A0">
        <w:rPr>
          <w:rFonts w:ascii="Times New Roman" w:hAnsi="Times New Roman" w:cs="Times New Roman"/>
          <w:sz w:val="24"/>
          <w:szCs w:val="24"/>
        </w:rPr>
        <w:t xml:space="preserve"> </w:t>
      </w:r>
      <w:r w:rsidR="00030C09" w:rsidRPr="001A49A0">
        <w:rPr>
          <w:rFonts w:ascii="Times New Roman" w:hAnsi="Times New Roman" w:cs="Times New Roman"/>
          <w:sz w:val="24"/>
          <w:szCs w:val="24"/>
        </w:rPr>
        <w:t>вредные</w:t>
      </w:r>
      <w:r w:rsidR="008B585F" w:rsidRPr="001A49A0">
        <w:rPr>
          <w:rFonts w:ascii="Times New Roman" w:hAnsi="Times New Roman" w:cs="Times New Roman"/>
          <w:sz w:val="24"/>
          <w:szCs w:val="24"/>
        </w:rPr>
        <w:t xml:space="preserve"> привы</w:t>
      </w:r>
      <w:r w:rsidR="00030C09" w:rsidRPr="001A49A0">
        <w:rPr>
          <w:rFonts w:ascii="Times New Roman" w:hAnsi="Times New Roman" w:cs="Times New Roman"/>
          <w:sz w:val="24"/>
          <w:szCs w:val="24"/>
        </w:rPr>
        <w:t>чки, а точнее, их последствия</w:t>
      </w:r>
      <w:r w:rsidR="008B585F" w:rsidRPr="001A49A0">
        <w:rPr>
          <w:rFonts w:ascii="Times New Roman" w:hAnsi="Times New Roman" w:cs="Times New Roman"/>
          <w:sz w:val="24"/>
          <w:szCs w:val="24"/>
        </w:rPr>
        <w:t xml:space="preserve">. Курение - не исключение из правил. </w:t>
      </w:r>
      <w:r w:rsidR="00EB3D58">
        <w:rPr>
          <w:rFonts w:ascii="Times New Roman" w:hAnsi="Times New Roman" w:cs="Times New Roman"/>
          <w:sz w:val="24"/>
          <w:szCs w:val="24"/>
        </w:rPr>
        <w:t>По информации ВОЗ на Земле кури</w:t>
      </w:r>
      <w:r w:rsidR="008B585F" w:rsidRPr="001A49A0">
        <w:rPr>
          <w:rFonts w:ascii="Times New Roman" w:hAnsi="Times New Roman" w:cs="Times New Roman"/>
          <w:sz w:val="24"/>
          <w:szCs w:val="24"/>
        </w:rPr>
        <w:t xml:space="preserve">т 18% населения (приблизительно 1.3 млрд человек), 4% - пытаются бросить данную привычку. </w:t>
      </w:r>
      <w:r w:rsidR="000336AD" w:rsidRPr="001A49A0">
        <w:rPr>
          <w:rFonts w:ascii="Times New Roman" w:hAnsi="Times New Roman" w:cs="Times New Roman"/>
          <w:sz w:val="24"/>
          <w:szCs w:val="24"/>
        </w:rPr>
        <w:t>К</w:t>
      </w:r>
      <w:r w:rsidR="009F0BE4" w:rsidRPr="001A49A0">
        <w:rPr>
          <w:rFonts w:ascii="Times New Roman" w:hAnsi="Times New Roman" w:cs="Times New Roman"/>
          <w:sz w:val="24"/>
          <w:szCs w:val="24"/>
        </w:rPr>
        <w:t>урильщикам</w:t>
      </w:r>
      <w:r w:rsidR="000336AD" w:rsidRPr="001A49A0">
        <w:rPr>
          <w:rFonts w:ascii="Times New Roman" w:hAnsi="Times New Roman" w:cs="Times New Roman"/>
          <w:sz w:val="24"/>
          <w:szCs w:val="24"/>
        </w:rPr>
        <w:t>, пытающимся бросить,</w:t>
      </w:r>
      <w:r w:rsidR="009F0BE4" w:rsidRPr="001A49A0">
        <w:rPr>
          <w:rFonts w:ascii="Times New Roman" w:hAnsi="Times New Roman" w:cs="Times New Roman"/>
          <w:sz w:val="24"/>
          <w:szCs w:val="24"/>
        </w:rPr>
        <w:t xml:space="preserve"> нужна альтернатива, вариант курения, который не вредит здоровью. Вследствие этого в начале 21 века человек изобретает «не наносящую вреда здоровью» электронную сигарет</w:t>
      </w:r>
      <w:r w:rsidR="00EB3D58">
        <w:rPr>
          <w:rFonts w:ascii="Times New Roman" w:hAnsi="Times New Roman" w:cs="Times New Roman"/>
          <w:sz w:val="24"/>
          <w:szCs w:val="24"/>
        </w:rPr>
        <w:t xml:space="preserve">у, которая, по мнению многих людей, является средством, которое может влиять благотворное влияние в процессе избавления от привычки курения табака. Мы считаем, что данное мнение является ошибочным. Люди </w:t>
      </w:r>
      <w:r w:rsidR="00591D75" w:rsidRPr="001A49A0">
        <w:rPr>
          <w:rFonts w:ascii="Times New Roman" w:hAnsi="Times New Roman" w:cs="Times New Roman"/>
          <w:sz w:val="24"/>
          <w:szCs w:val="24"/>
        </w:rPr>
        <w:t>использу</w:t>
      </w:r>
      <w:r w:rsidR="00EB3D58">
        <w:rPr>
          <w:rFonts w:ascii="Times New Roman" w:hAnsi="Times New Roman" w:cs="Times New Roman"/>
          <w:sz w:val="24"/>
          <w:szCs w:val="24"/>
        </w:rPr>
        <w:t>ют электронные сигареты, не зная</w:t>
      </w:r>
      <w:r w:rsidR="00591D75" w:rsidRPr="001A49A0">
        <w:rPr>
          <w:rFonts w:ascii="Times New Roman" w:hAnsi="Times New Roman" w:cs="Times New Roman"/>
          <w:sz w:val="24"/>
          <w:szCs w:val="24"/>
        </w:rPr>
        <w:t xml:space="preserve"> истинных последствий.</w:t>
      </w:r>
      <w:r w:rsidR="00EB3D58">
        <w:rPr>
          <w:rFonts w:ascii="Times New Roman" w:hAnsi="Times New Roman" w:cs="Times New Roman"/>
          <w:sz w:val="24"/>
          <w:szCs w:val="24"/>
        </w:rPr>
        <w:t xml:space="preserve"> </w:t>
      </w:r>
    </w:p>
    <w:p w:rsidR="00EB3D58" w:rsidRDefault="00E60746" w:rsidP="001A49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Вышеуказанная</w:t>
      </w:r>
      <w:r w:rsidR="00EB3D58">
        <w:rPr>
          <w:rFonts w:ascii="Times New Roman" w:hAnsi="Times New Roman" w:cs="Times New Roman"/>
          <w:sz w:val="24"/>
          <w:szCs w:val="24"/>
        </w:rPr>
        <w:t xml:space="preserve"> проблема на данный момент изучена достаточно плохо</w:t>
      </w:r>
      <w:r>
        <w:rPr>
          <w:rFonts w:ascii="Times New Roman" w:hAnsi="Times New Roman" w:cs="Times New Roman"/>
          <w:sz w:val="24"/>
          <w:szCs w:val="24"/>
        </w:rPr>
        <w:t xml:space="preserve"> и</w:t>
      </w:r>
      <w:r w:rsidR="00EB3D58">
        <w:rPr>
          <w:rFonts w:ascii="Times New Roman" w:hAnsi="Times New Roman" w:cs="Times New Roman"/>
          <w:sz w:val="24"/>
          <w:szCs w:val="24"/>
        </w:rPr>
        <w:t xml:space="preserve"> является очень актуальной. Электронные сигареты очень популярны в молодежной среде,</w:t>
      </w:r>
      <w:r>
        <w:rPr>
          <w:rFonts w:ascii="Times New Roman" w:hAnsi="Times New Roman" w:cs="Times New Roman"/>
          <w:sz w:val="24"/>
          <w:szCs w:val="24"/>
        </w:rPr>
        <w:t xml:space="preserve"> последствия их применения изучены плохо. </w:t>
      </w:r>
      <w:r w:rsidR="004E5C02">
        <w:rPr>
          <w:rFonts w:ascii="Times New Roman" w:hAnsi="Times New Roman" w:cs="Times New Roman"/>
          <w:sz w:val="24"/>
          <w:szCs w:val="24"/>
        </w:rPr>
        <w:t>Об</w:t>
      </w:r>
      <w:r>
        <w:rPr>
          <w:rFonts w:ascii="Times New Roman" w:hAnsi="Times New Roman" w:cs="Times New Roman"/>
          <w:sz w:val="24"/>
          <w:szCs w:val="24"/>
        </w:rPr>
        <w:t xml:space="preserve"> истинном вреде электронных сигарет мы узнаем только спустя годы, когда нынешние курильщики потеряют свое здоровье. </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Цель: выявить вред электронных сигарет</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Задачи:</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w:t>
      </w:r>
      <w:r w:rsidR="00E60746">
        <w:rPr>
          <w:rFonts w:ascii="Times New Roman" w:hAnsi="Times New Roman" w:cs="Times New Roman"/>
          <w:sz w:val="24"/>
          <w:szCs w:val="24"/>
        </w:rPr>
        <w:t xml:space="preserve"> </w:t>
      </w:r>
      <w:r w:rsidRPr="001A49A0">
        <w:rPr>
          <w:rFonts w:ascii="Times New Roman" w:hAnsi="Times New Roman" w:cs="Times New Roman"/>
          <w:sz w:val="24"/>
          <w:szCs w:val="24"/>
        </w:rPr>
        <w:t>изучить литературу</w:t>
      </w:r>
      <w:r w:rsidR="00E60746">
        <w:rPr>
          <w:rFonts w:ascii="Times New Roman" w:hAnsi="Times New Roman" w:cs="Times New Roman"/>
          <w:sz w:val="24"/>
          <w:szCs w:val="24"/>
        </w:rPr>
        <w:t xml:space="preserve"> по данной проблеме;</w:t>
      </w:r>
    </w:p>
    <w:p w:rsidR="000336AD" w:rsidRPr="001A49A0" w:rsidRDefault="00E60746" w:rsidP="001A49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провести анкетирование среди молодежи;</w:t>
      </w:r>
    </w:p>
    <w:p w:rsidR="000336AD"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w:t>
      </w:r>
      <w:r w:rsidR="00E60746">
        <w:rPr>
          <w:rFonts w:ascii="Times New Roman" w:hAnsi="Times New Roman" w:cs="Times New Roman"/>
          <w:sz w:val="24"/>
          <w:szCs w:val="24"/>
        </w:rPr>
        <w:t xml:space="preserve"> </w:t>
      </w:r>
      <w:r w:rsidRPr="001A49A0">
        <w:rPr>
          <w:rFonts w:ascii="Times New Roman" w:hAnsi="Times New Roman" w:cs="Times New Roman"/>
          <w:sz w:val="24"/>
          <w:szCs w:val="24"/>
        </w:rPr>
        <w:t>проконсультиро</w:t>
      </w:r>
      <w:r w:rsidR="00E60746">
        <w:rPr>
          <w:rFonts w:ascii="Times New Roman" w:hAnsi="Times New Roman" w:cs="Times New Roman"/>
          <w:sz w:val="24"/>
          <w:szCs w:val="24"/>
        </w:rPr>
        <w:t>ваться со специалистами: социальный педагог, медицинский работник, психолог;</w:t>
      </w:r>
    </w:p>
    <w:p w:rsidR="00E60746" w:rsidRPr="001A49A0" w:rsidRDefault="00E60746" w:rsidP="001A49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A49A0">
        <w:rPr>
          <w:rFonts w:ascii="Times New Roman" w:hAnsi="Times New Roman" w:cs="Times New Roman"/>
          <w:sz w:val="24"/>
          <w:szCs w:val="24"/>
        </w:rPr>
        <w:t>проанализировать содержание исследования и сделать вывод</w:t>
      </w:r>
      <w:r>
        <w:rPr>
          <w:rFonts w:ascii="Times New Roman" w:hAnsi="Times New Roman" w:cs="Times New Roman"/>
          <w:sz w:val="24"/>
          <w:szCs w:val="24"/>
        </w:rPr>
        <w:t>;</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w:t>
      </w:r>
      <w:r w:rsidR="00E60746">
        <w:rPr>
          <w:rFonts w:ascii="Times New Roman" w:hAnsi="Times New Roman" w:cs="Times New Roman"/>
          <w:sz w:val="24"/>
          <w:szCs w:val="24"/>
        </w:rPr>
        <w:t xml:space="preserve"> на основе полученных данных создать социальный ролик педагогической направленности. </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 xml:space="preserve">Теоретическая значимость: </w:t>
      </w:r>
      <w:r w:rsidR="008C2258">
        <w:rPr>
          <w:rFonts w:ascii="Times New Roman" w:hAnsi="Times New Roman" w:cs="Times New Roman"/>
          <w:sz w:val="24"/>
          <w:szCs w:val="24"/>
        </w:rPr>
        <w:t>Мы попытаемся выявить все отрицательные воздействия электронных сигарет на человека</w:t>
      </w:r>
      <w:r w:rsidR="00591D75" w:rsidRPr="001A49A0">
        <w:rPr>
          <w:rFonts w:ascii="Times New Roman" w:hAnsi="Times New Roman" w:cs="Times New Roman"/>
          <w:sz w:val="24"/>
          <w:szCs w:val="24"/>
        </w:rPr>
        <w:t>.</w:t>
      </w:r>
    </w:p>
    <w:p w:rsidR="000336AD" w:rsidRPr="001A49A0" w:rsidRDefault="000336AD" w:rsidP="001A49A0">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 xml:space="preserve">Практическая значимость: </w:t>
      </w:r>
      <w:r w:rsidR="008C2258">
        <w:rPr>
          <w:rFonts w:ascii="Times New Roman" w:hAnsi="Times New Roman" w:cs="Times New Roman"/>
          <w:sz w:val="24"/>
          <w:szCs w:val="24"/>
        </w:rPr>
        <w:t>Социальный ролик, созданный по материалам исследования, педагогическим работникам можно применя</w:t>
      </w:r>
      <w:r w:rsidRPr="001A49A0">
        <w:rPr>
          <w:rFonts w:ascii="Times New Roman" w:hAnsi="Times New Roman" w:cs="Times New Roman"/>
          <w:sz w:val="24"/>
          <w:szCs w:val="24"/>
        </w:rPr>
        <w:t>т</w:t>
      </w:r>
      <w:r w:rsidR="00591D75" w:rsidRPr="001A49A0">
        <w:rPr>
          <w:rFonts w:ascii="Times New Roman" w:hAnsi="Times New Roman" w:cs="Times New Roman"/>
          <w:sz w:val="24"/>
          <w:szCs w:val="24"/>
        </w:rPr>
        <w:t>ь</w:t>
      </w:r>
      <w:r w:rsidR="008C2258">
        <w:rPr>
          <w:rFonts w:ascii="Times New Roman" w:hAnsi="Times New Roman" w:cs="Times New Roman"/>
          <w:sz w:val="24"/>
          <w:szCs w:val="24"/>
        </w:rPr>
        <w:t xml:space="preserve"> на классных часах и уроках.</w:t>
      </w:r>
    </w:p>
    <w:p w:rsidR="009F0BE4" w:rsidRPr="001A49A0" w:rsidRDefault="009F0BE4" w:rsidP="001A49A0">
      <w:pPr>
        <w:spacing w:after="0" w:line="360" w:lineRule="auto"/>
        <w:ind w:firstLine="851"/>
        <w:rPr>
          <w:rFonts w:ascii="Times New Roman" w:hAnsi="Times New Roman" w:cs="Times New Roman"/>
          <w:sz w:val="24"/>
          <w:szCs w:val="24"/>
        </w:rPr>
      </w:pPr>
      <w:r w:rsidRPr="001A49A0">
        <w:rPr>
          <w:rFonts w:ascii="Times New Roman" w:hAnsi="Times New Roman" w:cs="Times New Roman"/>
          <w:sz w:val="24"/>
          <w:szCs w:val="24"/>
        </w:rPr>
        <w:br w:type="page"/>
      </w:r>
    </w:p>
    <w:p w:rsidR="008B585F" w:rsidRPr="008C2258" w:rsidRDefault="003C7191" w:rsidP="008C2258">
      <w:pPr>
        <w:spacing w:after="0" w:line="360" w:lineRule="auto"/>
        <w:ind w:firstLine="851"/>
        <w:rPr>
          <w:rFonts w:ascii="Times New Roman" w:hAnsi="Times New Roman" w:cs="Times New Roman"/>
          <w:b/>
          <w:sz w:val="24"/>
          <w:szCs w:val="24"/>
        </w:rPr>
      </w:pPr>
      <w:r w:rsidRPr="008C2258">
        <w:rPr>
          <w:rFonts w:ascii="Times New Roman" w:hAnsi="Times New Roman" w:cs="Times New Roman"/>
          <w:b/>
          <w:sz w:val="24"/>
          <w:szCs w:val="24"/>
        </w:rPr>
        <w:lastRenderedPageBreak/>
        <w:t>1.1</w:t>
      </w:r>
      <w:r w:rsidR="005048E9" w:rsidRPr="008C2258">
        <w:rPr>
          <w:rFonts w:ascii="Times New Roman" w:hAnsi="Times New Roman" w:cs="Times New Roman"/>
          <w:b/>
          <w:sz w:val="24"/>
          <w:szCs w:val="24"/>
        </w:rPr>
        <w:t>.</w:t>
      </w:r>
      <w:r w:rsidR="009F0BE4" w:rsidRPr="008C2258">
        <w:rPr>
          <w:rFonts w:ascii="Times New Roman" w:hAnsi="Times New Roman" w:cs="Times New Roman"/>
          <w:b/>
          <w:sz w:val="24"/>
          <w:szCs w:val="24"/>
        </w:rPr>
        <w:t xml:space="preserve"> История создания</w:t>
      </w:r>
      <w:r w:rsidR="008C2258">
        <w:rPr>
          <w:rFonts w:ascii="Times New Roman" w:hAnsi="Times New Roman" w:cs="Times New Roman"/>
          <w:b/>
          <w:sz w:val="24"/>
          <w:szCs w:val="24"/>
        </w:rPr>
        <w:t xml:space="preserve"> электронных сигарет.</w:t>
      </w:r>
    </w:p>
    <w:p w:rsidR="003C7191" w:rsidRPr="001A49A0" w:rsidRDefault="005048E9" w:rsidP="00D96C1C">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Практически все нации в мире употребляют табак</w:t>
      </w:r>
      <w:r w:rsidR="003C7191" w:rsidRPr="001A49A0">
        <w:rPr>
          <w:rFonts w:ascii="Times New Roman" w:hAnsi="Times New Roman" w:cs="Times New Roman"/>
          <w:sz w:val="24"/>
          <w:szCs w:val="24"/>
        </w:rPr>
        <w:t xml:space="preserve">. Наибольшая часть </w:t>
      </w:r>
      <w:r w:rsidR="00D96C1C">
        <w:rPr>
          <w:rFonts w:ascii="Times New Roman" w:hAnsi="Times New Roman" w:cs="Times New Roman"/>
          <w:sz w:val="24"/>
          <w:szCs w:val="24"/>
        </w:rPr>
        <w:t xml:space="preserve">курильщиков, по информации ВОЗ, </w:t>
      </w:r>
      <w:r w:rsidRPr="001A49A0">
        <w:rPr>
          <w:rFonts w:ascii="Times New Roman" w:hAnsi="Times New Roman" w:cs="Times New Roman"/>
          <w:sz w:val="24"/>
          <w:szCs w:val="24"/>
        </w:rPr>
        <w:t>находится в Китае. В этой стране каждый второй человек</w:t>
      </w:r>
      <w:r w:rsidR="00B21AC3" w:rsidRPr="001A49A0">
        <w:rPr>
          <w:rFonts w:ascii="Times New Roman" w:hAnsi="Times New Roman" w:cs="Times New Roman"/>
          <w:sz w:val="24"/>
          <w:szCs w:val="24"/>
        </w:rPr>
        <w:t xml:space="preserve"> </w:t>
      </w:r>
      <w:r w:rsidRPr="001A49A0">
        <w:rPr>
          <w:rFonts w:ascii="Times New Roman" w:hAnsi="Times New Roman" w:cs="Times New Roman"/>
          <w:sz w:val="24"/>
          <w:szCs w:val="24"/>
        </w:rPr>
        <w:t>- курящий, так не удивительно, что родина электронной сигареты</w:t>
      </w:r>
      <w:r w:rsidR="00D96C1C">
        <w:rPr>
          <w:rFonts w:ascii="Times New Roman" w:hAnsi="Times New Roman" w:cs="Times New Roman"/>
          <w:sz w:val="24"/>
          <w:szCs w:val="24"/>
        </w:rPr>
        <w:t xml:space="preserve"> </w:t>
      </w:r>
      <w:r w:rsidRPr="001A49A0">
        <w:rPr>
          <w:rFonts w:ascii="Times New Roman" w:hAnsi="Times New Roman" w:cs="Times New Roman"/>
          <w:sz w:val="24"/>
          <w:szCs w:val="24"/>
        </w:rPr>
        <w:t>- Китай.</w:t>
      </w:r>
    </w:p>
    <w:p w:rsidR="003C7191" w:rsidRPr="00551C49" w:rsidRDefault="005048E9" w:rsidP="00D96C1C">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Хон Лик работал в фармацевтической компании «Golden Drahon Holding» в Гонконге и являлся заядлым курильщиком. Но однажды в его жизни произошла трагедия: его отец, также страстный курильщик, заболел раком легких и вскоре умер. Тогда Хон Лик, будучи талантливым ученым-изобретателем, поставил перед собой цель: придумать такие сигареты, которые можно было бы курить в любом месте, и при эт</w:t>
      </w:r>
      <w:r w:rsidR="00551C49">
        <w:rPr>
          <w:rFonts w:ascii="Times New Roman" w:hAnsi="Times New Roman" w:cs="Times New Roman"/>
          <w:sz w:val="24"/>
          <w:szCs w:val="24"/>
        </w:rPr>
        <w:t xml:space="preserve">ом минимизировать вред здоровью. </w:t>
      </w:r>
      <w:r w:rsidR="00551C49" w:rsidRPr="00551C49">
        <w:rPr>
          <w:rFonts w:ascii="Times New Roman" w:hAnsi="Times New Roman" w:cs="Times New Roman"/>
          <w:sz w:val="24"/>
          <w:szCs w:val="24"/>
        </w:rPr>
        <w:t>[6]</w:t>
      </w:r>
    </w:p>
    <w:p w:rsidR="005048E9" w:rsidRPr="001A49A0" w:rsidRDefault="005048E9" w:rsidP="00D96C1C">
      <w:pPr>
        <w:tabs>
          <w:tab w:val="left" w:pos="9922"/>
        </w:tabs>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В 2003 году было запатентовано его изобретение, которое предоставляло собой электронное приспособление для курения без выделения едкого дыма, но доставляющего в кровь определенное количество никотина.</w:t>
      </w:r>
      <w:r w:rsidR="00D96C1C">
        <w:rPr>
          <w:rFonts w:ascii="Times New Roman" w:hAnsi="Times New Roman" w:cs="Times New Roman"/>
          <w:sz w:val="24"/>
          <w:szCs w:val="24"/>
        </w:rPr>
        <w:t xml:space="preserve"> </w:t>
      </w:r>
    </w:p>
    <w:p w:rsidR="003C7191" w:rsidRPr="001A49A0" w:rsidRDefault="005048E9" w:rsidP="00D96C1C">
      <w:pPr>
        <w:tabs>
          <w:tab w:val="left" w:pos="9922"/>
        </w:tabs>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 xml:space="preserve">Данное изобретение положило начало новой эры в жизни курильщиков. В компании, где работал ученый, был разработан и выпущен первый образец такой сигареты. Очень скоро компания была переименована в «Ruyan» и занялась производством. Первые сигареты не были похожи на </w:t>
      </w:r>
      <w:r w:rsidR="00B21AC3" w:rsidRPr="001A49A0">
        <w:rPr>
          <w:rFonts w:ascii="Times New Roman" w:hAnsi="Times New Roman" w:cs="Times New Roman"/>
          <w:sz w:val="24"/>
          <w:szCs w:val="24"/>
        </w:rPr>
        <w:t xml:space="preserve">обычные </w:t>
      </w:r>
      <w:r w:rsidRPr="001A49A0">
        <w:rPr>
          <w:rFonts w:ascii="Times New Roman" w:hAnsi="Times New Roman" w:cs="Times New Roman"/>
          <w:sz w:val="24"/>
          <w:szCs w:val="24"/>
        </w:rPr>
        <w:t xml:space="preserve">сигареты. Это были скорее курительные трубки, поэтому компания продолжила работы по модернизации устройства. </w:t>
      </w:r>
    </w:p>
    <w:p w:rsidR="005048E9" w:rsidRPr="001A49A0" w:rsidRDefault="005048E9" w:rsidP="00D96C1C">
      <w:pPr>
        <w:tabs>
          <w:tab w:val="left" w:pos="9922"/>
        </w:tabs>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Через несколько лет внешний вид электронного приспособления ничем не отличался от обычной сигареты. Уже в 2007 году появились электронные устройства для курения, которые стали настоящим прорывом. Такая сигарета внешне полностью имитировала сигарету, только вместо дыма она выпускала пар. Так что курильщик превращался в «парильщика», при этом мог курить где угодно, не отравляя окружающую атмосферу едким дымом. В 2008 году электронные сигареты на совершенно законном основании поступили на прилавки магазинов во всем мире.</w:t>
      </w:r>
      <w:r w:rsidR="00E52AE4" w:rsidRPr="001A49A0">
        <w:rPr>
          <w:rFonts w:ascii="Times New Roman" w:hAnsi="Times New Roman" w:cs="Times New Roman"/>
          <w:sz w:val="24"/>
          <w:szCs w:val="24"/>
        </w:rPr>
        <w:t xml:space="preserve"> [</w:t>
      </w:r>
      <w:r w:rsidR="00551C49">
        <w:rPr>
          <w:rFonts w:ascii="Times New Roman" w:hAnsi="Times New Roman" w:cs="Times New Roman"/>
          <w:sz w:val="24"/>
          <w:szCs w:val="24"/>
        </w:rPr>
        <w:t>6</w:t>
      </w:r>
      <w:r w:rsidR="00E52AE4" w:rsidRPr="001A49A0">
        <w:rPr>
          <w:rFonts w:ascii="Times New Roman" w:hAnsi="Times New Roman" w:cs="Times New Roman"/>
          <w:sz w:val="24"/>
          <w:szCs w:val="24"/>
        </w:rPr>
        <w:t>]</w:t>
      </w:r>
    </w:p>
    <w:p w:rsidR="005048E9" w:rsidRDefault="00EB07A9" w:rsidP="00D96C1C">
      <w:pPr>
        <w:tabs>
          <w:tab w:val="left" w:pos="992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последствие изобретение было модернизировано, и истинная задумка Хон Лика провалилась, так как многим табачным компаниям стало не выгодно видеть нового конкурента на рынке. В жидкости электронных сигарет стали добавлять вещества, вызывающие зависимость. Из безобидного приспособления для парения ароматическими жидкостями они превратились в реальную угрозу для здоровья человека, вызывая зависимость.</w:t>
      </w:r>
    </w:p>
    <w:p w:rsidR="00EB07A9" w:rsidRPr="001A49A0" w:rsidRDefault="00EB07A9" w:rsidP="00D96C1C">
      <w:pPr>
        <w:tabs>
          <w:tab w:val="left" w:pos="9922"/>
        </w:tabs>
        <w:spacing w:after="0" w:line="360" w:lineRule="auto"/>
        <w:ind w:firstLine="851"/>
        <w:jc w:val="both"/>
        <w:rPr>
          <w:rFonts w:ascii="Times New Roman" w:hAnsi="Times New Roman" w:cs="Times New Roman"/>
          <w:sz w:val="24"/>
          <w:szCs w:val="24"/>
        </w:rPr>
      </w:pPr>
    </w:p>
    <w:p w:rsidR="005048E9" w:rsidRPr="00EB07A9" w:rsidRDefault="005048E9" w:rsidP="00D96C1C">
      <w:pPr>
        <w:spacing w:after="0" w:line="360" w:lineRule="auto"/>
        <w:ind w:firstLine="851"/>
        <w:jc w:val="both"/>
        <w:rPr>
          <w:rFonts w:ascii="Times New Roman" w:hAnsi="Times New Roman" w:cs="Times New Roman"/>
          <w:b/>
          <w:sz w:val="24"/>
          <w:szCs w:val="24"/>
        </w:rPr>
      </w:pPr>
      <w:r w:rsidRPr="00EB07A9">
        <w:rPr>
          <w:rFonts w:ascii="Times New Roman" w:hAnsi="Times New Roman" w:cs="Times New Roman"/>
          <w:b/>
          <w:sz w:val="24"/>
          <w:szCs w:val="24"/>
        </w:rPr>
        <w:t xml:space="preserve">1.2. Медицинские </w:t>
      </w:r>
      <w:r w:rsidR="00EB07A9">
        <w:rPr>
          <w:rFonts w:ascii="Times New Roman" w:hAnsi="Times New Roman" w:cs="Times New Roman"/>
          <w:b/>
          <w:sz w:val="24"/>
          <w:szCs w:val="24"/>
        </w:rPr>
        <w:t>противо</w:t>
      </w:r>
      <w:r w:rsidRPr="00EB07A9">
        <w:rPr>
          <w:rFonts w:ascii="Times New Roman" w:hAnsi="Times New Roman" w:cs="Times New Roman"/>
          <w:b/>
          <w:sz w:val="24"/>
          <w:szCs w:val="24"/>
        </w:rPr>
        <w:t>показания.</w:t>
      </w:r>
    </w:p>
    <w:p w:rsidR="000C452A" w:rsidRPr="001A49A0" w:rsidRDefault="00EB07A9" w:rsidP="00D96C1C">
      <w:pPr>
        <w:pStyle w:val="a7"/>
        <w:tabs>
          <w:tab w:val="left" w:pos="-993"/>
        </w:tabs>
        <w:spacing w:before="0" w:beforeAutospacing="0" w:after="0" w:afterAutospacing="0" w:line="360" w:lineRule="auto"/>
        <w:ind w:firstLine="851"/>
        <w:jc w:val="both"/>
      </w:pPr>
      <w:r>
        <w:t>Для того</w:t>
      </w:r>
      <w:r w:rsidR="00EC092F" w:rsidRPr="001A49A0">
        <w:t xml:space="preserve"> чтобы выявить проблему электронных сигарет, необходимо проанализировать медицинские п</w:t>
      </w:r>
      <w:r>
        <w:t>ротивопоказания и научные статьи по данной проблеме.</w:t>
      </w:r>
    </w:p>
    <w:p w:rsidR="000C452A" w:rsidRPr="00551C49" w:rsidRDefault="000C452A" w:rsidP="001A49A0">
      <w:pPr>
        <w:pStyle w:val="a7"/>
        <w:tabs>
          <w:tab w:val="left" w:pos="-993"/>
        </w:tabs>
        <w:spacing w:before="0" w:beforeAutospacing="0" w:after="0" w:afterAutospacing="0" w:line="360" w:lineRule="auto"/>
        <w:ind w:firstLine="851"/>
        <w:jc w:val="both"/>
        <w:rPr>
          <w:lang w:val="en-US"/>
        </w:rPr>
      </w:pPr>
      <w:r w:rsidRPr="001A49A0">
        <w:t xml:space="preserve">Производители электронных устройств уверяют, что внутри - безвредное вещество, чуть ли не чистый водяной пар. Всемирная организация здравоохранения на этот счет имеет </w:t>
      </w:r>
      <w:r w:rsidRPr="001A49A0">
        <w:lastRenderedPageBreak/>
        <w:t xml:space="preserve">совершенно противоположное мнение. </w:t>
      </w:r>
      <w:r w:rsidRPr="001A49A0">
        <w:rPr>
          <w:rStyle w:val="a8"/>
          <w:b w:val="0"/>
        </w:rPr>
        <w:t>В докладе «Об электронных системах доставки никотина» ВОЗ</w:t>
      </w:r>
      <w:r w:rsidRPr="001A49A0">
        <w:t xml:space="preserve"> сообщается, что «аэрозоль </w:t>
      </w:r>
      <w:r w:rsidRPr="001A49A0">
        <w:rPr>
          <w:rStyle w:val="resh-link"/>
        </w:rPr>
        <w:t>ЭСДН</w:t>
      </w:r>
      <w:r w:rsidRPr="001A49A0">
        <w:t xml:space="preserve"> (электронные системы доставки никотина) не является всего лишь «водяным паром», как это часто утверждается».</w:t>
      </w:r>
      <w:r w:rsidR="00551C49">
        <w:t xml:space="preserve"> </w:t>
      </w:r>
      <w:r w:rsidR="00551C49">
        <w:rPr>
          <w:lang w:val="en-US"/>
        </w:rPr>
        <w:t>[7]</w:t>
      </w:r>
    </w:p>
    <w:p w:rsidR="009327CE" w:rsidRPr="001A49A0" w:rsidRDefault="000C452A" w:rsidP="001A49A0">
      <w:pPr>
        <w:pStyle w:val="a7"/>
        <w:tabs>
          <w:tab w:val="left" w:pos="-993"/>
        </w:tabs>
        <w:spacing w:before="0" w:beforeAutospacing="0" w:after="0" w:afterAutospacing="0" w:line="360" w:lineRule="auto"/>
        <w:ind w:firstLine="851"/>
        <w:jc w:val="both"/>
      </w:pPr>
      <w:r w:rsidRPr="001A49A0">
        <w:rPr>
          <w:rStyle w:val="a8"/>
          <w:b w:val="0"/>
        </w:rPr>
        <w:t xml:space="preserve">Доктор биологических наук Ольга </w:t>
      </w:r>
      <w:r w:rsidR="00EB07A9">
        <w:rPr>
          <w:rStyle w:val="a8"/>
          <w:b w:val="0"/>
        </w:rPr>
        <w:t xml:space="preserve">Сергеевна </w:t>
      </w:r>
      <w:r w:rsidRPr="001A49A0">
        <w:rPr>
          <w:rStyle w:val="a8"/>
          <w:b w:val="0"/>
        </w:rPr>
        <w:t>Суховская, руководитель Консультативного телефонного центра помощи в отказе от потребления табака</w:t>
      </w:r>
      <w:r w:rsidRPr="001A49A0">
        <w:rPr>
          <w:b/>
        </w:rPr>
        <w:t xml:space="preserve">, </w:t>
      </w:r>
      <w:r w:rsidR="009327CE" w:rsidRPr="001A49A0">
        <w:t xml:space="preserve">подтвердила, </w:t>
      </w:r>
      <w:r w:rsidRPr="001A49A0">
        <w:t>что в состав курительных смесей входят канцерог</w:t>
      </w:r>
      <w:r w:rsidR="00EB07A9">
        <w:t>енные вещества, а</w:t>
      </w:r>
      <w:r w:rsidR="009327CE" w:rsidRPr="001A49A0">
        <w:t xml:space="preserve"> также никотин - наркотическое вещество психотропного действия</w:t>
      </w:r>
      <w:r w:rsidR="00B21AC3" w:rsidRPr="001A49A0">
        <w:t xml:space="preserve">, вызывающее зависимость. </w:t>
      </w:r>
    </w:p>
    <w:p w:rsidR="000C452A" w:rsidRPr="001A49A0" w:rsidRDefault="000C452A" w:rsidP="001A49A0">
      <w:pPr>
        <w:pStyle w:val="a7"/>
        <w:tabs>
          <w:tab w:val="left" w:pos="-993"/>
        </w:tabs>
        <w:spacing w:before="0" w:beforeAutospacing="0" w:after="0" w:afterAutospacing="0" w:line="360" w:lineRule="auto"/>
        <w:ind w:firstLine="851"/>
        <w:jc w:val="both"/>
      </w:pPr>
      <w:r w:rsidRPr="001A49A0">
        <w:t xml:space="preserve"> </w:t>
      </w:r>
      <w:r w:rsidRPr="001A49A0">
        <w:rPr>
          <w:rStyle w:val="a8"/>
          <w:b w:val="0"/>
        </w:rPr>
        <w:t>Ведущий специалист Государственного научно-исследовательского центра профилактической медицины Минздрава РФ</w:t>
      </w:r>
      <w:r w:rsidR="001560E7" w:rsidRPr="001A49A0">
        <w:rPr>
          <w:rStyle w:val="a8"/>
          <w:b w:val="0"/>
        </w:rPr>
        <w:t xml:space="preserve"> </w:t>
      </w:r>
      <w:r w:rsidRPr="001A49A0">
        <w:rPr>
          <w:rStyle w:val="a8"/>
          <w:b w:val="0"/>
        </w:rPr>
        <w:t xml:space="preserve"> Маринэ </w:t>
      </w:r>
      <w:r w:rsidR="00EB07A9">
        <w:rPr>
          <w:rStyle w:val="a8"/>
          <w:b w:val="0"/>
        </w:rPr>
        <w:t xml:space="preserve">Мамбетовна </w:t>
      </w:r>
      <w:r w:rsidRPr="001A49A0">
        <w:rPr>
          <w:rStyle w:val="a8"/>
          <w:b w:val="0"/>
        </w:rPr>
        <w:t>Гамбарян</w:t>
      </w:r>
      <w:r w:rsidRPr="001A49A0">
        <w:t xml:space="preserve"> подтвердила: при</w:t>
      </w:r>
      <w:r w:rsidR="00EB07A9">
        <w:t>родный табачный никотин в электронных сигаретах</w:t>
      </w:r>
      <w:r w:rsidRPr="001A49A0">
        <w:t xml:space="preserve"> заменен на химический, а это еще вреднее. Например, сульфат никотина, который раньше использовали в качестве пестицидов для уничтожения насекомых, а потом и вовсе запретили из-за их высокой токсичности</w:t>
      </w:r>
      <w:r w:rsidR="001560E7" w:rsidRPr="001A49A0">
        <w:t>.</w:t>
      </w:r>
      <w:r w:rsidR="00551C49">
        <w:t xml:space="preserve"> [</w:t>
      </w:r>
      <w:r w:rsidR="00551C49">
        <w:rPr>
          <w:lang w:val="en-US"/>
        </w:rPr>
        <w:t>7</w:t>
      </w:r>
      <w:r w:rsidR="00E52AE4" w:rsidRPr="001A49A0">
        <w:t>]</w:t>
      </w:r>
    </w:p>
    <w:p w:rsidR="00E52AE4" w:rsidRPr="00551C49" w:rsidRDefault="00E52AE4" w:rsidP="001A49A0">
      <w:pPr>
        <w:pStyle w:val="a7"/>
        <w:tabs>
          <w:tab w:val="left" w:pos="-993"/>
        </w:tabs>
        <w:spacing w:before="0" w:beforeAutospacing="0" w:after="0" w:afterAutospacing="0" w:line="360" w:lineRule="auto"/>
        <w:ind w:firstLine="851"/>
        <w:jc w:val="both"/>
      </w:pPr>
      <w:r w:rsidRPr="001A49A0">
        <w:t>Зависимость от электронных сигарет негативно сказывается и на психическом сост</w:t>
      </w:r>
      <w:r w:rsidR="00EB07A9">
        <w:t>оянии курящих людей, особенно подростков: с</w:t>
      </w:r>
      <w:r w:rsidRPr="001A49A0">
        <w:t>нижается стресс</w:t>
      </w:r>
      <w:r w:rsidR="00EB07A9">
        <w:t xml:space="preserve">оустойчивость, внимательность, страдает </w:t>
      </w:r>
      <w:r w:rsidRPr="001A49A0">
        <w:t>интеллектуальное развитие. Прилив крови с вредными веществами воздейс</w:t>
      </w:r>
      <w:r w:rsidR="00547204">
        <w:t>тв</w:t>
      </w:r>
      <w:r w:rsidR="00551C49">
        <w:t>уют на мозговую активность.</w:t>
      </w:r>
      <w:r w:rsidR="00551C49" w:rsidRPr="00551C49">
        <w:t xml:space="preserve"> [5]</w:t>
      </w:r>
    </w:p>
    <w:p w:rsidR="00591D75" w:rsidRPr="00551C49" w:rsidRDefault="00EB07A9" w:rsidP="00547204">
      <w:pPr>
        <w:pStyle w:val="a7"/>
        <w:tabs>
          <w:tab w:val="left" w:pos="426"/>
        </w:tabs>
        <w:spacing w:before="0" w:beforeAutospacing="0" w:after="0" w:afterAutospacing="0" w:line="360" w:lineRule="auto"/>
        <w:ind w:firstLine="851"/>
        <w:jc w:val="both"/>
        <w:rPr>
          <w:color w:val="000000" w:themeColor="text1"/>
          <w:lang w:val="en-US"/>
        </w:rPr>
      </w:pPr>
      <w:r>
        <w:t xml:space="preserve">Интересным </w:t>
      </w:r>
      <w:r w:rsidR="00591D75" w:rsidRPr="001A49A0">
        <w:t xml:space="preserve"> факт</w:t>
      </w:r>
      <w:r>
        <w:t>ом, что</w:t>
      </w:r>
      <w:r w:rsidR="00591D75" w:rsidRPr="001A49A0">
        <w:rPr>
          <w:color w:val="000000" w:themeColor="text1"/>
        </w:rPr>
        <w:t xml:space="preserve"> в Правительстве </w:t>
      </w:r>
      <w:r w:rsidR="00591D75" w:rsidRPr="001A49A0">
        <w:rPr>
          <w:rStyle w:val="resh-link"/>
          <w:color w:val="000000" w:themeColor="text1"/>
        </w:rPr>
        <w:t>РФ</w:t>
      </w:r>
      <w:r w:rsidR="00591D75" w:rsidRPr="001A49A0">
        <w:rPr>
          <w:color w:val="000000" w:themeColor="text1"/>
        </w:rPr>
        <w:t xml:space="preserve"> и вовсе лежит проект, который направлен не только на сокращение таких </w:t>
      </w:r>
      <w:r w:rsidR="009327CE" w:rsidRPr="001A49A0">
        <w:rPr>
          <w:color w:val="000000" w:themeColor="text1"/>
        </w:rPr>
        <w:t>«</w:t>
      </w:r>
      <w:r w:rsidR="00591D75" w:rsidRPr="001A49A0">
        <w:rPr>
          <w:color w:val="000000" w:themeColor="text1"/>
        </w:rPr>
        <w:t>девайсов</w:t>
      </w:r>
      <w:r w:rsidR="009327CE" w:rsidRPr="001A49A0">
        <w:rPr>
          <w:color w:val="000000" w:themeColor="text1"/>
        </w:rPr>
        <w:t>»</w:t>
      </w:r>
      <w:r w:rsidR="00591D75" w:rsidRPr="001A49A0">
        <w:rPr>
          <w:color w:val="000000" w:themeColor="text1"/>
        </w:rPr>
        <w:t>, но и на оказание медицинской помощи вей</w:t>
      </w:r>
      <w:r>
        <w:rPr>
          <w:color w:val="000000" w:themeColor="text1"/>
        </w:rPr>
        <w:t>перам (Ф</w:t>
      </w:r>
      <w:r w:rsidR="00591D75" w:rsidRPr="001A49A0">
        <w:rPr>
          <w:color w:val="000000" w:themeColor="text1"/>
        </w:rPr>
        <w:t>едеральный закон «Об охране здоровья граждан от воздействия окружающего табачного дыма и последствий потребления табака»).</w:t>
      </w:r>
      <w:r w:rsidR="00551C49" w:rsidRPr="00551C49">
        <w:rPr>
          <w:color w:val="000000" w:themeColor="text1"/>
        </w:rPr>
        <w:t xml:space="preserve"> </w:t>
      </w:r>
      <w:r w:rsidR="00551C49">
        <w:rPr>
          <w:color w:val="000000" w:themeColor="text1"/>
          <w:lang w:val="en-US"/>
        </w:rPr>
        <w:t>[8]</w:t>
      </w:r>
    </w:p>
    <w:p w:rsidR="00C50F20" w:rsidRPr="001A49A0" w:rsidRDefault="00547204" w:rsidP="005472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54A83" w:rsidRPr="001A49A0">
        <w:rPr>
          <w:rFonts w:ascii="Times New Roman" w:hAnsi="Times New Roman" w:cs="Times New Roman"/>
          <w:sz w:val="24"/>
          <w:szCs w:val="24"/>
        </w:rPr>
        <w:t xml:space="preserve"> отличие от настоящего курильщика вейпер выдыхает в окружающее пространство безопасное соединение из углекислого газа и водяного пара. Это безусловный плюс  - они совершенно безопасны для окружающих и не н</w:t>
      </w:r>
      <w:r w:rsidR="00CF000D" w:rsidRPr="001A49A0">
        <w:rPr>
          <w:rFonts w:ascii="Times New Roman" w:hAnsi="Times New Roman" w:cs="Times New Roman"/>
          <w:sz w:val="24"/>
          <w:szCs w:val="24"/>
        </w:rPr>
        <w:t>есут эффект «пассивного курения», но состав оставляет желать л</w:t>
      </w:r>
      <w:r>
        <w:rPr>
          <w:rFonts w:ascii="Times New Roman" w:hAnsi="Times New Roman" w:cs="Times New Roman"/>
          <w:sz w:val="24"/>
          <w:szCs w:val="24"/>
        </w:rPr>
        <w:t>учшего. Жидкость в электронной сигарете</w:t>
      </w:r>
      <w:r w:rsidR="00CF000D" w:rsidRPr="001A49A0">
        <w:rPr>
          <w:rFonts w:ascii="Times New Roman" w:hAnsi="Times New Roman" w:cs="Times New Roman"/>
          <w:sz w:val="24"/>
          <w:szCs w:val="24"/>
        </w:rPr>
        <w:t xml:space="preserve">  может отличаться по ингредиентам и консистенции. В ее состав входят  </w:t>
      </w:r>
      <w:r w:rsidR="00C50F20" w:rsidRPr="001A49A0">
        <w:rPr>
          <w:rFonts w:ascii="Times New Roman" w:hAnsi="Times New Roman" w:cs="Times New Roman"/>
          <w:sz w:val="24"/>
          <w:szCs w:val="24"/>
        </w:rPr>
        <w:t>до пяти различных компонентов:</w:t>
      </w:r>
    </w:p>
    <w:p w:rsidR="00C50F20" w:rsidRPr="001A49A0" w:rsidRDefault="00C50F20" w:rsidP="00547204">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1. Нико</w:t>
      </w:r>
      <w:r w:rsidR="00547204">
        <w:rPr>
          <w:rFonts w:ascii="Times New Roman" w:hAnsi="Times New Roman" w:cs="Times New Roman"/>
          <w:sz w:val="24"/>
          <w:szCs w:val="24"/>
        </w:rPr>
        <w:t xml:space="preserve">тин, который </w:t>
      </w:r>
      <w:r w:rsidRPr="001A49A0">
        <w:rPr>
          <w:rFonts w:ascii="Times New Roman" w:hAnsi="Times New Roman" w:cs="Times New Roman"/>
          <w:sz w:val="24"/>
          <w:szCs w:val="24"/>
        </w:rPr>
        <w:t>считается необязательным и является са</w:t>
      </w:r>
      <w:r w:rsidR="00547204">
        <w:rPr>
          <w:rFonts w:ascii="Times New Roman" w:hAnsi="Times New Roman" w:cs="Times New Roman"/>
          <w:sz w:val="24"/>
          <w:szCs w:val="24"/>
        </w:rPr>
        <w:t>мым вредным веществом;</w:t>
      </w:r>
    </w:p>
    <w:p w:rsidR="00C50F20" w:rsidRPr="001A49A0" w:rsidRDefault="00547204" w:rsidP="005472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 Глицерин, служащий</w:t>
      </w:r>
      <w:r w:rsidR="00C50F20" w:rsidRPr="001A49A0">
        <w:rPr>
          <w:rFonts w:ascii="Times New Roman" w:hAnsi="Times New Roman" w:cs="Times New Roman"/>
          <w:sz w:val="24"/>
          <w:szCs w:val="24"/>
        </w:rPr>
        <w:t xml:space="preserve"> </w:t>
      </w:r>
      <w:r>
        <w:rPr>
          <w:rFonts w:ascii="Times New Roman" w:hAnsi="Times New Roman" w:cs="Times New Roman"/>
          <w:sz w:val="24"/>
          <w:szCs w:val="24"/>
        </w:rPr>
        <w:t>для формирования пара и смягчения</w:t>
      </w:r>
      <w:r w:rsidR="00C50F20" w:rsidRPr="001A49A0">
        <w:rPr>
          <w:rFonts w:ascii="Times New Roman" w:hAnsi="Times New Roman" w:cs="Times New Roman"/>
          <w:sz w:val="24"/>
          <w:szCs w:val="24"/>
        </w:rPr>
        <w:t xml:space="preserve"> вкус</w:t>
      </w:r>
      <w:r>
        <w:rPr>
          <w:rFonts w:ascii="Times New Roman" w:hAnsi="Times New Roman" w:cs="Times New Roman"/>
          <w:sz w:val="24"/>
          <w:szCs w:val="24"/>
        </w:rPr>
        <w:t>а;</w:t>
      </w:r>
    </w:p>
    <w:p w:rsidR="00C50F20" w:rsidRPr="001A49A0" w:rsidRDefault="00547204" w:rsidP="005472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Ароматизатор, создающий вкус жидкости </w:t>
      </w:r>
      <w:r w:rsidR="00C50F20" w:rsidRPr="001A49A0">
        <w:rPr>
          <w:rFonts w:ascii="Times New Roman" w:hAnsi="Times New Roman" w:cs="Times New Roman"/>
          <w:sz w:val="24"/>
          <w:szCs w:val="24"/>
        </w:rPr>
        <w:t>не проходит сертификацию и вызывает  много вопросов у медиков</w:t>
      </w:r>
      <w:r>
        <w:rPr>
          <w:rFonts w:ascii="Times New Roman" w:hAnsi="Times New Roman" w:cs="Times New Roman"/>
          <w:sz w:val="24"/>
          <w:szCs w:val="24"/>
        </w:rPr>
        <w:t>;</w:t>
      </w:r>
    </w:p>
    <w:p w:rsidR="00C50F20" w:rsidRPr="001A49A0" w:rsidRDefault="00547204" w:rsidP="0054720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Пропиленгликоль, </w:t>
      </w:r>
      <w:r w:rsidR="00C50F20" w:rsidRPr="001A49A0">
        <w:rPr>
          <w:rFonts w:ascii="Times New Roman" w:hAnsi="Times New Roman" w:cs="Times New Roman"/>
          <w:sz w:val="24"/>
          <w:szCs w:val="24"/>
        </w:rPr>
        <w:t>необходим</w:t>
      </w:r>
      <w:r>
        <w:rPr>
          <w:rFonts w:ascii="Times New Roman" w:hAnsi="Times New Roman" w:cs="Times New Roman"/>
          <w:sz w:val="24"/>
          <w:szCs w:val="24"/>
        </w:rPr>
        <w:t>ый</w:t>
      </w:r>
      <w:r w:rsidR="00C50F20" w:rsidRPr="001A49A0">
        <w:rPr>
          <w:rFonts w:ascii="Times New Roman" w:hAnsi="Times New Roman" w:cs="Times New Roman"/>
          <w:sz w:val="24"/>
          <w:szCs w:val="24"/>
        </w:rPr>
        <w:t xml:space="preserve"> для улучшения ра</w:t>
      </w:r>
      <w:r>
        <w:rPr>
          <w:rFonts w:ascii="Times New Roman" w:hAnsi="Times New Roman" w:cs="Times New Roman"/>
          <w:sz w:val="24"/>
          <w:szCs w:val="24"/>
        </w:rPr>
        <w:t xml:space="preserve">створения различных </w:t>
      </w:r>
      <w:r w:rsidR="007A336F">
        <w:rPr>
          <w:rFonts w:ascii="Times New Roman" w:hAnsi="Times New Roman" w:cs="Times New Roman"/>
          <w:sz w:val="24"/>
          <w:szCs w:val="24"/>
        </w:rPr>
        <w:t xml:space="preserve">химических </w:t>
      </w:r>
      <w:r>
        <w:rPr>
          <w:rFonts w:ascii="Times New Roman" w:hAnsi="Times New Roman" w:cs="Times New Roman"/>
          <w:sz w:val="24"/>
          <w:szCs w:val="24"/>
        </w:rPr>
        <w:t>добавок;</w:t>
      </w:r>
    </w:p>
    <w:p w:rsidR="00547204" w:rsidRDefault="00C50F20" w:rsidP="00547204">
      <w:pPr>
        <w:spacing w:after="0" w:line="360" w:lineRule="auto"/>
        <w:ind w:firstLine="851"/>
        <w:jc w:val="both"/>
        <w:rPr>
          <w:rFonts w:ascii="Times New Roman" w:hAnsi="Times New Roman" w:cs="Times New Roman"/>
          <w:sz w:val="24"/>
          <w:szCs w:val="24"/>
        </w:rPr>
      </w:pPr>
      <w:r w:rsidRPr="001A49A0">
        <w:rPr>
          <w:rFonts w:ascii="Times New Roman" w:hAnsi="Times New Roman" w:cs="Times New Roman"/>
          <w:sz w:val="24"/>
          <w:szCs w:val="24"/>
        </w:rPr>
        <w:t>5. Дистиллированная вода</w:t>
      </w:r>
      <w:r w:rsidR="00547204">
        <w:rPr>
          <w:rFonts w:ascii="Times New Roman" w:hAnsi="Times New Roman" w:cs="Times New Roman"/>
          <w:sz w:val="24"/>
          <w:szCs w:val="24"/>
        </w:rPr>
        <w:t>, которая разбавляет курительную</w:t>
      </w:r>
      <w:r w:rsidRPr="001A49A0">
        <w:rPr>
          <w:rFonts w:ascii="Times New Roman" w:hAnsi="Times New Roman" w:cs="Times New Roman"/>
          <w:sz w:val="24"/>
          <w:szCs w:val="24"/>
        </w:rPr>
        <w:t xml:space="preserve"> смесь и прида</w:t>
      </w:r>
      <w:r w:rsidR="00547204">
        <w:rPr>
          <w:rFonts w:ascii="Times New Roman" w:hAnsi="Times New Roman" w:cs="Times New Roman"/>
          <w:sz w:val="24"/>
          <w:szCs w:val="24"/>
        </w:rPr>
        <w:t xml:space="preserve">ёт ей необходимую консистенцию. </w:t>
      </w:r>
    </w:p>
    <w:p w:rsidR="00547204" w:rsidRDefault="00547204" w:rsidP="00547204">
      <w:pPr>
        <w:spacing w:after="0" w:line="360" w:lineRule="auto"/>
        <w:ind w:firstLine="851"/>
        <w:jc w:val="both"/>
        <w:rPr>
          <w:rFonts w:ascii="Times New Roman" w:hAnsi="Times New Roman" w:cs="Times New Roman"/>
          <w:sz w:val="24"/>
          <w:szCs w:val="24"/>
        </w:rPr>
      </w:pPr>
    </w:p>
    <w:p w:rsidR="007A336F" w:rsidRDefault="007A336F" w:rsidP="00547204">
      <w:pPr>
        <w:spacing w:after="0" w:line="360" w:lineRule="auto"/>
        <w:ind w:firstLine="851"/>
        <w:jc w:val="both"/>
        <w:rPr>
          <w:rFonts w:ascii="Times New Roman" w:hAnsi="Times New Roman" w:cs="Times New Roman"/>
          <w:b/>
          <w:sz w:val="24"/>
          <w:szCs w:val="24"/>
        </w:rPr>
      </w:pPr>
    </w:p>
    <w:p w:rsidR="00D96842" w:rsidRPr="007A336F" w:rsidRDefault="00547204" w:rsidP="00547204">
      <w:pPr>
        <w:spacing w:after="0" w:line="360" w:lineRule="auto"/>
        <w:ind w:firstLine="851"/>
        <w:jc w:val="both"/>
        <w:rPr>
          <w:rFonts w:ascii="Times New Roman" w:hAnsi="Times New Roman" w:cs="Times New Roman"/>
          <w:b/>
          <w:bCs/>
          <w:color w:val="000000"/>
          <w:sz w:val="24"/>
          <w:szCs w:val="24"/>
        </w:rPr>
      </w:pPr>
      <w:r w:rsidRPr="007A336F">
        <w:rPr>
          <w:rFonts w:ascii="Times New Roman" w:hAnsi="Times New Roman" w:cs="Times New Roman"/>
          <w:b/>
          <w:sz w:val="24"/>
          <w:szCs w:val="24"/>
        </w:rPr>
        <w:lastRenderedPageBreak/>
        <w:t>1.3.</w:t>
      </w:r>
      <w:r w:rsidR="00D96842" w:rsidRPr="007A336F">
        <w:rPr>
          <w:rFonts w:ascii="Times New Roman" w:hAnsi="Times New Roman" w:cs="Times New Roman"/>
          <w:b/>
          <w:bCs/>
          <w:color w:val="000000"/>
          <w:sz w:val="24"/>
          <w:szCs w:val="24"/>
        </w:rPr>
        <w:t>Результаты</w:t>
      </w:r>
      <w:r w:rsidRPr="007A336F">
        <w:rPr>
          <w:rFonts w:ascii="Times New Roman" w:hAnsi="Times New Roman" w:cs="Times New Roman"/>
          <w:b/>
          <w:bCs/>
          <w:color w:val="000000"/>
          <w:sz w:val="24"/>
          <w:szCs w:val="24"/>
        </w:rPr>
        <w:t xml:space="preserve"> анализа анкет</w:t>
      </w:r>
    </w:p>
    <w:p w:rsidR="00205F40" w:rsidRDefault="00547204" w:rsidP="00205F40">
      <w:pPr>
        <w:pStyle w:val="a7"/>
        <w:shd w:val="clear" w:color="auto" w:fill="FFFFFF"/>
        <w:spacing w:before="0" w:beforeAutospacing="0" w:after="0" w:afterAutospacing="0" w:line="360" w:lineRule="auto"/>
        <w:ind w:firstLine="851"/>
        <w:jc w:val="both"/>
        <w:rPr>
          <w:bCs/>
          <w:color w:val="000000"/>
        </w:rPr>
      </w:pPr>
      <w:r>
        <w:rPr>
          <w:bCs/>
          <w:color w:val="000000"/>
        </w:rPr>
        <w:t>В рамках работы мы решили провести анонимное анкетирование обучающихся 10-11 классов и студентов СУЗов</w:t>
      </w:r>
      <w:r w:rsidR="00205F40">
        <w:rPr>
          <w:bCs/>
          <w:color w:val="000000"/>
        </w:rPr>
        <w:t xml:space="preserve"> в возрасте 16-18 лет.</w:t>
      </w:r>
      <w:r w:rsidR="00205F40" w:rsidRPr="00205F40">
        <w:rPr>
          <w:color w:val="000000"/>
        </w:rPr>
        <w:t xml:space="preserve"> </w:t>
      </w:r>
      <w:r w:rsidR="00205F40" w:rsidRPr="001A49A0">
        <w:rPr>
          <w:color w:val="000000"/>
        </w:rPr>
        <w:t>Данная анкета была согласована с социальным</w:t>
      </w:r>
      <w:r w:rsidR="00205F40">
        <w:rPr>
          <w:color w:val="000000"/>
        </w:rPr>
        <w:t xml:space="preserve"> педагогом и психологом школы.</w:t>
      </w:r>
    </w:p>
    <w:p w:rsidR="00205F40" w:rsidRPr="001A49A0" w:rsidRDefault="00205F40" w:rsidP="00205F40">
      <w:pPr>
        <w:pStyle w:val="a7"/>
        <w:shd w:val="clear" w:color="auto" w:fill="FFFFFF"/>
        <w:spacing w:before="0" w:beforeAutospacing="0" w:after="0" w:afterAutospacing="0" w:line="360" w:lineRule="auto"/>
        <w:ind w:firstLine="851"/>
        <w:jc w:val="both"/>
        <w:rPr>
          <w:color w:val="000000"/>
        </w:rPr>
      </w:pPr>
      <w:r w:rsidRPr="001A49A0">
        <w:rPr>
          <w:color w:val="000000"/>
        </w:rPr>
        <w:t>Данные анкетирования помогают выявить причины курения электронных сигарет и отношения к ним.</w:t>
      </w:r>
    </w:p>
    <w:p w:rsidR="00205F40" w:rsidRPr="001A49A0" w:rsidRDefault="00205F40" w:rsidP="00205F40">
      <w:pPr>
        <w:pStyle w:val="a7"/>
        <w:shd w:val="clear" w:color="auto" w:fill="FFFFFF"/>
        <w:spacing w:before="0" w:beforeAutospacing="0" w:after="0" w:afterAutospacing="0" w:line="360" w:lineRule="auto"/>
        <w:ind w:firstLine="851"/>
        <w:jc w:val="both"/>
        <w:rPr>
          <w:color w:val="000000"/>
        </w:rPr>
      </w:pPr>
      <w:r w:rsidRPr="001A49A0">
        <w:rPr>
          <w:color w:val="000000"/>
        </w:rPr>
        <w:t>Первый вопрос анкеты: «Известно ли Вам, что такое электронная сигарета?»</w:t>
      </w:r>
    </w:p>
    <w:p w:rsidR="00205F40" w:rsidRPr="001A49A0" w:rsidRDefault="00205F40" w:rsidP="00205F40">
      <w:pPr>
        <w:pStyle w:val="a7"/>
        <w:shd w:val="clear" w:color="auto" w:fill="FFFFFF"/>
        <w:spacing w:before="0" w:beforeAutospacing="0" w:after="0" w:afterAutospacing="0" w:line="360" w:lineRule="auto"/>
        <w:ind w:firstLine="851"/>
        <w:jc w:val="both"/>
        <w:rPr>
          <w:color w:val="000000"/>
        </w:rPr>
      </w:pPr>
      <w:r w:rsidRPr="001A49A0">
        <w:rPr>
          <w:color w:val="000000"/>
        </w:rPr>
        <w:t>98% учеников дали положительный ответ и всего 2% не знают, что такое электронная сигарета.</w:t>
      </w:r>
    </w:p>
    <w:p w:rsidR="00205F40" w:rsidRDefault="00205F40" w:rsidP="00205F40">
      <w:pPr>
        <w:pStyle w:val="a7"/>
        <w:shd w:val="clear" w:color="auto" w:fill="FFFFFF"/>
        <w:spacing w:before="0" w:beforeAutospacing="0" w:after="0" w:afterAutospacing="0" w:line="360" w:lineRule="auto"/>
        <w:ind w:firstLine="851"/>
        <w:jc w:val="both"/>
        <w:rPr>
          <w:color w:val="000000"/>
        </w:rPr>
      </w:pPr>
      <w:r w:rsidRPr="001A49A0">
        <w:rPr>
          <w:color w:val="000000"/>
        </w:rPr>
        <w:t>Мы предполагали, что количество ответивших положительно на этот вопрос будет меньше.</w:t>
      </w:r>
    </w:p>
    <w:p w:rsidR="00205F40" w:rsidRDefault="00205F40" w:rsidP="00205F40">
      <w:pPr>
        <w:pStyle w:val="a7"/>
        <w:shd w:val="clear" w:color="auto" w:fill="FFFFFF"/>
        <w:spacing w:before="0" w:beforeAutospacing="0" w:after="0" w:afterAutospacing="0" w:line="360" w:lineRule="auto"/>
        <w:ind w:firstLine="851"/>
        <w:jc w:val="both"/>
        <w:rPr>
          <w:color w:val="000000"/>
        </w:rPr>
      </w:pPr>
      <w:r w:rsidRPr="00205F40">
        <w:rPr>
          <w:noProof/>
          <w:color w:val="000000"/>
        </w:rPr>
        <w:drawing>
          <wp:inline distT="0" distB="0" distL="0" distR="0">
            <wp:extent cx="4306371" cy="2455524"/>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144" t="30114" r="24639" b="25284"/>
                    <a:stretch>
                      <a:fillRect/>
                    </a:stretch>
                  </pic:blipFill>
                  <pic:spPr bwMode="auto">
                    <a:xfrm>
                      <a:off x="0" y="0"/>
                      <a:ext cx="4322462" cy="2464699"/>
                    </a:xfrm>
                    <a:prstGeom prst="rect">
                      <a:avLst/>
                    </a:prstGeom>
                    <a:noFill/>
                    <a:ln w="9525">
                      <a:noFill/>
                      <a:miter lim="800000"/>
                      <a:headEnd/>
                      <a:tailEnd/>
                    </a:ln>
                  </pic:spPr>
                </pic:pic>
              </a:graphicData>
            </a:graphic>
          </wp:inline>
        </w:drawing>
      </w:r>
    </w:p>
    <w:p w:rsidR="00205F40" w:rsidRPr="001A49A0" w:rsidRDefault="00205F40" w:rsidP="00205F40">
      <w:pPr>
        <w:pStyle w:val="a7"/>
        <w:shd w:val="clear" w:color="auto" w:fill="FFFFFF"/>
        <w:spacing w:before="0" w:beforeAutospacing="0" w:after="0" w:afterAutospacing="0" w:line="360" w:lineRule="auto"/>
        <w:ind w:firstLine="851"/>
        <w:jc w:val="both"/>
        <w:rPr>
          <w:color w:val="000000"/>
        </w:rPr>
      </w:pPr>
      <w:r w:rsidRPr="001A49A0">
        <w:rPr>
          <w:color w:val="000000"/>
        </w:rPr>
        <w:t>Второй вопрос: «Как Вы думаете, вредят ли электронные сигареты здоровью? 60% опрошенных считают, что электронные сигареты вредят здоровью, 26% считают, что они безвредны и 14% не  знают о вреде или пользе электронных сигарет.</w:t>
      </w:r>
    </w:p>
    <w:p w:rsidR="00205F40" w:rsidRDefault="00205F40" w:rsidP="001A49A0">
      <w:pPr>
        <w:pStyle w:val="a7"/>
        <w:shd w:val="clear" w:color="auto" w:fill="FFFFFF"/>
        <w:spacing w:before="0" w:beforeAutospacing="0" w:after="0" w:afterAutospacing="0" w:line="360" w:lineRule="auto"/>
        <w:ind w:firstLine="851"/>
        <w:jc w:val="both"/>
        <w:rPr>
          <w:color w:val="000000"/>
        </w:rPr>
      </w:pPr>
      <w:r w:rsidRPr="00205F40">
        <w:rPr>
          <w:noProof/>
          <w:color w:val="000000"/>
        </w:rPr>
        <w:drawing>
          <wp:inline distT="0" distB="0" distL="0" distR="0">
            <wp:extent cx="4302784" cy="2621267"/>
            <wp:effectExtent l="19050" t="0" r="251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30144" t="28977" r="26243" b="30398"/>
                    <a:stretch>
                      <a:fillRect/>
                    </a:stretch>
                  </pic:blipFill>
                  <pic:spPr bwMode="auto">
                    <a:xfrm>
                      <a:off x="0" y="0"/>
                      <a:ext cx="4325646" cy="2635195"/>
                    </a:xfrm>
                    <a:prstGeom prst="rect">
                      <a:avLst/>
                    </a:prstGeom>
                    <a:noFill/>
                    <a:ln w="9525">
                      <a:noFill/>
                      <a:miter lim="800000"/>
                      <a:headEnd/>
                      <a:tailEnd/>
                    </a:ln>
                  </pic:spPr>
                </pic:pic>
              </a:graphicData>
            </a:graphic>
          </wp:inline>
        </w:drawing>
      </w:r>
    </w:p>
    <w:p w:rsidR="00D96842" w:rsidRPr="001A49A0" w:rsidRDefault="00D96842" w:rsidP="001A49A0">
      <w:pPr>
        <w:pStyle w:val="a7"/>
        <w:shd w:val="clear" w:color="auto" w:fill="FFFFFF"/>
        <w:spacing w:before="0" w:beforeAutospacing="0" w:after="0" w:afterAutospacing="0" w:line="360" w:lineRule="auto"/>
        <w:ind w:firstLine="851"/>
        <w:jc w:val="both"/>
        <w:rPr>
          <w:color w:val="000000"/>
        </w:rPr>
      </w:pPr>
      <w:r w:rsidRPr="001A49A0">
        <w:rPr>
          <w:color w:val="000000"/>
        </w:rPr>
        <w:lastRenderedPageBreak/>
        <w:t>Третий вопрос: «Может ли электронная сигарета снизить тягу к курению или помочь бросить курить?»</w:t>
      </w:r>
    </w:p>
    <w:p w:rsidR="00D96842" w:rsidRDefault="00D96842" w:rsidP="001A49A0">
      <w:pPr>
        <w:pStyle w:val="a7"/>
        <w:shd w:val="clear" w:color="auto" w:fill="FFFFFF"/>
        <w:spacing w:before="0" w:beforeAutospacing="0" w:after="0" w:afterAutospacing="0" w:line="360" w:lineRule="auto"/>
        <w:ind w:firstLine="851"/>
        <w:jc w:val="both"/>
        <w:rPr>
          <w:color w:val="000000"/>
        </w:rPr>
      </w:pPr>
      <w:r w:rsidRPr="001A49A0">
        <w:rPr>
          <w:color w:val="000000"/>
        </w:rPr>
        <w:t>42% ответили, что электронная сигарета может снизить тягу к курению или помочь бросить эту вредную привычку, 26% считают, что электро</w:t>
      </w:r>
      <w:r w:rsidR="00591D75" w:rsidRPr="001A49A0">
        <w:rPr>
          <w:color w:val="000000"/>
        </w:rPr>
        <w:t>нная сигарета усугубляет тягу к</w:t>
      </w:r>
      <w:r w:rsidR="00B43F3E">
        <w:rPr>
          <w:color w:val="000000"/>
        </w:rPr>
        <w:t xml:space="preserve"> </w:t>
      </w:r>
      <w:r w:rsidRPr="001A49A0">
        <w:rPr>
          <w:color w:val="000000"/>
        </w:rPr>
        <w:t>курению и повышает привяз</w:t>
      </w:r>
      <w:r w:rsidR="00BA3249" w:rsidRPr="001A49A0">
        <w:rPr>
          <w:color w:val="000000"/>
        </w:rPr>
        <w:t>анность курильщика</w:t>
      </w:r>
      <w:r w:rsidRPr="001A49A0">
        <w:rPr>
          <w:color w:val="000000"/>
        </w:rPr>
        <w:t>, 32% ответили, что не знают.</w:t>
      </w:r>
    </w:p>
    <w:p w:rsidR="00B43F3E" w:rsidRPr="001A49A0" w:rsidRDefault="00B43F3E" w:rsidP="00B43F3E">
      <w:pPr>
        <w:pStyle w:val="a7"/>
        <w:shd w:val="clear" w:color="auto" w:fill="FFFFFF"/>
        <w:spacing w:before="0" w:beforeAutospacing="0" w:after="0" w:afterAutospacing="0" w:line="360" w:lineRule="auto"/>
        <w:ind w:firstLine="851"/>
        <w:jc w:val="both"/>
        <w:rPr>
          <w:color w:val="000000"/>
        </w:rPr>
      </w:pPr>
      <w:r w:rsidRPr="00B43F3E">
        <w:rPr>
          <w:noProof/>
          <w:color w:val="000000"/>
        </w:rPr>
        <w:drawing>
          <wp:inline distT="0" distB="0" distL="0" distR="0">
            <wp:extent cx="4324854" cy="2415397"/>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l="29984" t="51420" r="20616" b="11648"/>
                    <a:stretch>
                      <a:fillRect/>
                    </a:stretch>
                  </pic:blipFill>
                  <pic:spPr bwMode="auto">
                    <a:xfrm>
                      <a:off x="0" y="0"/>
                      <a:ext cx="4328565" cy="2417470"/>
                    </a:xfrm>
                    <a:prstGeom prst="rect">
                      <a:avLst/>
                    </a:prstGeom>
                    <a:noFill/>
                    <a:ln w="9525">
                      <a:noFill/>
                      <a:miter lim="800000"/>
                      <a:headEnd/>
                      <a:tailEnd/>
                    </a:ln>
                  </pic:spPr>
                </pic:pic>
              </a:graphicData>
            </a:graphic>
          </wp:inline>
        </w:drawing>
      </w:r>
    </w:p>
    <w:p w:rsidR="00D96842" w:rsidRPr="001A49A0" w:rsidRDefault="00D96842" w:rsidP="001A49A0">
      <w:pPr>
        <w:pStyle w:val="a7"/>
        <w:shd w:val="clear" w:color="auto" w:fill="FFFFFF"/>
        <w:spacing w:before="0" w:beforeAutospacing="0" w:after="0" w:afterAutospacing="0" w:line="360" w:lineRule="auto"/>
        <w:ind w:firstLine="851"/>
        <w:jc w:val="both"/>
        <w:rPr>
          <w:color w:val="000000"/>
        </w:rPr>
      </w:pPr>
      <w:r w:rsidRPr="001A49A0">
        <w:rPr>
          <w:color w:val="000000"/>
        </w:rPr>
        <w:t>Четвертый вопрос: «Является ли электронная сигарета, на ваш взгляд, реальной угрозой для здоровья человека?»</w:t>
      </w:r>
    </w:p>
    <w:p w:rsidR="00D96842" w:rsidRPr="001A49A0" w:rsidRDefault="00D96842" w:rsidP="001A49A0">
      <w:pPr>
        <w:pStyle w:val="a7"/>
        <w:shd w:val="clear" w:color="auto" w:fill="FFFFFF"/>
        <w:spacing w:before="0" w:beforeAutospacing="0" w:after="0" w:afterAutospacing="0" w:line="360" w:lineRule="auto"/>
        <w:ind w:firstLine="851"/>
        <w:jc w:val="both"/>
        <w:rPr>
          <w:color w:val="000000"/>
        </w:rPr>
      </w:pPr>
      <w:r w:rsidRPr="001A49A0">
        <w:rPr>
          <w:color w:val="000000"/>
        </w:rPr>
        <w:t>30% опрошенных считают, что это угроза обществу, 58% ответили, что курить электронные сигареты безопасно для здоровья и 12% не ответили на данный вопрос.</w:t>
      </w:r>
    </w:p>
    <w:p w:rsidR="003A442C" w:rsidRPr="001A49A0" w:rsidRDefault="00B43F3E" w:rsidP="001A49A0">
      <w:pPr>
        <w:pStyle w:val="a7"/>
        <w:shd w:val="clear" w:color="auto" w:fill="FFFFFF"/>
        <w:spacing w:before="0" w:beforeAutospacing="0" w:after="0" w:afterAutospacing="0" w:line="360" w:lineRule="auto"/>
        <w:ind w:firstLine="851"/>
        <w:jc w:val="both"/>
        <w:rPr>
          <w:color w:val="000000"/>
        </w:rPr>
      </w:pPr>
      <w:r w:rsidRPr="00B43F3E">
        <w:rPr>
          <w:noProof/>
          <w:color w:val="000000"/>
        </w:rPr>
        <w:drawing>
          <wp:inline distT="0" distB="0" distL="0" distR="0">
            <wp:extent cx="4268278" cy="2648310"/>
            <wp:effectExtent l="1905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29663" t="43466" r="24781" b="11364"/>
                    <a:stretch>
                      <a:fillRect/>
                    </a:stretch>
                  </pic:blipFill>
                  <pic:spPr bwMode="auto">
                    <a:xfrm>
                      <a:off x="0" y="0"/>
                      <a:ext cx="4275635" cy="2652875"/>
                    </a:xfrm>
                    <a:prstGeom prst="rect">
                      <a:avLst/>
                    </a:prstGeom>
                    <a:noFill/>
                    <a:ln w="9525">
                      <a:noFill/>
                      <a:miter lim="800000"/>
                      <a:headEnd/>
                      <a:tailEnd/>
                    </a:ln>
                  </pic:spPr>
                </pic:pic>
              </a:graphicData>
            </a:graphic>
          </wp:inline>
        </w:drawing>
      </w:r>
    </w:p>
    <w:p w:rsidR="007A336F" w:rsidRDefault="00D96842" w:rsidP="007A336F">
      <w:pPr>
        <w:pStyle w:val="a7"/>
        <w:shd w:val="clear" w:color="auto" w:fill="FFFFFF"/>
        <w:tabs>
          <w:tab w:val="right" w:pos="9921"/>
        </w:tabs>
        <w:spacing w:before="0" w:beforeAutospacing="0" w:after="0" w:afterAutospacing="0" w:line="360" w:lineRule="auto"/>
        <w:ind w:firstLine="851"/>
        <w:jc w:val="both"/>
        <w:rPr>
          <w:color w:val="000000"/>
        </w:rPr>
      </w:pPr>
      <w:r w:rsidRPr="001A49A0">
        <w:rPr>
          <w:color w:val="000000"/>
        </w:rPr>
        <w:t>Пятый вопрос: «Почему люди пользуются электрон</w:t>
      </w:r>
      <w:r w:rsidR="00B43F3E">
        <w:rPr>
          <w:color w:val="000000"/>
        </w:rPr>
        <w:t>ными сигаретами?»</w:t>
      </w:r>
    </w:p>
    <w:p w:rsidR="00D96842" w:rsidRPr="001A49A0" w:rsidRDefault="00D96842" w:rsidP="007A336F">
      <w:pPr>
        <w:pStyle w:val="a7"/>
        <w:shd w:val="clear" w:color="auto" w:fill="FFFFFF"/>
        <w:tabs>
          <w:tab w:val="right" w:pos="9921"/>
        </w:tabs>
        <w:spacing w:before="0" w:beforeAutospacing="0" w:after="0" w:afterAutospacing="0" w:line="360" w:lineRule="auto"/>
        <w:ind w:firstLine="851"/>
        <w:jc w:val="both"/>
        <w:rPr>
          <w:color w:val="000000"/>
        </w:rPr>
      </w:pPr>
      <w:r w:rsidRPr="001A49A0">
        <w:rPr>
          <w:color w:val="000000"/>
        </w:rPr>
        <w:t>32% опрошенных считают</w:t>
      </w:r>
      <w:r w:rsidR="00BA3249" w:rsidRPr="001A49A0">
        <w:rPr>
          <w:color w:val="000000"/>
        </w:rPr>
        <w:t>, что это модно среди молодежи</w:t>
      </w:r>
      <w:r w:rsidRPr="001A49A0">
        <w:rPr>
          <w:color w:val="000000"/>
        </w:rPr>
        <w:t>, 24% считают, что электронные сигареты используют для того, чтобы бросить сигареты на основе табака, 16%</w:t>
      </w:r>
      <w:r w:rsidR="007A336F">
        <w:rPr>
          <w:color w:val="000000"/>
        </w:rPr>
        <w:t xml:space="preserve"> </w:t>
      </w:r>
      <w:r w:rsidRPr="001A49A0">
        <w:rPr>
          <w:color w:val="000000"/>
        </w:rPr>
        <w:t xml:space="preserve">считают, что электронные сигареты помогают выделиться среди сверстников, 8% опрошенных считают, что курение электронной сигареты приносит удовольствие и 20% не знают ответа на </w:t>
      </w:r>
      <w:r w:rsidR="00B43F3E">
        <w:rPr>
          <w:color w:val="000000"/>
        </w:rPr>
        <w:t xml:space="preserve">поставленный </w:t>
      </w:r>
      <w:r w:rsidRPr="001A49A0">
        <w:rPr>
          <w:color w:val="000000"/>
        </w:rPr>
        <w:t>вопрос.</w:t>
      </w:r>
      <w:r w:rsidR="00B43F3E" w:rsidRPr="00B43F3E">
        <w:rPr>
          <w:noProof/>
        </w:rPr>
        <w:t xml:space="preserve"> </w:t>
      </w:r>
    </w:p>
    <w:p w:rsidR="003A442C" w:rsidRPr="001A49A0" w:rsidRDefault="00B43F3E" w:rsidP="001A49A0">
      <w:pPr>
        <w:pStyle w:val="a7"/>
        <w:shd w:val="clear" w:color="auto" w:fill="FFFFFF"/>
        <w:spacing w:before="0" w:beforeAutospacing="0" w:after="0" w:afterAutospacing="0" w:line="360" w:lineRule="auto"/>
        <w:ind w:firstLine="851"/>
        <w:jc w:val="both"/>
        <w:rPr>
          <w:bCs/>
          <w:color w:val="000000"/>
        </w:rPr>
      </w:pPr>
      <w:r w:rsidRPr="00B43F3E">
        <w:rPr>
          <w:bCs/>
          <w:noProof/>
          <w:color w:val="000000"/>
        </w:rPr>
        <w:lastRenderedPageBreak/>
        <w:drawing>
          <wp:inline distT="0" distB="0" distL="0" distR="0">
            <wp:extent cx="3914595" cy="2251494"/>
            <wp:effectExtent l="19050" t="0" r="0" b="0"/>
            <wp:docPr id="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l="29503" t="38068" r="21112" b="21592"/>
                    <a:stretch>
                      <a:fillRect/>
                    </a:stretch>
                  </pic:blipFill>
                  <pic:spPr bwMode="auto">
                    <a:xfrm>
                      <a:off x="0" y="0"/>
                      <a:ext cx="3926043" cy="2258078"/>
                    </a:xfrm>
                    <a:prstGeom prst="rect">
                      <a:avLst/>
                    </a:prstGeom>
                    <a:noFill/>
                    <a:ln w="9525">
                      <a:noFill/>
                      <a:miter lim="800000"/>
                      <a:headEnd/>
                      <a:tailEnd/>
                    </a:ln>
                  </pic:spPr>
                </pic:pic>
              </a:graphicData>
            </a:graphic>
          </wp:inline>
        </w:drawing>
      </w:r>
    </w:p>
    <w:p w:rsidR="007A336F" w:rsidRPr="007A336F" w:rsidRDefault="007A336F" w:rsidP="007A336F">
      <w:pPr>
        <w:pStyle w:val="a7"/>
        <w:shd w:val="clear" w:color="auto" w:fill="FFFFFF"/>
        <w:spacing w:before="0" w:beforeAutospacing="0" w:after="0" w:afterAutospacing="0" w:line="360" w:lineRule="auto"/>
        <w:ind w:firstLine="851"/>
        <w:jc w:val="both"/>
        <w:rPr>
          <w:b/>
          <w:color w:val="000000"/>
        </w:rPr>
      </w:pPr>
      <w:r w:rsidRPr="007A336F">
        <w:rPr>
          <w:b/>
          <w:bCs/>
          <w:color w:val="000000"/>
        </w:rPr>
        <w:t>Вывод:</w:t>
      </w:r>
    </w:p>
    <w:p w:rsidR="007A336F" w:rsidRPr="001A49A0" w:rsidRDefault="007A336F" w:rsidP="007A336F">
      <w:pPr>
        <w:pStyle w:val="a7"/>
        <w:shd w:val="clear" w:color="auto" w:fill="FFFFFF"/>
        <w:spacing w:before="0" w:beforeAutospacing="0" w:after="0" w:afterAutospacing="0" w:line="360" w:lineRule="auto"/>
        <w:ind w:firstLine="851"/>
        <w:jc w:val="both"/>
        <w:rPr>
          <w:color w:val="000000"/>
        </w:rPr>
      </w:pPr>
      <w:r w:rsidRPr="001A49A0">
        <w:rPr>
          <w:bCs/>
          <w:color w:val="000000"/>
        </w:rPr>
        <w:t>Результаты анкетирования показывают, что 60%  опрошенных считают, что электронные сигареты не  приносят вред здоровью, при этом есть те (42%), кто считает, что электронная сигарета помогает уменьшить тягу к табачным изделиям, всего 40% опрошенных видят в электронных сигаретах вред. Главной причиной курения электронных сигарет на основе анализа анкет мы выделяем моду, которая занимает одно из ведущих мест социализации подростка среди сверстников. Данные результаты помогли нам до конца ос</w:t>
      </w:r>
      <w:r>
        <w:rPr>
          <w:bCs/>
          <w:color w:val="000000"/>
        </w:rPr>
        <w:t xml:space="preserve">ознать правильность выбранного </w:t>
      </w:r>
      <w:r w:rsidRPr="001A49A0">
        <w:rPr>
          <w:bCs/>
          <w:color w:val="000000"/>
        </w:rPr>
        <w:t>направления реализации данного проекта.</w:t>
      </w:r>
      <w:r w:rsidR="00DE36F3">
        <w:rPr>
          <w:bCs/>
          <w:color w:val="000000"/>
        </w:rPr>
        <w:t xml:space="preserve"> На основе полученных данным мы попытаемся создать видеоролик.</w:t>
      </w:r>
    </w:p>
    <w:p w:rsidR="007A336F" w:rsidRPr="001A49A0" w:rsidRDefault="007A336F" w:rsidP="007A336F">
      <w:pPr>
        <w:pStyle w:val="a7"/>
        <w:shd w:val="clear" w:color="auto" w:fill="FFFFFF"/>
        <w:spacing w:before="0" w:beforeAutospacing="0" w:after="0" w:afterAutospacing="0" w:line="360" w:lineRule="auto"/>
        <w:ind w:firstLine="851"/>
        <w:jc w:val="both"/>
        <w:rPr>
          <w:bCs/>
          <w:color w:val="000000"/>
        </w:rPr>
      </w:pPr>
      <w:r>
        <w:rPr>
          <w:bCs/>
          <w:noProof/>
          <w:color w:val="000000"/>
        </w:rPr>
        <w:drawing>
          <wp:anchor distT="0" distB="0" distL="114300" distR="114300" simplePos="0" relativeHeight="251659264" behindDoc="0" locked="0" layoutInCell="1" allowOverlap="1">
            <wp:simplePos x="0" y="0"/>
            <wp:positionH relativeFrom="column">
              <wp:posOffset>497840</wp:posOffset>
            </wp:positionH>
            <wp:positionV relativeFrom="paragraph">
              <wp:posOffset>140970</wp:posOffset>
            </wp:positionV>
            <wp:extent cx="4089400" cy="2277110"/>
            <wp:effectExtent l="19050" t="0" r="6350" b="0"/>
            <wp:wrapSquare wrapText="bothSides"/>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l="30486" t="38068" r="23624" b="16761"/>
                    <a:stretch>
                      <a:fillRect/>
                    </a:stretch>
                  </pic:blipFill>
                  <pic:spPr bwMode="auto">
                    <a:xfrm>
                      <a:off x="0" y="0"/>
                      <a:ext cx="4089400" cy="2277110"/>
                    </a:xfrm>
                    <a:prstGeom prst="rect">
                      <a:avLst/>
                    </a:prstGeom>
                    <a:noFill/>
                    <a:ln w="9525">
                      <a:noFill/>
                      <a:miter lim="800000"/>
                      <a:headEnd/>
                      <a:tailEnd/>
                    </a:ln>
                  </pic:spPr>
                </pic:pic>
              </a:graphicData>
            </a:graphic>
          </wp:anchor>
        </w:drawing>
      </w:r>
    </w:p>
    <w:p w:rsidR="007A336F" w:rsidRPr="001A49A0" w:rsidRDefault="007A336F" w:rsidP="007A336F">
      <w:pPr>
        <w:pStyle w:val="a7"/>
        <w:shd w:val="clear" w:color="auto" w:fill="FFFFFF"/>
        <w:spacing w:before="0" w:beforeAutospacing="0" w:after="0" w:afterAutospacing="0" w:line="360" w:lineRule="auto"/>
        <w:ind w:firstLine="851"/>
        <w:jc w:val="center"/>
        <w:rPr>
          <w:bCs/>
          <w:color w:val="000000"/>
        </w:rPr>
      </w:pPr>
    </w:p>
    <w:p w:rsidR="00B43F3E" w:rsidRDefault="00B43F3E" w:rsidP="001A49A0">
      <w:pPr>
        <w:pStyle w:val="a7"/>
        <w:shd w:val="clear" w:color="auto" w:fill="FFFFFF"/>
        <w:spacing w:before="0" w:beforeAutospacing="0" w:after="0" w:afterAutospacing="0" w:line="360" w:lineRule="auto"/>
        <w:ind w:firstLine="851"/>
        <w:jc w:val="both"/>
        <w:rPr>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7A336F" w:rsidRDefault="007A336F" w:rsidP="001A49A0">
      <w:pPr>
        <w:pStyle w:val="a7"/>
        <w:shd w:val="clear" w:color="auto" w:fill="FFFFFF"/>
        <w:spacing w:before="0" w:beforeAutospacing="0" w:after="0" w:afterAutospacing="0" w:line="360" w:lineRule="auto"/>
        <w:ind w:firstLine="851"/>
        <w:jc w:val="both"/>
        <w:rPr>
          <w:b/>
          <w:bCs/>
          <w:color w:val="000000"/>
        </w:rPr>
      </w:pPr>
    </w:p>
    <w:p w:rsidR="006E4FE2" w:rsidRPr="001A49A0" w:rsidRDefault="006E4FE2" w:rsidP="001A49A0">
      <w:pPr>
        <w:pStyle w:val="a7"/>
        <w:shd w:val="clear" w:color="auto" w:fill="FFFFFF"/>
        <w:spacing w:before="0" w:beforeAutospacing="0" w:after="0" w:afterAutospacing="0" w:line="360" w:lineRule="auto"/>
        <w:ind w:firstLine="851"/>
        <w:rPr>
          <w:bCs/>
          <w:color w:val="000000"/>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7A336F" w:rsidRDefault="007A336F" w:rsidP="00B43F3E">
      <w:pPr>
        <w:tabs>
          <w:tab w:val="left" w:pos="9922"/>
        </w:tabs>
        <w:spacing w:after="0" w:line="360" w:lineRule="auto"/>
        <w:ind w:firstLine="851"/>
        <w:jc w:val="both"/>
        <w:rPr>
          <w:rFonts w:ascii="Times New Roman" w:hAnsi="Times New Roman" w:cs="Times New Roman"/>
          <w:b/>
          <w:sz w:val="24"/>
          <w:szCs w:val="24"/>
        </w:rPr>
      </w:pPr>
    </w:p>
    <w:p w:rsidR="00B43F3E" w:rsidRDefault="00B43F3E" w:rsidP="00B43F3E">
      <w:pPr>
        <w:tabs>
          <w:tab w:val="left" w:pos="9922"/>
        </w:tabs>
        <w:spacing w:after="0" w:line="360" w:lineRule="auto"/>
        <w:ind w:firstLine="851"/>
        <w:jc w:val="both"/>
        <w:rPr>
          <w:rFonts w:ascii="Times New Roman" w:hAnsi="Times New Roman" w:cs="Times New Roman"/>
          <w:b/>
          <w:sz w:val="24"/>
          <w:szCs w:val="24"/>
        </w:rPr>
      </w:pPr>
      <w:r w:rsidRPr="00B43F3E">
        <w:rPr>
          <w:rFonts w:ascii="Times New Roman" w:hAnsi="Times New Roman" w:cs="Times New Roman"/>
          <w:b/>
          <w:sz w:val="24"/>
          <w:szCs w:val="24"/>
        </w:rPr>
        <w:lastRenderedPageBreak/>
        <w:t>Заключение</w:t>
      </w:r>
    </w:p>
    <w:p w:rsidR="00DE36F3" w:rsidRDefault="00DE36F3" w:rsidP="007A336F">
      <w:pPr>
        <w:pStyle w:val="a7"/>
        <w:spacing w:before="0" w:beforeAutospacing="0" w:after="0" w:afterAutospacing="0" w:line="360" w:lineRule="auto"/>
        <w:ind w:firstLine="851"/>
        <w:jc w:val="both"/>
        <w:rPr>
          <w:color w:val="000000"/>
        </w:rPr>
      </w:pPr>
      <w:r>
        <w:rPr>
          <w:color w:val="000000"/>
        </w:rPr>
        <w:t xml:space="preserve">В исследовательской работе мы попытались выявить основные отрицательные воздействия электронных сигарет на здоровье человека. На наш взгляд нам это удалось </w:t>
      </w:r>
      <w:r w:rsidR="00B52848">
        <w:rPr>
          <w:color w:val="000000"/>
        </w:rPr>
        <w:t xml:space="preserve">это </w:t>
      </w:r>
      <w:r>
        <w:rPr>
          <w:color w:val="000000"/>
        </w:rPr>
        <w:t>сделать. В теоретической части работы мы описали эти негативные воздействия</w:t>
      </w:r>
      <w:r w:rsidR="00B52848">
        <w:rPr>
          <w:color w:val="000000"/>
        </w:rPr>
        <w:t xml:space="preserve">. В ходе изучения литературы мы выявили факт, что вредных веществ в электронной сигарете не меньше, чем в сигарете на основе табака. </w:t>
      </w:r>
    </w:p>
    <w:p w:rsidR="00B52848" w:rsidRDefault="00B52848" w:rsidP="007A336F">
      <w:pPr>
        <w:pStyle w:val="a7"/>
        <w:spacing w:before="0" w:beforeAutospacing="0" w:after="0" w:afterAutospacing="0" w:line="360" w:lineRule="auto"/>
        <w:ind w:firstLine="851"/>
        <w:jc w:val="both"/>
        <w:rPr>
          <w:color w:val="000000"/>
        </w:rPr>
      </w:pPr>
      <w:r>
        <w:rPr>
          <w:color w:val="000000"/>
        </w:rPr>
        <w:t xml:space="preserve">Единственное превосходство данных устройств в том, что они не загрязняют окружающую среду и являются безопасными для окружающих. Все вредные вещества остаются в организме курящего. </w:t>
      </w:r>
    </w:p>
    <w:p w:rsidR="00DE36F3" w:rsidRDefault="00B52848" w:rsidP="007A336F">
      <w:pPr>
        <w:pStyle w:val="a7"/>
        <w:spacing w:before="0" w:beforeAutospacing="0" w:after="0" w:afterAutospacing="0" w:line="360" w:lineRule="auto"/>
        <w:ind w:firstLine="851"/>
        <w:jc w:val="both"/>
        <w:rPr>
          <w:color w:val="000000"/>
        </w:rPr>
      </w:pPr>
      <w:r>
        <w:rPr>
          <w:color w:val="000000"/>
        </w:rPr>
        <w:t>В практической части работы мы провели анкету среди учащихся в возрасте 16-18 лет. Анкетирование показало, что многие курящие используют это устройство в целях социализации. Большая половина опрошенных не владеют информацией о вреде веществ, содержащихся в жидкости электронной сигареты.</w:t>
      </w:r>
    </w:p>
    <w:p w:rsidR="00B52848" w:rsidRDefault="00B52848" w:rsidP="00B52848">
      <w:pPr>
        <w:pStyle w:val="a7"/>
        <w:spacing w:before="0" w:beforeAutospacing="0" w:after="0" w:afterAutospacing="0" w:line="360" w:lineRule="auto"/>
        <w:ind w:firstLine="851"/>
        <w:jc w:val="both"/>
        <w:rPr>
          <w:color w:val="000000"/>
        </w:rPr>
      </w:pPr>
      <w:r>
        <w:rPr>
          <w:color w:val="000000"/>
        </w:rPr>
        <w:t xml:space="preserve">Данные нашей работы натолкнули нас на идею создания социального видеоролика о вреде электронной сигареты. Мы планируем провести экспертную оценку данного ролика и при положительной оценке разместить его в социальных </w:t>
      </w:r>
      <w:r w:rsidR="004E5C02">
        <w:rPr>
          <w:color w:val="000000"/>
        </w:rPr>
        <w:t>сетях, а также разослать в школы</w:t>
      </w:r>
      <w:r>
        <w:rPr>
          <w:color w:val="000000"/>
        </w:rPr>
        <w:t>. Очень надеемся, что данное видео будет полезно обучающимся. Оно раскроет истинную цель пропаганды электронных сигарет на международном рынке.</w:t>
      </w:r>
    </w:p>
    <w:p w:rsidR="007A336F" w:rsidRDefault="00B52848" w:rsidP="00DE36F3">
      <w:pPr>
        <w:tabs>
          <w:tab w:val="left" w:pos="9922"/>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Данная работа может иметь продолжение. В последующем мы хотим более детально изучить данную проблему, особое внимание уделить психическому влиянию электронных сигарет на подростковую среду. В рамках исследования планируем провести ряд химических экспериментов. </w:t>
      </w: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DE36F3">
      <w:pPr>
        <w:tabs>
          <w:tab w:val="left" w:pos="9922"/>
        </w:tabs>
        <w:spacing w:after="0" w:line="360" w:lineRule="auto"/>
        <w:ind w:firstLine="851"/>
        <w:jc w:val="both"/>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7A336F" w:rsidRDefault="007A336F" w:rsidP="001A49A0">
      <w:pPr>
        <w:tabs>
          <w:tab w:val="left" w:pos="9922"/>
        </w:tabs>
        <w:spacing w:after="0" w:line="360" w:lineRule="auto"/>
        <w:ind w:firstLine="851"/>
        <w:jc w:val="center"/>
        <w:rPr>
          <w:rFonts w:ascii="Times New Roman" w:hAnsi="Times New Roman" w:cs="Times New Roman"/>
          <w:sz w:val="24"/>
          <w:szCs w:val="24"/>
        </w:rPr>
      </w:pPr>
    </w:p>
    <w:p w:rsidR="005048E9" w:rsidRPr="00B52848" w:rsidRDefault="00B52848" w:rsidP="007A336F">
      <w:pPr>
        <w:tabs>
          <w:tab w:val="left" w:pos="9922"/>
        </w:tabs>
        <w:spacing w:after="0" w:line="360" w:lineRule="auto"/>
        <w:ind w:firstLine="851"/>
        <w:rPr>
          <w:rFonts w:ascii="Times New Roman" w:hAnsi="Times New Roman" w:cs="Times New Roman"/>
          <w:b/>
          <w:sz w:val="24"/>
          <w:szCs w:val="24"/>
        </w:rPr>
      </w:pPr>
      <w:r>
        <w:rPr>
          <w:rFonts w:ascii="Times New Roman" w:hAnsi="Times New Roman" w:cs="Times New Roman"/>
          <w:b/>
          <w:sz w:val="24"/>
          <w:szCs w:val="24"/>
        </w:rPr>
        <w:lastRenderedPageBreak/>
        <w:t>Список л</w:t>
      </w:r>
      <w:r w:rsidR="00154A83" w:rsidRPr="00B52848">
        <w:rPr>
          <w:rFonts w:ascii="Times New Roman" w:hAnsi="Times New Roman" w:cs="Times New Roman"/>
          <w:b/>
          <w:sz w:val="24"/>
          <w:szCs w:val="24"/>
        </w:rPr>
        <w:t>итературы</w:t>
      </w:r>
    </w:p>
    <w:p w:rsidR="00551C49" w:rsidRPr="00551C49" w:rsidRDefault="00551C49" w:rsidP="00551C49">
      <w:pPr>
        <w:pStyle w:val="ac"/>
        <w:numPr>
          <w:ilvl w:val="0"/>
          <w:numId w:val="2"/>
        </w:numPr>
        <w:tabs>
          <w:tab w:val="left" w:pos="9922"/>
        </w:tabs>
        <w:spacing w:after="0" w:line="360" w:lineRule="auto"/>
        <w:jc w:val="both"/>
        <w:rPr>
          <w:rFonts w:ascii="Times New Roman" w:hAnsi="Times New Roman" w:cs="Times New Roman"/>
          <w:sz w:val="24"/>
          <w:szCs w:val="24"/>
        </w:rPr>
      </w:pPr>
      <w:r w:rsidRPr="00551C49">
        <w:rPr>
          <w:rFonts w:ascii="Times New Roman" w:hAnsi="Times New Roman" w:cs="Times New Roman"/>
          <w:sz w:val="24"/>
          <w:szCs w:val="24"/>
        </w:rPr>
        <w:t>Артемьева, Т. Вне зависимости/ Т. Артемьева// Будь здоров – 2010 - №2 – с. 64-71.</w:t>
      </w:r>
    </w:p>
    <w:p w:rsidR="00551C49" w:rsidRPr="00551C49" w:rsidRDefault="00551C49" w:rsidP="00551C49">
      <w:pPr>
        <w:pStyle w:val="ac"/>
        <w:numPr>
          <w:ilvl w:val="0"/>
          <w:numId w:val="2"/>
        </w:numPr>
        <w:tabs>
          <w:tab w:val="left" w:pos="9922"/>
        </w:tabs>
        <w:spacing w:after="0" w:line="360" w:lineRule="auto"/>
        <w:jc w:val="both"/>
        <w:rPr>
          <w:rFonts w:ascii="Times New Roman" w:hAnsi="Times New Roman" w:cs="Times New Roman"/>
          <w:sz w:val="24"/>
          <w:szCs w:val="24"/>
        </w:rPr>
      </w:pPr>
      <w:r w:rsidRPr="00551C49">
        <w:rPr>
          <w:rFonts w:ascii="Times New Roman" w:hAnsi="Times New Roman" w:cs="Times New Roman"/>
          <w:sz w:val="24"/>
          <w:szCs w:val="24"/>
        </w:rPr>
        <w:t>Васильева, Д. Вредным привычкам места нет / Д. Васильева // Пока не поздно. – 2010. - №11. – с.3</w:t>
      </w:r>
    </w:p>
    <w:p w:rsidR="00551C49" w:rsidRPr="00551C49" w:rsidRDefault="00551C49" w:rsidP="00551C49">
      <w:pPr>
        <w:pStyle w:val="ac"/>
        <w:numPr>
          <w:ilvl w:val="0"/>
          <w:numId w:val="2"/>
        </w:numPr>
        <w:tabs>
          <w:tab w:val="left" w:pos="9922"/>
        </w:tabs>
        <w:spacing w:after="0" w:line="360" w:lineRule="auto"/>
        <w:jc w:val="both"/>
        <w:rPr>
          <w:rFonts w:ascii="Times New Roman" w:hAnsi="Times New Roman" w:cs="Times New Roman"/>
          <w:sz w:val="24"/>
          <w:szCs w:val="24"/>
        </w:rPr>
      </w:pPr>
      <w:r w:rsidRPr="00551C49">
        <w:rPr>
          <w:rFonts w:ascii="Times New Roman" w:hAnsi="Times New Roman" w:cs="Times New Roman"/>
          <w:sz w:val="24"/>
          <w:szCs w:val="24"/>
        </w:rPr>
        <w:t>Веч, Г. «Защитить сердцем» / Г.Веч // НаркоНет – 2010 - №6. – с.48-49. Профилактика зависимостей.</w:t>
      </w:r>
    </w:p>
    <w:p w:rsidR="00551C49" w:rsidRPr="00551C49" w:rsidRDefault="00551C49" w:rsidP="00551C49">
      <w:pPr>
        <w:pStyle w:val="ac"/>
        <w:numPr>
          <w:ilvl w:val="0"/>
          <w:numId w:val="2"/>
        </w:numPr>
        <w:tabs>
          <w:tab w:val="left" w:pos="9922"/>
        </w:tabs>
        <w:spacing w:after="0" w:line="360" w:lineRule="auto"/>
        <w:jc w:val="both"/>
        <w:rPr>
          <w:rFonts w:ascii="Times New Roman" w:hAnsi="Times New Roman" w:cs="Times New Roman"/>
          <w:sz w:val="24"/>
          <w:szCs w:val="24"/>
        </w:rPr>
      </w:pPr>
      <w:r w:rsidRPr="00551C49">
        <w:rPr>
          <w:rFonts w:ascii="Times New Roman" w:hAnsi="Times New Roman" w:cs="Times New Roman"/>
          <w:sz w:val="24"/>
          <w:szCs w:val="24"/>
        </w:rPr>
        <w:t>Горохова, Н.А. Организация здоровьесбережения в школе / Н.А. Горохова // ОБЖ. – 2010. - №7 – с.33-38</w:t>
      </w:r>
    </w:p>
    <w:p w:rsidR="00551C49" w:rsidRPr="00551C49" w:rsidRDefault="00551C49" w:rsidP="00551C49">
      <w:pPr>
        <w:pStyle w:val="c0"/>
        <w:numPr>
          <w:ilvl w:val="0"/>
          <w:numId w:val="2"/>
        </w:numPr>
        <w:spacing w:before="0" w:beforeAutospacing="0" w:after="0" w:afterAutospacing="0" w:line="360" w:lineRule="auto"/>
        <w:jc w:val="both"/>
      </w:pPr>
      <w:r w:rsidRPr="00551C49">
        <w:t>Зайцева О.Е., Масагутов Р.М., Юлдашев В.Л. ТАБАЧНАЯ ЗАВИСИМОСТЬ И МЕТАБОЛИЗМ НИКОТИНА: ЕСТЬ ВЗАИМОСВЯЗЬ? // Фундаментальные исследования. – 2014. – № 10-8. – С. 1612-1616;</w:t>
      </w:r>
      <w:r>
        <w:t xml:space="preserve"> </w:t>
      </w:r>
      <w:r w:rsidRPr="00551C49">
        <w:t xml:space="preserve">URL: </w:t>
      </w:r>
      <w:hyperlink r:id="rId14" w:history="1">
        <w:r w:rsidRPr="0044518D">
          <w:rPr>
            <w:rStyle w:val="ab"/>
          </w:rPr>
          <w:t>https://www.fundamental-research.ru/ru/article/view?id=36367</w:t>
        </w:r>
      </w:hyperlink>
      <w:r>
        <w:t xml:space="preserve"> </w:t>
      </w:r>
      <w:r w:rsidRPr="00551C49">
        <w:t xml:space="preserve"> (дата обращения: 17.11.2017).</w:t>
      </w:r>
    </w:p>
    <w:p w:rsidR="00551C49" w:rsidRPr="00551C49" w:rsidRDefault="00551C49" w:rsidP="00551C49">
      <w:pPr>
        <w:pStyle w:val="ac"/>
        <w:numPr>
          <w:ilvl w:val="0"/>
          <w:numId w:val="2"/>
        </w:numPr>
        <w:tabs>
          <w:tab w:val="left" w:pos="9922"/>
        </w:tabs>
        <w:spacing w:after="0" w:line="360" w:lineRule="auto"/>
        <w:jc w:val="both"/>
        <w:rPr>
          <w:rFonts w:ascii="Times New Roman" w:hAnsi="Times New Roman" w:cs="Times New Roman"/>
          <w:sz w:val="24"/>
          <w:szCs w:val="24"/>
        </w:rPr>
      </w:pPr>
      <w:r w:rsidRPr="00551C49">
        <w:rPr>
          <w:rFonts w:ascii="Times New Roman" w:hAnsi="Times New Roman" w:cs="Times New Roman"/>
          <w:sz w:val="24"/>
          <w:szCs w:val="24"/>
        </w:rPr>
        <w:t xml:space="preserve">Моисеев О.И. Общероссийская общественная организация «Общее Дело» [электронный ресурс] </w:t>
      </w:r>
      <w:hyperlink r:id="rId15" w:history="1">
        <w:r w:rsidRPr="00551C49">
          <w:rPr>
            <w:rStyle w:val="ab"/>
            <w:rFonts w:ascii="Times New Roman" w:hAnsi="Times New Roman" w:cs="Times New Roman"/>
            <w:sz w:val="24"/>
            <w:szCs w:val="24"/>
          </w:rPr>
          <w:t>https://общее-дело.рф/30801/</w:t>
        </w:r>
      </w:hyperlink>
      <w:r w:rsidRPr="00551C49">
        <w:rPr>
          <w:rFonts w:ascii="Times New Roman" w:hAnsi="Times New Roman" w:cs="Times New Roman"/>
          <w:sz w:val="24"/>
          <w:szCs w:val="24"/>
        </w:rPr>
        <w:t xml:space="preserve"> (дата обращения 10.11.2017)</w:t>
      </w:r>
    </w:p>
    <w:p w:rsidR="00551C49" w:rsidRPr="00551C49" w:rsidRDefault="00551C49" w:rsidP="00551C49">
      <w:pPr>
        <w:pStyle w:val="c0"/>
        <w:numPr>
          <w:ilvl w:val="0"/>
          <w:numId w:val="2"/>
        </w:numPr>
        <w:spacing w:before="0" w:beforeAutospacing="0" w:after="0" w:afterAutospacing="0" w:line="360" w:lineRule="auto"/>
        <w:jc w:val="both"/>
        <w:rPr>
          <w:rStyle w:val="c3"/>
        </w:rPr>
      </w:pPr>
      <w:hyperlink r:id="rId16" w:history="1">
        <w:r w:rsidRPr="00551C49">
          <w:rPr>
            <w:rStyle w:val="ab"/>
            <w:color w:val="auto"/>
            <w:u w:val="none"/>
          </w:rPr>
          <w:t>Электронные системы доставки никотина. Доклад ВОЗ</w:t>
        </w:r>
      </w:hyperlink>
      <w:r w:rsidRPr="00551C49">
        <w:rPr>
          <w:rStyle w:val="c20"/>
        </w:rPr>
        <w:t>. </w:t>
      </w:r>
      <w:r w:rsidRPr="00551C49">
        <w:rPr>
          <w:rStyle w:val="c11"/>
        </w:rPr>
        <w:t>Конференция Сторон Рамочной конвенции ВОЗ по борьбе против табака</w:t>
      </w:r>
      <w:r w:rsidRPr="00551C49">
        <w:rPr>
          <w:rStyle w:val="c3"/>
        </w:rPr>
        <w:t> (21 июля 2014; 13-18 октября 2014);</w:t>
      </w:r>
    </w:p>
    <w:p w:rsidR="00551C49" w:rsidRPr="00551C49" w:rsidRDefault="00551C49" w:rsidP="00551C49">
      <w:pPr>
        <w:pStyle w:val="c0"/>
        <w:numPr>
          <w:ilvl w:val="0"/>
          <w:numId w:val="2"/>
        </w:numPr>
        <w:spacing w:before="0" w:beforeAutospacing="0" w:after="0" w:afterAutospacing="0" w:line="360" w:lineRule="auto"/>
        <w:jc w:val="both"/>
        <w:rPr>
          <w:rStyle w:val="c3"/>
        </w:rPr>
      </w:pPr>
      <w:r>
        <w:rPr>
          <w:color w:val="000000" w:themeColor="text1"/>
        </w:rPr>
        <w:t>Ф</w:t>
      </w:r>
      <w:r w:rsidRPr="001A49A0">
        <w:rPr>
          <w:color w:val="000000" w:themeColor="text1"/>
        </w:rPr>
        <w:t>едеральный закон «Об охране здоровья граждан от воздействия окружающего табачного дыма и последствий потребления табака»).</w:t>
      </w:r>
    </w:p>
    <w:p w:rsidR="004E5C02" w:rsidRDefault="004E5C02" w:rsidP="00DE36F3">
      <w:pPr>
        <w:tabs>
          <w:tab w:val="left" w:pos="9922"/>
        </w:tabs>
        <w:spacing w:after="0" w:line="360" w:lineRule="auto"/>
        <w:ind w:firstLine="851"/>
        <w:jc w:val="both"/>
        <w:rPr>
          <w:rFonts w:ascii="Times New Roman" w:hAnsi="Times New Roman" w:cs="Times New Roman"/>
          <w:sz w:val="24"/>
          <w:szCs w:val="24"/>
        </w:rPr>
      </w:pPr>
    </w:p>
    <w:p w:rsidR="004E5C02" w:rsidRDefault="004E5C02" w:rsidP="00DE36F3">
      <w:pPr>
        <w:tabs>
          <w:tab w:val="left" w:pos="9922"/>
        </w:tabs>
        <w:spacing w:after="0" w:line="360" w:lineRule="auto"/>
        <w:ind w:firstLine="851"/>
        <w:jc w:val="both"/>
        <w:rPr>
          <w:rFonts w:ascii="Times New Roman" w:hAnsi="Times New Roman" w:cs="Times New Roman"/>
          <w:sz w:val="24"/>
          <w:szCs w:val="24"/>
        </w:rPr>
      </w:pPr>
    </w:p>
    <w:sectPr w:rsidR="004E5C02" w:rsidSect="007B4230">
      <w:headerReference w:type="default" r:id="rId17"/>
      <w:pgSz w:w="11906" w:h="16838" w:code="9"/>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84" w:rsidRDefault="00D51684" w:rsidP="005048E9">
      <w:pPr>
        <w:spacing w:after="0" w:line="240" w:lineRule="auto"/>
      </w:pPr>
      <w:r>
        <w:separator/>
      </w:r>
    </w:p>
  </w:endnote>
  <w:endnote w:type="continuationSeparator" w:id="1">
    <w:p w:rsidR="00D51684" w:rsidRDefault="00D51684" w:rsidP="00504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84" w:rsidRDefault="00D51684" w:rsidP="005048E9">
      <w:pPr>
        <w:spacing w:after="0" w:line="240" w:lineRule="auto"/>
      </w:pPr>
      <w:r>
        <w:separator/>
      </w:r>
    </w:p>
  </w:footnote>
  <w:footnote w:type="continuationSeparator" w:id="1">
    <w:p w:rsidR="00D51684" w:rsidRDefault="00D51684" w:rsidP="00504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0594"/>
      <w:docPartObj>
        <w:docPartGallery w:val="Page Numbers (Top of Page)"/>
        <w:docPartUnique/>
      </w:docPartObj>
    </w:sdtPr>
    <w:sdtContent>
      <w:p w:rsidR="00B52848" w:rsidRDefault="00B6072D">
        <w:pPr>
          <w:pStyle w:val="a3"/>
          <w:jc w:val="right"/>
        </w:pPr>
        <w:fldSimple w:instr=" PAGE   \* MERGEFORMAT ">
          <w:r w:rsidR="00551C49">
            <w:rPr>
              <w:noProof/>
            </w:rPr>
            <w:t>1</w:t>
          </w:r>
        </w:fldSimple>
      </w:p>
    </w:sdtContent>
  </w:sdt>
  <w:p w:rsidR="00B52848" w:rsidRDefault="00B528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ED0"/>
    <w:multiLevelType w:val="hybridMultilevel"/>
    <w:tmpl w:val="C1A2FD52"/>
    <w:lvl w:ilvl="0" w:tplc="8EB07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ED7007"/>
    <w:multiLevelType w:val="hybridMultilevel"/>
    <w:tmpl w:val="1E924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585F"/>
    <w:rsid w:val="00030C09"/>
    <w:rsid w:val="000336AD"/>
    <w:rsid w:val="000C452A"/>
    <w:rsid w:val="00154A83"/>
    <w:rsid w:val="001560E7"/>
    <w:rsid w:val="001A49A0"/>
    <w:rsid w:val="001D33C6"/>
    <w:rsid w:val="001E1103"/>
    <w:rsid w:val="00205F40"/>
    <w:rsid w:val="00225DB6"/>
    <w:rsid w:val="002C4AF7"/>
    <w:rsid w:val="003708A8"/>
    <w:rsid w:val="003A442C"/>
    <w:rsid w:val="003C7191"/>
    <w:rsid w:val="003E00CC"/>
    <w:rsid w:val="003E3B78"/>
    <w:rsid w:val="00456CA8"/>
    <w:rsid w:val="0049743B"/>
    <w:rsid w:val="004E5C02"/>
    <w:rsid w:val="004F093D"/>
    <w:rsid w:val="005048E9"/>
    <w:rsid w:val="00547204"/>
    <w:rsid w:val="00551C49"/>
    <w:rsid w:val="00591D75"/>
    <w:rsid w:val="00612B25"/>
    <w:rsid w:val="006E4FE2"/>
    <w:rsid w:val="006F0A82"/>
    <w:rsid w:val="00700679"/>
    <w:rsid w:val="007A336F"/>
    <w:rsid w:val="007B4230"/>
    <w:rsid w:val="008B585F"/>
    <w:rsid w:val="008C2258"/>
    <w:rsid w:val="009327CE"/>
    <w:rsid w:val="00953D65"/>
    <w:rsid w:val="009D3030"/>
    <w:rsid w:val="009F0BE4"/>
    <w:rsid w:val="00B21AC3"/>
    <w:rsid w:val="00B41251"/>
    <w:rsid w:val="00B43F3E"/>
    <w:rsid w:val="00B52848"/>
    <w:rsid w:val="00B6072D"/>
    <w:rsid w:val="00B87491"/>
    <w:rsid w:val="00BA3249"/>
    <w:rsid w:val="00C50F20"/>
    <w:rsid w:val="00C85BCB"/>
    <w:rsid w:val="00CF000D"/>
    <w:rsid w:val="00D40A62"/>
    <w:rsid w:val="00D51684"/>
    <w:rsid w:val="00D96770"/>
    <w:rsid w:val="00D96842"/>
    <w:rsid w:val="00D96C1C"/>
    <w:rsid w:val="00DE36F3"/>
    <w:rsid w:val="00E52AE4"/>
    <w:rsid w:val="00E60746"/>
    <w:rsid w:val="00EB07A9"/>
    <w:rsid w:val="00EB3D58"/>
    <w:rsid w:val="00EC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48E9"/>
  </w:style>
  <w:style w:type="paragraph" w:styleId="a5">
    <w:name w:val="footer"/>
    <w:basedOn w:val="a"/>
    <w:link w:val="a6"/>
    <w:uiPriority w:val="99"/>
    <w:semiHidden/>
    <w:unhideWhenUsed/>
    <w:rsid w:val="005048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48E9"/>
  </w:style>
  <w:style w:type="paragraph" w:styleId="a7">
    <w:name w:val="Normal (Web)"/>
    <w:basedOn w:val="a"/>
    <w:uiPriority w:val="99"/>
    <w:unhideWhenUsed/>
    <w:rsid w:val="000C4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0C452A"/>
  </w:style>
  <w:style w:type="character" w:styleId="a8">
    <w:name w:val="Strong"/>
    <w:basedOn w:val="a0"/>
    <w:uiPriority w:val="22"/>
    <w:qFormat/>
    <w:rsid w:val="000C452A"/>
    <w:rPr>
      <w:b/>
      <w:bCs/>
    </w:rPr>
  </w:style>
  <w:style w:type="paragraph" w:styleId="a9">
    <w:name w:val="Balloon Text"/>
    <w:basedOn w:val="a"/>
    <w:link w:val="aa"/>
    <w:uiPriority w:val="99"/>
    <w:semiHidden/>
    <w:unhideWhenUsed/>
    <w:rsid w:val="00612B2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2B25"/>
    <w:rPr>
      <w:rFonts w:ascii="Tahoma" w:hAnsi="Tahoma" w:cs="Tahoma"/>
      <w:sz w:val="16"/>
      <w:szCs w:val="16"/>
    </w:rPr>
  </w:style>
  <w:style w:type="character" w:styleId="ab">
    <w:name w:val="Hyperlink"/>
    <w:basedOn w:val="a0"/>
    <w:uiPriority w:val="99"/>
    <w:unhideWhenUsed/>
    <w:rsid w:val="00591D75"/>
    <w:rPr>
      <w:color w:val="0000FF" w:themeColor="hyperlink"/>
      <w:u w:val="single"/>
    </w:rPr>
  </w:style>
  <w:style w:type="paragraph" w:customStyle="1" w:styleId="c0">
    <w:name w:val="c0"/>
    <w:basedOn w:val="a"/>
    <w:rsid w:val="004E5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E5C02"/>
  </w:style>
  <w:style w:type="character" w:customStyle="1" w:styleId="c7">
    <w:name w:val="c7"/>
    <w:basedOn w:val="a0"/>
    <w:rsid w:val="004E5C02"/>
  </w:style>
  <w:style w:type="character" w:customStyle="1" w:styleId="c11">
    <w:name w:val="c11"/>
    <w:basedOn w:val="a0"/>
    <w:rsid w:val="004E5C02"/>
  </w:style>
  <w:style w:type="character" w:customStyle="1" w:styleId="c3">
    <w:name w:val="c3"/>
    <w:basedOn w:val="a0"/>
    <w:rsid w:val="004E5C02"/>
  </w:style>
  <w:style w:type="paragraph" w:styleId="ac">
    <w:name w:val="List Paragraph"/>
    <w:basedOn w:val="a"/>
    <w:uiPriority w:val="34"/>
    <w:qFormat/>
    <w:rsid w:val="00551C49"/>
    <w:pPr>
      <w:ind w:left="720"/>
      <w:contextualSpacing/>
    </w:pPr>
  </w:style>
</w:styles>
</file>

<file path=word/webSettings.xml><?xml version="1.0" encoding="utf-8"?>
<w:webSettings xmlns:r="http://schemas.openxmlformats.org/officeDocument/2006/relationships" xmlns:w="http://schemas.openxmlformats.org/wordprocessingml/2006/main">
  <w:divs>
    <w:div w:id="385688632">
      <w:bodyDiv w:val="1"/>
      <w:marLeft w:val="0"/>
      <w:marRight w:val="0"/>
      <w:marTop w:val="0"/>
      <w:marBottom w:val="0"/>
      <w:divBdr>
        <w:top w:val="none" w:sz="0" w:space="0" w:color="auto"/>
        <w:left w:val="none" w:sz="0" w:space="0" w:color="auto"/>
        <w:bottom w:val="none" w:sz="0" w:space="0" w:color="auto"/>
        <w:right w:val="none" w:sz="0" w:space="0" w:color="auto"/>
      </w:divBdr>
    </w:div>
    <w:div w:id="550925189">
      <w:bodyDiv w:val="1"/>
      <w:marLeft w:val="0"/>
      <w:marRight w:val="0"/>
      <w:marTop w:val="0"/>
      <w:marBottom w:val="0"/>
      <w:divBdr>
        <w:top w:val="none" w:sz="0" w:space="0" w:color="auto"/>
        <w:left w:val="none" w:sz="0" w:space="0" w:color="auto"/>
        <w:bottom w:val="none" w:sz="0" w:space="0" w:color="auto"/>
        <w:right w:val="none" w:sz="0" w:space="0" w:color="auto"/>
      </w:divBdr>
    </w:div>
    <w:div w:id="1232932393">
      <w:bodyDiv w:val="1"/>
      <w:marLeft w:val="0"/>
      <w:marRight w:val="0"/>
      <w:marTop w:val="0"/>
      <w:marBottom w:val="0"/>
      <w:divBdr>
        <w:top w:val="none" w:sz="0" w:space="0" w:color="auto"/>
        <w:left w:val="none" w:sz="0" w:space="0" w:color="auto"/>
        <w:bottom w:val="none" w:sz="0" w:space="0" w:color="auto"/>
        <w:right w:val="none" w:sz="0" w:space="0" w:color="auto"/>
      </w:divBdr>
    </w:div>
    <w:div w:id="1291596900">
      <w:bodyDiv w:val="1"/>
      <w:marLeft w:val="0"/>
      <w:marRight w:val="0"/>
      <w:marTop w:val="0"/>
      <w:marBottom w:val="0"/>
      <w:divBdr>
        <w:top w:val="none" w:sz="0" w:space="0" w:color="auto"/>
        <w:left w:val="none" w:sz="0" w:space="0" w:color="auto"/>
        <w:bottom w:val="none" w:sz="0" w:space="0" w:color="auto"/>
        <w:right w:val="none" w:sz="0" w:space="0" w:color="auto"/>
      </w:divBdr>
    </w:div>
    <w:div w:id="17122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q=http://apps.who.int/gb/fctc/PDF/cop6/FCTC_COP6_10-ru.pdf&amp;sa=D&amp;ust=1491098855804000&amp;usg=AFQjCNFBUv6J63xzTfrLoa-bDmzI7bHE9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1086;&#1073;&#1097;&#1077;&#1077;-&#1076;&#1077;&#1083;&#1086;.&#1088;&#1092;/30801/"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undamental-research.ru/ru/article/view?id=36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4F00-428B-4E53-B364-43A6AF2D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kadet</dc:creator>
  <cp:lastModifiedBy>zyabkin</cp:lastModifiedBy>
  <cp:revision>11</cp:revision>
  <cp:lastPrinted>2017-11-17T09:32:00Z</cp:lastPrinted>
  <dcterms:created xsi:type="dcterms:W3CDTF">2017-11-08T16:44:00Z</dcterms:created>
  <dcterms:modified xsi:type="dcterms:W3CDTF">2017-11-17T09:35:00Z</dcterms:modified>
</cp:coreProperties>
</file>