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9CB" w:rsidRPr="00C07CF2" w:rsidRDefault="00E679CB" w:rsidP="00E679CB">
      <w:pPr>
        <w:pStyle w:val="a3"/>
        <w:pBdr>
          <w:bottom w:val="single" w:sz="12" w:space="1" w:color="auto"/>
        </w:pBdr>
        <w:rPr>
          <w:sz w:val="24"/>
          <w:szCs w:val="24"/>
        </w:rPr>
      </w:pPr>
      <w:r w:rsidRPr="00C07CF2">
        <w:rPr>
          <w:sz w:val="24"/>
          <w:szCs w:val="24"/>
        </w:rPr>
        <w:t xml:space="preserve">Государственное бюджетное общеобразовательное учреждение </w:t>
      </w:r>
    </w:p>
    <w:p w:rsidR="00E679CB" w:rsidRPr="00C07CF2" w:rsidRDefault="00E679CB" w:rsidP="00E679CB">
      <w:pPr>
        <w:pStyle w:val="a3"/>
        <w:pBdr>
          <w:bottom w:val="single" w:sz="12" w:space="1" w:color="auto"/>
        </w:pBdr>
        <w:rPr>
          <w:sz w:val="24"/>
          <w:szCs w:val="24"/>
        </w:rPr>
      </w:pPr>
      <w:r w:rsidRPr="00C07CF2">
        <w:rPr>
          <w:sz w:val="24"/>
          <w:szCs w:val="24"/>
        </w:rPr>
        <w:t>Республики Карелия кадетская школа-интернат</w:t>
      </w:r>
    </w:p>
    <w:p w:rsidR="00E679CB" w:rsidRPr="00C07CF2" w:rsidRDefault="00E679CB" w:rsidP="00E679CB">
      <w:pPr>
        <w:pStyle w:val="a3"/>
        <w:pBdr>
          <w:bottom w:val="single" w:sz="12" w:space="1" w:color="auto"/>
        </w:pBdr>
        <w:tabs>
          <w:tab w:val="left" w:pos="1701"/>
        </w:tabs>
        <w:rPr>
          <w:sz w:val="24"/>
          <w:szCs w:val="24"/>
        </w:rPr>
      </w:pPr>
      <w:r w:rsidRPr="00C07CF2">
        <w:rPr>
          <w:sz w:val="24"/>
          <w:szCs w:val="24"/>
        </w:rPr>
        <w:t>«КАРЕЛЬСКИЙ КАДЕТСКИЙ КОРПУС ИМЕНИ АЛЕКСАНДРА НЕВСКОГО»</w:t>
      </w:r>
    </w:p>
    <w:p w:rsidR="00E679CB" w:rsidRPr="00C07CF2" w:rsidRDefault="00E679CB" w:rsidP="00E679CB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E679CB" w:rsidRPr="00C07CF2" w:rsidRDefault="00E679CB" w:rsidP="00E679C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79CB" w:rsidRPr="00C07CF2" w:rsidRDefault="00E679CB" w:rsidP="00E679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79CB" w:rsidRPr="00C07CF2" w:rsidRDefault="00E679CB" w:rsidP="00E679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79CB" w:rsidRPr="00C07CF2" w:rsidRDefault="00E679CB" w:rsidP="00E679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760A" w:rsidRPr="00C07CF2" w:rsidRDefault="00BF760A" w:rsidP="00E679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760A" w:rsidRPr="00C07CF2" w:rsidRDefault="00BF760A" w:rsidP="00E679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760A" w:rsidRPr="00C07CF2" w:rsidRDefault="00BF760A" w:rsidP="00E679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79CB" w:rsidRPr="00C07CF2" w:rsidRDefault="00E679CB" w:rsidP="00E679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79CB" w:rsidRPr="00C07CF2" w:rsidRDefault="00E679CB" w:rsidP="00E679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79CB" w:rsidRPr="00C07CF2" w:rsidRDefault="00E679CB" w:rsidP="00E679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7CF2">
        <w:rPr>
          <w:rFonts w:ascii="Times New Roman" w:hAnsi="Times New Roman" w:cs="Times New Roman"/>
          <w:b/>
          <w:sz w:val="28"/>
          <w:szCs w:val="28"/>
        </w:rPr>
        <w:t>Публичный доклад (открытый отчет)</w:t>
      </w:r>
    </w:p>
    <w:p w:rsidR="00E679CB" w:rsidRPr="00C07CF2" w:rsidRDefault="00E679CB" w:rsidP="00E679C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7CF2">
        <w:rPr>
          <w:rFonts w:ascii="Times New Roman" w:hAnsi="Times New Roman" w:cs="Times New Roman"/>
          <w:b/>
          <w:sz w:val="28"/>
          <w:szCs w:val="28"/>
        </w:rPr>
        <w:t>государственного  бюджетного общеобразовательного учреждения</w:t>
      </w:r>
    </w:p>
    <w:p w:rsidR="00E679CB" w:rsidRPr="00C07CF2" w:rsidRDefault="00E679CB" w:rsidP="00E679C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7CF2">
        <w:rPr>
          <w:rFonts w:ascii="Times New Roman" w:hAnsi="Times New Roman" w:cs="Times New Roman"/>
          <w:b/>
          <w:sz w:val="28"/>
          <w:szCs w:val="28"/>
        </w:rPr>
        <w:t xml:space="preserve"> Республики Карелия кадетской школы-интерната</w:t>
      </w:r>
    </w:p>
    <w:p w:rsidR="00E679CB" w:rsidRPr="00C07CF2" w:rsidRDefault="00E679CB" w:rsidP="00E679C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7CF2">
        <w:rPr>
          <w:rFonts w:ascii="Times New Roman" w:hAnsi="Times New Roman" w:cs="Times New Roman"/>
          <w:b/>
          <w:sz w:val="28"/>
          <w:szCs w:val="28"/>
        </w:rPr>
        <w:t>"Карельский кадетский корпус имени Александра Невского"</w:t>
      </w:r>
    </w:p>
    <w:p w:rsidR="00E679CB" w:rsidRPr="00C07CF2" w:rsidRDefault="00FB5885" w:rsidP="00E679C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7CF2">
        <w:rPr>
          <w:rFonts w:ascii="Times New Roman" w:hAnsi="Times New Roman" w:cs="Times New Roman"/>
          <w:b/>
          <w:sz w:val="28"/>
          <w:szCs w:val="28"/>
        </w:rPr>
        <w:t>за 2014</w:t>
      </w:r>
      <w:r w:rsidR="00E679CB" w:rsidRPr="00C07CF2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E679CB" w:rsidRPr="00C07CF2" w:rsidRDefault="00E679CB" w:rsidP="00E679CB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679CB" w:rsidRPr="00C07CF2" w:rsidRDefault="00E679CB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79CB" w:rsidRPr="00C07CF2" w:rsidRDefault="00E679CB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79CB" w:rsidRPr="00C07CF2" w:rsidRDefault="00E679CB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79CB" w:rsidRPr="00C07CF2" w:rsidRDefault="00E679CB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79CB" w:rsidRPr="00C07CF2" w:rsidRDefault="00E679CB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79CB" w:rsidRPr="00C07CF2" w:rsidRDefault="00E679CB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79CB" w:rsidRPr="00C07CF2" w:rsidRDefault="00E679CB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79CB" w:rsidRPr="00C07CF2" w:rsidRDefault="00E679CB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79CB" w:rsidRPr="00C07CF2" w:rsidRDefault="00E679CB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79CB" w:rsidRPr="00C07CF2" w:rsidRDefault="00E679CB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79CB" w:rsidRPr="00C07CF2" w:rsidRDefault="00E679CB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79CB" w:rsidRPr="00C07CF2" w:rsidRDefault="00E679CB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79CB" w:rsidRPr="00C07CF2" w:rsidRDefault="00E679CB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79CB" w:rsidRPr="00C07CF2" w:rsidRDefault="00E679CB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F760A" w:rsidRPr="00C07CF2" w:rsidRDefault="00BF760A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F760A" w:rsidRPr="00C07CF2" w:rsidRDefault="00BF760A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F760A" w:rsidRPr="00C07CF2" w:rsidRDefault="00BF760A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2467" w:rsidRPr="00C07CF2" w:rsidRDefault="00282467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2467" w:rsidRPr="00C07CF2" w:rsidRDefault="00282467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2467" w:rsidRPr="00C07CF2" w:rsidRDefault="00282467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2467" w:rsidRPr="00C07CF2" w:rsidRDefault="00282467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2467" w:rsidRPr="00C07CF2" w:rsidRDefault="00282467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2467" w:rsidRPr="00C07CF2" w:rsidRDefault="00282467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F760A" w:rsidRPr="00C07CF2" w:rsidRDefault="00BF760A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2467" w:rsidRPr="00C07CF2" w:rsidRDefault="00282467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2467" w:rsidRPr="00C07CF2" w:rsidRDefault="00282467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2467" w:rsidRPr="00C07CF2" w:rsidRDefault="00282467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79CB" w:rsidRPr="00C07CF2" w:rsidRDefault="00E679CB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79CB" w:rsidRPr="00C07CF2" w:rsidRDefault="00E679CB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7CF2">
        <w:rPr>
          <w:rFonts w:ascii="Times New Roman" w:hAnsi="Times New Roman" w:cs="Times New Roman"/>
          <w:b/>
          <w:sz w:val="24"/>
          <w:szCs w:val="24"/>
        </w:rPr>
        <w:t>Петрозаводск</w:t>
      </w:r>
    </w:p>
    <w:p w:rsidR="00E679CB" w:rsidRPr="00C07CF2" w:rsidRDefault="00E679CB" w:rsidP="00E679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7CF2">
        <w:rPr>
          <w:rFonts w:ascii="Times New Roman" w:hAnsi="Times New Roman" w:cs="Times New Roman"/>
          <w:b/>
          <w:sz w:val="24"/>
          <w:szCs w:val="24"/>
        </w:rPr>
        <w:t>201</w:t>
      </w:r>
      <w:r w:rsidR="00FB5885" w:rsidRPr="00C07CF2">
        <w:rPr>
          <w:rFonts w:ascii="Times New Roman" w:hAnsi="Times New Roman" w:cs="Times New Roman"/>
          <w:b/>
          <w:sz w:val="24"/>
          <w:szCs w:val="24"/>
        </w:rPr>
        <w:t>5</w:t>
      </w:r>
      <w:r w:rsidRPr="00C07CF2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E679CB" w:rsidRPr="00C07CF2" w:rsidRDefault="00E679CB">
      <w:pPr>
        <w:rPr>
          <w:rFonts w:ascii="Times New Roman" w:hAnsi="Times New Roman" w:cs="Times New Roman"/>
          <w:b/>
          <w:sz w:val="24"/>
          <w:szCs w:val="24"/>
        </w:rPr>
      </w:pPr>
    </w:p>
    <w:p w:rsidR="00D62CD5" w:rsidRPr="00C07CF2" w:rsidRDefault="00D62CD5" w:rsidP="00BF760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07CF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1. Общая характеристика учреждения</w:t>
      </w:r>
    </w:p>
    <w:p w:rsidR="008D49D0" w:rsidRPr="00C07CF2" w:rsidRDefault="008D49D0" w:rsidP="008D49D0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 xml:space="preserve">Государственное бюджетное общеобразовательное учреждение Республики Карелия кадетская школа-интернат «Карельский кадетский корпус имени Александра Невского» является некоммерческой организацией, бюджетным  учреждением Республики Карелия. </w:t>
      </w:r>
    </w:p>
    <w:p w:rsidR="008D49D0" w:rsidRPr="00C07CF2" w:rsidRDefault="008D49D0" w:rsidP="008D49D0">
      <w:pPr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 xml:space="preserve">В качестве юридического лица Учреждение создано на основании приказа Ленинского РОНО Петрозаводского горисполкома от 6 июня 1979 года № 58 как Клуб юных моряков Ленинского района г. Петрозаводска; зарегистрировано как Республиканский клуб юных моряков 8 мая 1996 года Комитетом по экономике г. Петрозаводска, регистрационный № 432; как ГОУ Карельский республиканский детский морской центр «Норд-Вест» зарегистрировано Петрозаводским регистрационным округом Министерства юстиции Республики Карелия 06.06.2000 г. № 1761; распоряжением Правительства Республики Карелия от 08 декабря </w:t>
      </w:r>
      <w:smartTag w:uri="urn:schemas-microsoft-com:office:smarttags" w:element="metricconverter">
        <w:smartTagPr>
          <w:attr w:name="ProductID" w:val="2005 г"/>
        </w:smartTagPr>
        <w:r w:rsidRPr="00C07CF2">
          <w:rPr>
            <w:rFonts w:ascii="Times New Roman" w:hAnsi="Times New Roman" w:cs="Times New Roman"/>
            <w:sz w:val="24"/>
            <w:szCs w:val="24"/>
          </w:rPr>
          <w:t>2005 г</w:t>
        </w:r>
      </w:smartTag>
      <w:r w:rsidRPr="00C07CF2">
        <w:rPr>
          <w:rFonts w:ascii="Times New Roman" w:hAnsi="Times New Roman" w:cs="Times New Roman"/>
          <w:sz w:val="24"/>
          <w:szCs w:val="24"/>
        </w:rPr>
        <w:t>. № 362р-П переименовано в государственное общеобразовательное учреждение Республики Карелия кадетская школа "Карельский кадетский корпус"; распоряжением Правительства Республики Карелия от 16 апреля 2010 года №143р-П переименовано в государственное общеобразовательное учреждение Республики Карелия кадетская школа-интернат "Карельский кадетский корпус имени Александра Невского".</w:t>
      </w:r>
    </w:p>
    <w:p w:rsidR="008D49D0" w:rsidRPr="00C07CF2" w:rsidRDefault="008D49D0" w:rsidP="008D49D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 xml:space="preserve">ГБОУ РК «Карельский кадетский корпус имени Александра Невского» осуществляет свою деятельность по адресу: г. Петрозаводск, ул. Щорса 5,5а,7. </w:t>
      </w:r>
      <w:r w:rsidR="0033171A" w:rsidRPr="00C07CF2">
        <w:rPr>
          <w:rFonts w:ascii="Times New Roman" w:hAnsi="Times New Roman" w:cs="Times New Roman"/>
          <w:sz w:val="24"/>
          <w:szCs w:val="24"/>
        </w:rPr>
        <w:t>В своем распоряжении учреждение имеет водную станцию с учебными</w:t>
      </w:r>
      <w:r w:rsidR="008B1656" w:rsidRPr="00C07CF2">
        <w:rPr>
          <w:rFonts w:ascii="Times New Roman" w:hAnsi="Times New Roman" w:cs="Times New Roman"/>
          <w:sz w:val="24"/>
          <w:szCs w:val="24"/>
        </w:rPr>
        <w:t xml:space="preserve"> судами, расположенную по адресу</w:t>
      </w:r>
      <w:r w:rsidR="0033171A" w:rsidRPr="00C07CF2">
        <w:rPr>
          <w:rFonts w:ascii="Times New Roman" w:hAnsi="Times New Roman" w:cs="Times New Roman"/>
          <w:sz w:val="24"/>
          <w:szCs w:val="24"/>
        </w:rPr>
        <w:t>: г. Петрозаводск, ул. Ригачина 3А, спортивно-оздоровительный лагерь в м. Уя.</w:t>
      </w:r>
    </w:p>
    <w:p w:rsidR="0033171A" w:rsidRPr="00C07CF2" w:rsidRDefault="0042707D" w:rsidP="00E94351">
      <w:pPr>
        <w:shd w:val="clear" w:color="auto" w:fill="FFFFFF"/>
        <w:spacing w:after="0" w:line="240" w:lineRule="auto"/>
        <w:ind w:right="136" w:firstLine="709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C07CF2">
        <w:rPr>
          <w:rFonts w:ascii="Times New Roman" w:hAnsi="Times New Roman" w:cs="Times New Roman"/>
          <w:spacing w:val="2"/>
          <w:sz w:val="24"/>
          <w:szCs w:val="24"/>
        </w:rPr>
        <w:t>Лицензия на</w:t>
      </w:r>
      <w:r w:rsidR="0033171A" w:rsidRPr="00C07CF2">
        <w:rPr>
          <w:rFonts w:ascii="Times New Roman" w:hAnsi="Times New Roman" w:cs="Times New Roman"/>
          <w:spacing w:val="2"/>
          <w:sz w:val="24"/>
          <w:szCs w:val="24"/>
        </w:rPr>
        <w:t xml:space="preserve"> право ведения образовательной деятельности: от 24 апреля 2012 года №1771 выдано министерством образования Республики Карелия.</w:t>
      </w:r>
    </w:p>
    <w:p w:rsidR="0033171A" w:rsidRPr="00C07CF2" w:rsidRDefault="0033171A" w:rsidP="00E94351">
      <w:pPr>
        <w:shd w:val="clear" w:color="auto" w:fill="FFFFFF"/>
        <w:spacing w:after="0" w:line="240" w:lineRule="auto"/>
        <w:ind w:right="136" w:firstLine="709"/>
        <w:jc w:val="both"/>
        <w:rPr>
          <w:rFonts w:ascii="Times New Roman" w:hAnsi="Times New Roman" w:cs="Times New Roman"/>
          <w:spacing w:val="2"/>
          <w:sz w:val="24"/>
          <w:szCs w:val="24"/>
        </w:rPr>
      </w:pPr>
    </w:p>
    <w:p w:rsidR="0042707D" w:rsidRPr="00C07CF2" w:rsidRDefault="0033171A" w:rsidP="00E94351">
      <w:pPr>
        <w:shd w:val="clear" w:color="auto" w:fill="FFFFFF"/>
        <w:spacing w:after="0" w:line="240" w:lineRule="auto"/>
        <w:ind w:right="136"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spacing w:val="2"/>
          <w:sz w:val="24"/>
          <w:szCs w:val="24"/>
        </w:rPr>
        <w:t xml:space="preserve">Свидетельство о </w:t>
      </w:r>
      <w:r w:rsidR="0042707D" w:rsidRPr="00C07CF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42707D" w:rsidRPr="00C07CF2">
        <w:rPr>
          <w:rFonts w:ascii="Times New Roman" w:hAnsi="Times New Roman" w:cs="Times New Roman"/>
          <w:spacing w:val="-1"/>
          <w:sz w:val="24"/>
          <w:szCs w:val="24"/>
        </w:rPr>
        <w:t>государственн</w:t>
      </w:r>
      <w:r w:rsidRPr="00C07CF2">
        <w:rPr>
          <w:rFonts w:ascii="Times New Roman" w:hAnsi="Times New Roman" w:cs="Times New Roman"/>
          <w:spacing w:val="-1"/>
          <w:sz w:val="24"/>
          <w:szCs w:val="24"/>
        </w:rPr>
        <w:t>ой аккредитации: от 18 апреля 2012 года № 1634</w:t>
      </w:r>
      <w:r w:rsidR="0042707D" w:rsidRPr="00C07CF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07CF2">
        <w:rPr>
          <w:rFonts w:ascii="Times New Roman" w:hAnsi="Times New Roman" w:cs="Times New Roman"/>
          <w:spacing w:val="-1"/>
          <w:sz w:val="24"/>
          <w:szCs w:val="24"/>
        </w:rPr>
        <w:t xml:space="preserve"> выдано Министерством образования Республики Карелия.</w:t>
      </w:r>
    </w:p>
    <w:p w:rsidR="0033171A" w:rsidRPr="00C07CF2" w:rsidRDefault="0033171A" w:rsidP="00E94351">
      <w:pPr>
        <w:shd w:val="clear" w:color="auto" w:fill="FFFFFF"/>
        <w:spacing w:after="0" w:line="240" w:lineRule="auto"/>
        <w:ind w:right="136"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33171A" w:rsidRPr="00C07CF2" w:rsidRDefault="0033171A" w:rsidP="00E94351">
      <w:pPr>
        <w:shd w:val="clear" w:color="auto" w:fill="FFFFFF"/>
        <w:spacing w:after="0" w:line="240" w:lineRule="auto"/>
        <w:ind w:right="136"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spacing w:val="-1"/>
          <w:sz w:val="24"/>
          <w:szCs w:val="24"/>
        </w:rPr>
        <w:t>Директор учреждения: Ефимов Дмитрий Александрович</w:t>
      </w:r>
    </w:p>
    <w:p w:rsidR="00014888" w:rsidRPr="00C07CF2" w:rsidRDefault="00014888" w:rsidP="00E94351">
      <w:pPr>
        <w:shd w:val="clear" w:color="auto" w:fill="FFFFFF"/>
        <w:spacing w:after="0" w:line="240" w:lineRule="auto"/>
        <w:ind w:right="136" w:firstLine="709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42707D" w:rsidRPr="00C07CF2" w:rsidRDefault="0042707D" w:rsidP="00BF760A">
      <w:pPr>
        <w:shd w:val="clear" w:color="auto" w:fill="FFFFFF"/>
        <w:spacing w:after="0" w:line="240" w:lineRule="auto"/>
        <w:ind w:left="67" w:right="136" w:firstLine="709"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  <w:r w:rsidRPr="00C07CF2">
        <w:rPr>
          <w:rFonts w:ascii="Times New Roman" w:hAnsi="Times New Roman" w:cs="Times New Roman"/>
          <w:b/>
          <w:spacing w:val="1"/>
          <w:sz w:val="24"/>
          <w:szCs w:val="24"/>
        </w:rPr>
        <w:t>Характеристика контингента учащи</w:t>
      </w:r>
      <w:r w:rsidR="00F77DDC" w:rsidRPr="00C07CF2">
        <w:rPr>
          <w:rFonts w:ascii="Times New Roman" w:hAnsi="Times New Roman" w:cs="Times New Roman"/>
          <w:b/>
          <w:spacing w:val="1"/>
          <w:sz w:val="24"/>
          <w:szCs w:val="24"/>
        </w:rPr>
        <w:t>хся</w:t>
      </w:r>
    </w:p>
    <w:p w:rsidR="00F77DDC" w:rsidRPr="00C07CF2" w:rsidRDefault="00F77DDC" w:rsidP="00BF760A">
      <w:pPr>
        <w:shd w:val="clear" w:color="auto" w:fill="FFFFFF"/>
        <w:spacing w:after="0" w:line="240" w:lineRule="auto"/>
        <w:ind w:left="67" w:right="136" w:firstLine="709"/>
        <w:jc w:val="both"/>
        <w:rPr>
          <w:rFonts w:ascii="Times New Roman" w:hAnsi="Times New Roman" w:cs="Times New Roman"/>
          <w:b/>
          <w:spacing w:val="1"/>
          <w:sz w:val="32"/>
          <w:szCs w:val="32"/>
          <w:u w:val="single"/>
        </w:rPr>
      </w:pPr>
    </w:p>
    <w:p w:rsidR="00014888" w:rsidRPr="00C07CF2" w:rsidRDefault="00AE2651" w:rsidP="00BF760A">
      <w:pPr>
        <w:shd w:val="clear" w:color="auto" w:fill="FFFFFF"/>
        <w:spacing w:after="0" w:line="240" w:lineRule="auto"/>
        <w:ind w:left="67" w:right="136" w:firstLine="709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C07CF2">
        <w:rPr>
          <w:rFonts w:ascii="Times New Roman" w:hAnsi="Times New Roman" w:cs="Times New Roman"/>
          <w:spacing w:val="1"/>
          <w:sz w:val="24"/>
          <w:szCs w:val="24"/>
        </w:rPr>
        <w:t>На конец</w:t>
      </w:r>
      <w:r w:rsidR="00FB5885" w:rsidRPr="00C07CF2">
        <w:rPr>
          <w:rFonts w:ascii="Times New Roman" w:hAnsi="Times New Roman" w:cs="Times New Roman"/>
          <w:spacing w:val="1"/>
          <w:sz w:val="24"/>
          <w:szCs w:val="24"/>
        </w:rPr>
        <w:t xml:space="preserve"> 2014</w:t>
      </w:r>
      <w:r w:rsidR="00014888" w:rsidRPr="00C07CF2">
        <w:rPr>
          <w:rFonts w:ascii="Times New Roman" w:hAnsi="Times New Roman" w:cs="Times New Roman"/>
          <w:spacing w:val="1"/>
          <w:sz w:val="24"/>
          <w:szCs w:val="24"/>
        </w:rPr>
        <w:t xml:space="preserve"> г. в учреждении </w:t>
      </w:r>
      <w:r w:rsidR="0033171A" w:rsidRPr="00C07CF2">
        <w:rPr>
          <w:rFonts w:ascii="Times New Roman" w:hAnsi="Times New Roman" w:cs="Times New Roman"/>
          <w:spacing w:val="1"/>
          <w:sz w:val="24"/>
          <w:szCs w:val="24"/>
        </w:rPr>
        <w:t>насчитывалось</w:t>
      </w:r>
      <w:r w:rsidR="00FB5885" w:rsidRPr="00C07CF2">
        <w:rPr>
          <w:rFonts w:ascii="Times New Roman" w:hAnsi="Times New Roman" w:cs="Times New Roman"/>
          <w:spacing w:val="1"/>
          <w:sz w:val="24"/>
          <w:szCs w:val="24"/>
        </w:rPr>
        <w:t xml:space="preserve"> 195</w:t>
      </w:r>
      <w:r w:rsidR="00014888" w:rsidRPr="00C07CF2">
        <w:rPr>
          <w:rFonts w:ascii="Times New Roman" w:hAnsi="Times New Roman" w:cs="Times New Roman"/>
          <w:spacing w:val="1"/>
          <w:sz w:val="24"/>
          <w:szCs w:val="24"/>
        </w:rPr>
        <w:t xml:space="preserve"> обучающихся.</w:t>
      </w:r>
    </w:p>
    <w:p w:rsidR="009E0C7A" w:rsidRPr="00C07CF2" w:rsidRDefault="009E0C7A" w:rsidP="00BF760A">
      <w:pPr>
        <w:shd w:val="clear" w:color="auto" w:fill="FFFFFF"/>
        <w:spacing w:after="0" w:line="240" w:lineRule="auto"/>
        <w:ind w:left="67" w:right="136" w:firstLine="709"/>
        <w:jc w:val="both"/>
        <w:rPr>
          <w:rFonts w:ascii="Times New Roman" w:hAnsi="Times New Roman" w:cs="Times New Roman"/>
          <w:spacing w:val="1"/>
          <w:sz w:val="24"/>
          <w:szCs w:val="24"/>
        </w:rPr>
      </w:pPr>
    </w:p>
    <w:p w:rsidR="009E0C7A" w:rsidRPr="00C07CF2" w:rsidRDefault="009E0C7A" w:rsidP="00BF760A">
      <w:pPr>
        <w:shd w:val="clear" w:color="auto" w:fill="FFFFFF"/>
        <w:spacing w:after="0" w:line="240" w:lineRule="auto"/>
        <w:ind w:left="67" w:right="136" w:firstLine="709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C07CF2">
        <w:rPr>
          <w:rFonts w:ascii="Times New Roman" w:hAnsi="Times New Roman" w:cs="Times New Roman"/>
          <w:noProof/>
          <w:spacing w:val="1"/>
          <w:sz w:val="24"/>
          <w:szCs w:val="24"/>
        </w:rPr>
        <w:drawing>
          <wp:inline distT="0" distB="0" distL="0" distR="0">
            <wp:extent cx="5343525" cy="2247900"/>
            <wp:effectExtent l="19050" t="0" r="9525" b="0"/>
            <wp:docPr id="8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014888" w:rsidRPr="00C07CF2" w:rsidRDefault="00014888" w:rsidP="00BF760A">
      <w:pPr>
        <w:shd w:val="clear" w:color="auto" w:fill="FFFFFF"/>
        <w:spacing w:after="0" w:line="240" w:lineRule="auto"/>
        <w:ind w:left="67" w:right="136" w:hanging="5"/>
        <w:jc w:val="both"/>
        <w:rPr>
          <w:rFonts w:ascii="Times New Roman" w:hAnsi="Times New Roman" w:cs="Times New Roman"/>
          <w:noProof/>
          <w:spacing w:val="1"/>
          <w:sz w:val="24"/>
          <w:szCs w:val="24"/>
        </w:rPr>
      </w:pPr>
    </w:p>
    <w:p w:rsidR="009E0C7A" w:rsidRPr="00C07CF2" w:rsidRDefault="009E0C7A" w:rsidP="00F77DDC">
      <w:pPr>
        <w:shd w:val="clear" w:color="auto" w:fill="FFFFFF"/>
        <w:spacing w:after="0" w:line="240" w:lineRule="auto"/>
        <w:ind w:left="851" w:right="136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C07CF2">
        <w:rPr>
          <w:rFonts w:ascii="Times New Roman" w:hAnsi="Times New Roman" w:cs="Times New Roman"/>
          <w:noProof/>
          <w:spacing w:val="1"/>
          <w:sz w:val="24"/>
          <w:szCs w:val="24"/>
        </w:rPr>
        <w:lastRenderedPageBreak/>
        <w:drawing>
          <wp:inline distT="0" distB="0" distL="0" distR="0">
            <wp:extent cx="5514975" cy="2133600"/>
            <wp:effectExtent l="19050" t="0" r="9525" b="0"/>
            <wp:docPr id="9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14888" w:rsidRPr="00C07CF2" w:rsidRDefault="00014888" w:rsidP="00BF760A">
      <w:pPr>
        <w:shd w:val="clear" w:color="auto" w:fill="FFFFFF"/>
        <w:spacing w:after="0" w:line="240" w:lineRule="auto"/>
        <w:ind w:right="136"/>
        <w:jc w:val="both"/>
        <w:rPr>
          <w:rFonts w:ascii="Times New Roman" w:hAnsi="Times New Roman" w:cs="Times New Roman"/>
          <w:spacing w:val="1"/>
          <w:sz w:val="24"/>
          <w:szCs w:val="24"/>
        </w:rPr>
      </w:pPr>
    </w:p>
    <w:p w:rsidR="00014888" w:rsidRPr="00C07CF2" w:rsidRDefault="00014888" w:rsidP="00014888">
      <w:pPr>
        <w:shd w:val="clear" w:color="auto" w:fill="FFFFFF"/>
        <w:spacing w:line="274" w:lineRule="exact"/>
        <w:ind w:right="134"/>
        <w:jc w:val="both"/>
        <w:rPr>
          <w:rFonts w:ascii="Times New Roman" w:hAnsi="Times New Roman" w:cs="Times New Roman"/>
          <w:spacing w:val="1"/>
          <w:sz w:val="24"/>
          <w:szCs w:val="24"/>
        </w:rPr>
      </w:pPr>
    </w:p>
    <w:p w:rsidR="009E0C7A" w:rsidRPr="00C07CF2" w:rsidRDefault="00F77DDC" w:rsidP="00F77D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C07CF2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9E0C7A" w:rsidRPr="00C07CF2">
        <w:rPr>
          <w:rFonts w:ascii="Times New Roman" w:hAnsi="Times New Roman" w:cs="Times New Roman"/>
          <w:spacing w:val="1"/>
          <w:sz w:val="24"/>
          <w:szCs w:val="24"/>
        </w:rPr>
        <w:t>реобладают районы:</w:t>
      </w:r>
    </w:p>
    <w:p w:rsidR="009E0C7A" w:rsidRPr="00C07CF2" w:rsidRDefault="009E0C7A" w:rsidP="00F77D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C07CF2">
        <w:rPr>
          <w:rFonts w:ascii="Times New Roman" w:hAnsi="Times New Roman" w:cs="Times New Roman"/>
          <w:spacing w:val="1"/>
          <w:sz w:val="24"/>
          <w:szCs w:val="24"/>
        </w:rPr>
        <w:t>-Медвежьегорский</w:t>
      </w:r>
    </w:p>
    <w:p w:rsidR="009E0C7A" w:rsidRPr="00C07CF2" w:rsidRDefault="009E0C7A" w:rsidP="00F77D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C07CF2">
        <w:rPr>
          <w:rFonts w:ascii="Times New Roman" w:hAnsi="Times New Roman" w:cs="Times New Roman"/>
          <w:spacing w:val="1"/>
          <w:sz w:val="24"/>
          <w:szCs w:val="24"/>
        </w:rPr>
        <w:t xml:space="preserve">-Прионежский </w:t>
      </w:r>
    </w:p>
    <w:p w:rsidR="009E0C7A" w:rsidRPr="00C07CF2" w:rsidRDefault="009E0C7A" w:rsidP="00F77D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C07CF2">
        <w:rPr>
          <w:rFonts w:ascii="Times New Roman" w:hAnsi="Times New Roman" w:cs="Times New Roman"/>
          <w:spacing w:val="1"/>
          <w:sz w:val="24"/>
          <w:szCs w:val="24"/>
        </w:rPr>
        <w:t xml:space="preserve">-Пряженский </w:t>
      </w:r>
    </w:p>
    <w:p w:rsidR="009E0C7A" w:rsidRPr="00C07CF2" w:rsidRDefault="009E0C7A" w:rsidP="00F77D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C07CF2">
        <w:rPr>
          <w:rFonts w:ascii="Times New Roman" w:hAnsi="Times New Roman" w:cs="Times New Roman"/>
          <w:spacing w:val="1"/>
          <w:sz w:val="24"/>
          <w:szCs w:val="24"/>
        </w:rPr>
        <w:t xml:space="preserve">- Суоярвский </w:t>
      </w:r>
    </w:p>
    <w:p w:rsidR="00014888" w:rsidRPr="00C07CF2" w:rsidRDefault="00014888" w:rsidP="00F77DDC">
      <w:pPr>
        <w:shd w:val="clear" w:color="auto" w:fill="FFFFFF"/>
        <w:spacing w:line="274" w:lineRule="exact"/>
        <w:ind w:right="134" w:firstLine="709"/>
        <w:jc w:val="both"/>
        <w:rPr>
          <w:rFonts w:ascii="Times New Roman" w:hAnsi="Times New Roman" w:cs="Times New Roman"/>
          <w:spacing w:val="1"/>
          <w:sz w:val="24"/>
          <w:szCs w:val="24"/>
        </w:rPr>
      </w:pPr>
    </w:p>
    <w:p w:rsidR="00014888" w:rsidRPr="00C07CF2" w:rsidRDefault="00014888" w:rsidP="00F77DDC">
      <w:pPr>
        <w:shd w:val="clear" w:color="auto" w:fill="FFFFFF"/>
        <w:spacing w:after="0" w:line="240" w:lineRule="auto"/>
        <w:ind w:right="136" w:firstLine="709"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  <w:r w:rsidRPr="00C07CF2">
        <w:rPr>
          <w:rFonts w:ascii="Times New Roman" w:hAnsi="Times New Roman" w:cs="Times New Roman"/>
          <w:b/>
          <w:spacing w:val="1"/>
          <w:sz w:val="24"/>
          <w:szCs w:val="24"/>
        </w:rPr>
        <w:t>Социальный паспорт учреждения:</w:t>
      </w:r>
    </w:p>
    <w:p w:rsidR="00014888" w:rsidRPr="00C07CF2" w:rsidRDefault="00014888" w:rsidP="00F77DDC">
      <w:pPr>
        <w:shd w:val="clear" w:color="auto" w:fill="FFFFFF"/>
        <w:spacing w:after="0" w:line="240" w:lineRule="auto"/>
        <w:ind w:right="136" w:firstLine="709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C07CF2">
        <w:rPr>
          <w:rFonts w:ascii="Times New Roman" w:hAnsi="Times New Roman" w:cs="Times New Roman"/>
          <w:spacing w:val="1"/>
          <w:sz w:val="24"/>
          <w:szCs w:val="24"/>
        </w:rPr>
        <w:t xml:space="preserve">- неполные — </w:t>
      </w:r>
      <w:r w:rsidR="00F77DDC" w:rsidRPr="00C07CF2">
        <w:rPr>
          <w:rFonts w:ascii="Times New Roman" w:hAnsi="Times New Roman" w:cs="Times New Roman"/>
          <w:spacing w:val="1"/>
          <w:sz w:val="24"/>
          <w:szCs w:val="24"/>
        </w:rPr>
        <w:t>61</w:t>
      </w:r>
      <w:r w:rsidRPr="00C07CF2">
        <w:rPr>
          <w:rFonts w:ascii="Times New Roman" w:hAnsi="Times New Roman" w:cs="Times New Roman"/>
          <w:spacing w:val="1"/>
          <w:sz w:val="24"/>
          <w:szCs w:val="24"/>
        </w:rPr>
        <w:t>;</w:t>
      </w:r>
    </w:p>
    <w:p w:rsidR="00014888" w:rsidRPr="00C07CF2" w:rsidRDefault="00F77DDC" w:rsidP="00F77DDC">
      <w:pPr>
        <w:shd w:val="clear" w:color="auto" w:fill="FFFFFF"/>
        <w:spacing w:after="0" w:line="240" w:lineRule="auto"/>
        <w:ind w:right="136" w:firstLine="709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C07CF2">
        <w:rPr>
          <w:rFonts w:ascii="Times New Roman" w:hAnsi="Times New Roman" w:cs="Times New Roman"/>
          <w:spacing w:val="1"/>
          <w:sz w:val="24"/>
          <w:szCs w:val="24"/>
        </w:rPr>
        <w:t>- многодетные — 22</w:t>
      </w:r>
      <w:r w:rsidR="00014888" w:rsidRPr="00C07CF2">
        <w:rPr>
          <w:rFonts w:ascii="Times New Roman" w:hAnsi="Times New Roman" w:cs="Times New Roman"/>
          <w:spacing w:val="1"/>
          <w:sz w:val="24"/>
          <w:szCs w:val="24"/>
        </w:rPr>
        <w:t>;</w:t>
      </w:r>
    </w:p>
    <w:p w:rsidR="00014888" w:rsidRPr="00C07CF2" w:rsidRDefault="00F77DDC" w:rsidP="00F77DDC">
      <w:pPr>
        <w:shd w:val="clear" w:color="auto" w:fill="FFFFFF"/>
        <w:spacing w:after="0" w:line="240" w:lineRule="auto"/>
        <w:ind w:right="136" w:firstLine="709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C07CF2">
        <w:rPr>
          <w:rFonts w:ascii="Times New Roman" w:hAnsi="Times New Roman" w:cs="Times New Roman"/>
          <w:spacing w:val="1"/>
          <w:sz w:val="24"/>
          <w:szCs w:val="24"/>
        </w:rPr>
        <w:t>- семьи социального риска — 14</w:t>
      </w:r>
      <w:r w:rsidR="00014888" w:rsidRPr="00C07CF2">
        <w:rPr>
          <w:rFonts w:ascii="Times New Roman" w:hAnsi="Times New Roman" w:cs="Times New Roman"/>
          <w:spacing w:val="1"/>
          <w:sz w:val="24"/>
          <w:szCs w:val="24"/>
        </w:rPr>
        <w:t>;</w:t>
      </w:r>
    </w:p>
    <w:p w:rsidR="00014888" w:rsidRPr="00C07CF2" w:rsidRDefault="00F77DDC" w:rsidP="00F77DDC">
      <w:pPr>
        <w:shd w:val="clear" w:color="auto" w:fill="FFFFFF"/>
        <w:spacing w:after="0" w:line="240" w:lineRule="auto"/>
        <w:ind w:right="136" w:firstLine="709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C07CF2">
        <w:rPr>
          <w:rFonts w:ascii="Times New Roman" w:hAnsi="Times New Roman" w:cs="Times New Roman"/>
          <w:spacing w:val="1"/>
          <w:sz w:val="24"/>
          <w:szCs w:val="24"/>
        </w:rPr>
        <w:t>- малообеспеченные семьи — 11</w:t>
      </w:r>
      <w:r w:rsidR="00014888" w:rsidRPr="00C07CF2">
        <w:rPr>
          <w:rFonts w:ascii="Times New Roman" w:hAnsi="Times New Roman" w:cs="Times New Roman"/>
          <w:spacing w:val="1"/>
          <w:sz w:val="24"/>
          <w:szCs w:val="24"/>
        </w:rPr>
        <w:t>;</w:t>
      </w:r>
    </w:p>
    <w:p w:rsidR="00014888" w:rsidRPr="00C07CF2" w:rsidRDefault="00F77DDC" w:rsidP="00F77DDC">
      <w:pPr>
        <w:shd w:val="clear" w:color="auto" w:fill="FFFFFF"/>
        <w:spacing w:after="0" w:line="240" w:lineRule="auto"/>
        <w:ind w:right="136" w:firstLine="709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C07CF2">
        <w:rPr>
          <w:rFonts w:ascii="Times New Roman" w:hAnsi="Times New Roman" w:cs="Times New Roman"/>
          <w:spacing w:val="1"/>
          <w:sz w:val="24"/>
          <w:szCs w:val="24"/>
        </w:rPr>
        <w:t>- опекаемые дети — 10 (из них сироты — 4</w:t>
      </w:r>
      <w:r w:rsidR="00014888" w:rsidRPr="00C07CF2">
        <w:rPr>
          <w:rFonts w:ascii="Times New Roman" w:hAnsi="Times New Roman" w:cs="Times New Roman"/>
          <w:spacing w:val="1"/>
          <w:sz w:val="24"/>
          <w:szCs w:val="24"/>
        </w:rPr>
        <w:t>; дети, оставши</w:t>
      </w:r>
      <w:r w:rsidRPr="00C07CF2">
        <w:rPr>
          <w:rFonts w:ascii="Times New Roman" w:hAnsi="Times New Roman" w:cs="Times New Roman"/>
          <w:spacing w:val="1"/>
          <w:sz w:val="24"/>
          <w:szCs w:val="24"/>
        </w:rPr>
        <w:t>еся без попечения родителей — 6</w:t>
      </w:r>
      <w:r w:rsidR="00014888" w:rsidRPr="00C07CF2">
        <w:rPr>
          <w:rFonts w:ascii="Times New Roman" w:hAnsi="Times New Roman" w:cs="Times New Roman"/>
          <w:spacing w:val="1"/>
          <w:sz w:val="24"/>
          <w:szCs w:val="24"/>
        </w:rPr>
        <w:t>).</w:t>
      </w:r>
    </w:p>
    <w:p w:rsidR="00014888" w:rsidRPr="00C07CF2" w:rsidRDefault="00014888" w:rsidP="00BF760A">
      <w:pPr>
        <w:shd w:val="clear" w:color="auto" w:fill="FFFFFF"/>
        <w:spacing w:after="0" w:line="240" w:lineRule="auto"/>
        <w:ind w:right="134" w:firstLine="709"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E060A8" w:rsidRPr="00C07CF2" w:rsidRDefault="0042707D" w:rsidP="00BF760A">
      <w:pPr>
        <w:shd w:val="clear" w:color="auto" w:fill="FFFFFF"/>
        <w:spacing w:after="0" w:line="240" w:lineRule="auto"/>
        <w:ind w:right="134" w:firstLine="709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b/>
          <w:spacing w:val="-1"/>
          <w:sz w:val="24"/>
          <w:szCs w:val="24"/>
        </w:rPr>
        <w:t xml:space="preserve">Администрация, органы государственно-общественного </w:t>
      </w:r>
      <w:r w:rsidRPr="00C07CF2">
        <w:rPr>
          <w:rFonts w:ascii="Times New Roman" w:hAnsi="Times New Roman" w:cs="Times New Roman"/>
          <w:b/>
          <w:sz w:val="24"/>
          <w:szCs w:val="24"/>
        </w:rPr>
        <w:t>управления и самоуправления.</w:t>
      </w:r>
      <w:r w:rsidR="00E060A8" w:rsidRPr="00C07CF2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</w:p>
    <w:p w:rsidR="00742E4A" w:rsidRPr="00C07CF2" w:rsidRDefault="00B103BB" w:rsidP="000254E1">
      <w:pPr>
        <w:shd w:val="clear" w:color="auto" w:fill="FFFFFF"/>
        <w:spacing w:after="0" w:line="240" w:lineRule="auto"/>
        <w:ind w:right="134"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spacing w:val="-1"/>
          <w:sz w:val="24"/>
          <w:szCs w:val="24"/>
        </w:rPr>
        <w:t xml:space="preserve">В административный состав учреждения входят: </w:t>
      </w:r>
    </w:p>
    <w:p w:rsidR="00742E4A" w:rsidRPr="00C07CF2" w:rsidRDefault="00681AF1" w:rsidP="000254E1">
      <w:pPr>
        <w:pStyle w:val="a9"/>
        <w:numPr>
          <w:ilvl w:val="0"/>
          <w:numId w:val="16"/>
        </w:numPr>
        <w:shd w:val="clear" w:color="auto" w:fill="FFFFFF"/>
        <w:spacing w:after="0" w:line="240" w:lineRule="auto"/>
        <w:ind w:right="13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spacing w:val="-1"/>
          <w:sz w:val="24"/>
          <w:szCs w:val="24"/>
        </w:rPr>
        <w:t>директор</w:t>
      </w:r>
      <w:r w:rsidR="00742E4A" w:rsidRPr="00C07CF2">
        <w:rPr>
          <w:rFonts w:ascii="Times New Roman" w:hAnsi="Times New Roman" w:cs="Times New Roman"/>
          <w:spacing w:val="-1"/>
          <w:sz w:val="24"/>
          <w:szCs w:val="24"/>
        </w:rPr>
        <w:t xml:space="preserve"> Ефимов Дмитрий Александрович, тел. 7</w:t>
      </w:r>
      <w:r w:rsidR="00FB5885" w:rsidRPr="00C07CF2">
        <w:rPr>
          <w:rFonts w:ascii="Times New Roman" w:hAnsi="Times New Roman" w:cs="Times New Roman"/>
          <w:spacing w:val="-1"/>
          <w:sz w:val="24"/>
          <w:szCs w:val="24"/>
        </w:rPr>
        <w:t>0-15-22</w:t>
      </w:r>
      <w:r w:rsidR="00742E4A" w:rsidRPr="00C07CF2">
        <w:rPr>
          <w:rFonts w:ascii="Times New Roman" w:hAnsi="Times New Roman" w:cs="Times New Roman"/>
          <w:spacing w:val="-1"/>
          <w:sz w:val="24"/>
          <w:szCs w:val="24"/>
        </w:rPr>
        <w:t>;</w:t>
      </w:r>
    </w:p>
    <w:p w:rsidR="00742E4A" w:rsidRPr="00C07CF2" w:rsidRDefault="00B103BB" w:rsidP="000254E1">
      <w:pPr>
        <w:pStyle w:val="a9"/>
        <w:numPr>
          <w:ilvl w:val="0"/>
          <w:numId w:val="16"/>
        </w:numPr>
        <w:shd w:val="clear" w:color="auto" w:fill="FFFFFF"/>
        <w:spacing w:after="0" w:line="240" w:lineRule="auto"/>
        <w:ind w:right="13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spacing w:val="-1"/>
          <w:sz w:val="24"/>
          <w:szCs w:val="24"/>
        </w:rPr>
        <w:t xml:space="preserve">заместитель директора </w:t>
      </w:r>
      <w:r w:rsidR="00681AF1" w:rsidRPr="00C07CF2">
        <w:rPr>
          <w:rFonts w:ascii="Times New Roman" w:hAnsi="Times New Roman" w:cs="Times New Roman"/>
          <w:spacing w:val="-1"/>
          <w:sz w:val="24"/>
          <w:szCs w:val="24"/>
        </w:rPr>
        <w:t>по учебно-воспитательной работе</w:t>
      </w:r>
      <w:r w:rsidRPr="00C07CF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742E4A" w:rsidRPr="00C07CF2">
        <w:rPr>
          <w:rFonts w:ascii="Times New Roman" w:hAnsi="Times New Roman" w:cs="Times New Roman"/>
          <w:spacing w:val="-1"/>
          <w:sz w:val="24"/>
          <w:szCs w:val="24"/>
        </w:rPr>
        <w:t>Когут Татьяна Николаевна, те. 74-63-50;</w:t>
      </w:r>
    </w:p>
    <w:p w:rsidR="00742E4A" w:rsidRPr="00C07CF2" w:rsidRDefault="00B103BB" w:rsidP="000254E1">
      <w:pPr>
        <w:pStyle w:val="a9"/>
        <w:numPr>
          <w:ilvl w:val="0"/>
          <w:numId w:val="16"/>
        </w:numPr>
        <w:shd w:val="clear" w:color="auto" w:fill="FFFFFF"/>
        <w:spacing w:after="0" w:line="240" w:lineRule="auto"/>
        <w:ind w:right="13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spacing w:val="-1"/>
          <w:sz w:val="24"/>
          <w:szCs w:val="24"/>
        </w:rPr>
        <w:t>заместитель директора по воспитательной работе и дополни</w:t>
      </w:r>
      <w:r w:rsidR="00742E4A" w:rsidRPr="00C07CF2">
        <w:rPr>
          <w:rFonts w:ascii="Times New Roman" w:hAnsi="Times New Roman" w:cs="Times New Roman"/>
          <w:spacing w:val="-1"/>
          <w:sz w:val="24"/>
          <w:szCs w:val="24"/>
        </w:rPr>
        <w:t>тель</w:t>
      </w:r>
      <w:r w:rsidR="00681AF1" w:rsidRPr="00C07CF2">
        <w:rPr>
          <w:rFonts w:ascii="Times New Roman" w:hAnsi="Times New Roman" w:cs="Times New Roman"/>
          <w:spacing w:val="-1"/>
          <w:sz w:val="24"/>
          <w:szCs w:val="24"/>
        </w:rPr>
        <w:t xml:space="preserve">ному образованию </w:t>
      </w:r>
      <w:r w:rsidR="00742E4A" w:rsidRPr="00C07CF2">
        <w:rPr>
          <w:rFonts w:ascii="Times New Roman" w:hAnsi="Times New Roman" w:cs="Times New Roman"/>
          <w:spacing w:val="-1"/>
          <w:sz w:val="24"/>
          <w:szCs w:val="24"/>
        </w:rPr>
        <w:t>Никитин Анатолий Иванович</w:t>
      </w:r>
      <w:r w:rsidR="00681AF1" w:rsidRPr="00C07CF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C07CF2">
        <w:rPr>
          <w:rFonts w:ascii="Times New Roman" w:hAnsi="Times New Roman" w:cs="Times New Roman"/>
          <w:spacing w:val="-1"/>
          <w:sz w:val="24"/>
          <w:szCs w:val="24"/>
        </w:rPr>
        <w:t xml:space="preserve"> т</w:t>
      </w:r>
      <w:r w:rsidR="00742E4A" w:rsidRPr="00C07CF2">
        <w:rPr>
          <w:rFonts w:ascii="Times New Roman" w:hAnsi="Times New Roman" w:cs="Times New Roman"/>
          <w:spacing w:val="-1"/>
          <w:sz w:val="24"/>
          <w:szCs w:val="24"/>
        </w:rPr>
        <w:t>ел</w:t>
      </w:r>
      <w:r w:rsidRPr="00C07CF2">
        <w:rPr>
          <w:rFonts w:ascii="Times New Roman" w:hAnsi="Times New Roman" w:cs="Times New Roman"/>
          <w:spacing w:val="-1"/>
          <w:sz w:val="24"/>
          <w:szCs w:val="24"/>
        </w:rPr>
        <w:t xml:space="preserve">. </w:t>
      </w:r>
      <w:r w:rsidR="00742E4A" w:rsidRPr="00C07CF2">
        <w:rPr>
          <w:rFonts w:ascii="Times New Roman" w:hAnsi="Times New Roman" w:cs="Times New Roman"/>
          <w:spacing w:val="-1"/>
          <w:sz w:val="24"/>
          <w:szCs w:val="24"/>
        </w:rPr>
        <w:t>71-07-95;</w:t>
      </w:r>
    </w:p>
    <w:p w:rsidR="00B103BB" w:rsidRPr="00C07CF2" w:rsidRDefault="00742E4A" w:rsidP="000254E1">
      <w:pPr>
        <w:pStyle w:val="a9"/>
        <w:numPr>
          <w:ilvl w:val="0"/>
          <w:numId w:val="16"/>
        </w:numPr>
        <w:shd w:val="clear" w:color="auto" w:fill="FFFFFF"/>
        <w:spacing w:after="0" w:line="240" w:lineRule="auto"/>
        <w:ind w:right="13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spacing w:val="-1"/>
          <w:sz w:val="24"/>
          <w:szCs w:val="24"/>
        </w:rPr>
        <w:t xml:space="preserve">заместитель директора по военной </w:t>
      </w:r>
      <w:r w:rsidR="00681AF1" w:rsidRPr="00C07CF2">
        <w:rPr>
          <w:rFonts w:ascii="Times New Roman" w:hAnsi="Times New Roman" w:cs="Times New Roman"/>
          <w:spacing w:val="-1"/>
          <w:sz w:val="24"/>
          <w:szCs w:val="24"/>
        </w:rPr>
        <w:t>работе и безопасности Лобанок Н</w:t>
      </w:r>
      <w:r w:rsidRPr="00C07CF2">
        <w:rPr>
          <w:rFonts w:ascii="Times New Roman" w:hAnsi="Times New Roman" w:cs="Times New Roman"/>
          <w:spacing w:val="-1"/>
          <w:sz w:val="24"/>
          <w:szCs w:val="24"/>
        </w:rPr>
        <w:t>иколай Борисович, тел. 70-69-16;</w:t>
      </w:r>
    </w:p>
    <w:p w:rsidR="00742E4A" w:rsidRPr="00C07CF2" w:rsidRDefault="00681AF1" w:rsidP="000254E1">
      <w:pPr>
        <w:pStyle w:val="a9"/>
        <w:numPr>
          <w:ilvl w:val="0"/>
          <w:numId w:val="16"/>
        </w:numPr>
        <w:shd w:val="clear" w:color="auto" w:fill="FFFFFF"/>
        <w:spacing w:after="0" w:line="240" w:lineRule="auto"/>
        <w:ind w:right="13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spacing w:val="-1"/>
          <w:sz w:val="24"/>
          <w:szCs w:val="24"/>
        </w:rPr>
        <w:t xml:space="preserve">главный бухгалтер </w:t>
      </w:r>
      <w:r w:rsidR="00742E4A" w:rsidRPr="00C07CF2">
        <w:rPr>
          <w:rFonts w:ascii="Times New Roman" w:hAnsi="Times New Roman" w:cs="Times New Roman"/>
          <w:spacing w:val="-1"/>
          <w:sz w:val="24"/>
          <w:szCs w:val="24"/>
        </w:rPr>
        <w:t xml:space="preserve"> Дурова Надежда Игоревна, тел. 78-98-93;</w:t>
      </w:r>
    </w:p>
    <w:p w:rsidR="00ED063A" w:rsidRPr="00C07CF2" w:rsidRDefault="00681AF1" w:rsidP="000254E1">
      <w:pPr>
        <w:pStyle w:val="a9"/>
        <w:numPr>
          <w:ilvl w:val="0"/>
          <w:numId w:val="16"/>
        </w:numPr>
        <w:shd w:val="clear" w:color="auto" w:fill="FFFFFF"/>
        <w:spacing w:after="0" w:line="240" w:lineRule="auto"/>
        <w:ind w:right="13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spacing w:val="-1"/>
          <w:sz w:val="24"/>
          <w:szCs w:val="24"/>
        </w:rPr>
        <w:t>заведующая методическим отделом</w:t>
      </w:r>
      <w:r w:rsidR="00ED063A" w:rsidRPr="00C07CF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254E1" w:rsidRPr="00C07CF2">
        <w:rPr>
          <w:rFonts w:ascii="Times New Roman" w:hAnsi="Times New Roman" w:cs="Times New Roman"/>
          <w:spacing w:val="-1"/>
          <w:sz w:val="24"/>
          <w:szCs w:val="24"/>
        </w:rPr>
        <w:t xml:space="preserve">Калачева Валентина Александровна, </w:t>
      </w:r>
      <w:r w:rsidR="00ED063A" w:rsidRPr="00C07CF2">
        <w:rPr>
          <w:rFonts w:ascii="Times New Roman" w:hAnsi="Times New Roman" w:cs="Times New Roman"/>
          <w:spacing w:val="-1"/>
          <w:sz w:val="24"/>
          <w:szCs w:val="24"/>
        </w:rPr>
        <w:t>тел. 74-63-50;</w:t>
      </w:r>
    </w:p>
    <w:p w:rsidR="00742E4A" w:rsidRPr="00C07CF2" w:rsidRDefault="00681AF1" w:rsidP="000254E1">
      <w:pPr>
        <w:pStyle w:val="a9"/>
        <w:numPr>
          <w:ilvl w:val="0"/>
          <w:numId w:val="16"/>
        </w:numPr>
        <w:shd w:val="clear" w:color="auto" w:fill="FFFFFF"/>
        <w:spacing w:after="0" w:line="240" w:lineRule="auto"/>
        <w:ind w:right="13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spacing w:val="-1"/>
          <w:sz w:val="24"/>
          <w:szCs w:val="24"/>
        </w:rPr>
        <w:t>начальник хозяйственного отдела</w:t>
      </w:r>
      <w:r w:rsidR="00742E4A" w:rsidRPr="00C07CF2">
        <w:rPr>
          <w:rFonts w:ascii="Times New Roman" w:hAnsi="Times New Roman" w:cs="Times New Roman"/>
          <w:spacing w:val="-1"/>
          <w:sz w:val="24"/>
          <w:szCs w:val="24"/>
        </w:rPr>
        <w:t xml:space="preserve"> Полетаева Алена Анатольевна, тел. 78-99-20</w:t>
      </w:r>
      <w:r w:rsidR="00ED063A" w:rsidRPr="00C07CF2">
        <w:rPr>
          <w:rFonts w:ascii="Times New Roman" w:hAnsi="Times New Roman" w:cs="Times New Roman"/>
          <w:spacing w:val="-1"/>
          <w:sz w:val="24"/>
          <w:szCs w:val="24"/>
        </w:rPr>
        <w:t>;</w:t>
      </w:r>
    </w:p>
    <w:p w:rsidR="00ED063A" w:rsidRPr="00C07CF2" w:rsidRDefault="00FB5885" w:rsidP="000254E1">
      <w:pPr>
        <w:pStyle w:val="a9"/>
        <w:numPr>
          <w:ilvl w:val="0"/>
          <w:numId w:val="16"/>
        </w:numPr>
        <w:shd w:val="clear" w:color="auto" w:fill="FFFFFF"/>
        <w:spacing w:after="0" w:line="240" w:lineRule="auto"/>
        <w:ind w:right="13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spacing w:val="-1"/>
          <w:sz w:val="24"/>
          <w:szCs w:val="24"/>
        </w:rPr>
        <w:t>заведующая</w:t>
      </w:r>
      <w:r w:rsidR="00681AF1" w:rsidRPr="00C07CF2">
        <w:rPr>
          <w:rFonts w:ascii="Times New Roman" w:hAnsi="Times New Roman" w:cs="Times New Roman"/>
          <w:spacing w:val="-1"/>
          <w:sz w:val="24"/>
          <w:szCs w:val="24"/>
        </w:rPr>
        <w:t xml:space="preserve"> столовой</w:t>
      </w:r>
      <w:r w:rsidR="00ED063A" w:rsidRPr="00C07CF2">
        <w:rPr>
          <w:rFonts w:ascii="Times New Roman" w:hAnsi="Times New Roman" w:cs="Times New Roman"/>
          <w:spacing w:val="-1"/>
          <w:sz w:val="24"/>
          <w:szCs w:val="24"/>
        </w:rPr>
        <w:t xml:space="preserve">  Разумова Св</w:t>
      </w:r>
      <w:r w:rsidR="00681AF1" w:rsidRPr="00C07CF2">
        <w:rPr>
          <w:rFonts w:ascii="Times New Roman" w:hAnsi="Times New Roman" w:cs="Times New Roman"/>
          <w:spacing w:val="-1"/>
          <w:sz w:val="24"/>
          <w:szCs w:val="24"/>
        </w:rPr>
        <w:t>етлана Сергеевна, тел. 78-99-20.</w:t>
      </w:r>
    </w:p>
    <w:p w:rsidR="00B103BB" w:rsidRPr="00C07CF2" w:rsidRDefault="00B103BB" w:rsidP="000254E1">
      <w:pPr>
        <w:shd w:val="clear" w:color="auto" w:fill="FFFFFF"/>
        <w:spacing w:after="0" w:line="240" w:lineRule="auto"/>
        <w:ind w:right="134" w:firstLine="709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B103BB" w:rsidRPr="00C07CF2" w:rsidRDefault="000254E1" w:rsidP="00BF760A">
      <w:pPr>
        <w:shd w:val="clear" w:color="auto" w:fill="FFFFFF"/>
        <w:spacing w:after="0" w:line="240" w:lineRule="auto"/>
        <w:ind w:right="134" w:firstLine="709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b/>
          <w:spacing w:val="-1"/>
          <w:sz w:val="24"/>
          <w:szCs w:val="24"/>
        </w:rPr>
        <w:t>В учреждении работают:</w:t>
      </w:r>
    </w:p>
    <w:p w:rsidR="000254E1" w:rsidRPr="00C07CF2" w:rsidRDefault="000254E1" w:rsidP="000254E1">
      <w:pPr>
        <w:pStyle w:val="a9"/>
        <w:numPr>
          <w:ilvl w:val="0"/>
          <w:numId w:val="17"/>
        </w:numPr>
        <w:shd w:val="clear" w:color="auto" w:fill="FFFFFF"/>
        <w:spacing w:after="0" w:line="240" w:lineRule="auto"/>
        <w:ind w:right="13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spacing w:val="-1"/>
          <w:sz w:val="24"/>
          <w:szCs w:val="24"/>
        </w:rPr>
        <w:t xml:space="preserve">Управляющий совет, председатель </w:t>
      </w:r>
      <w:r w:rsidR="00A97BD7" w:rsidRPr="00C07CF2">
        <w:rPr>
          <w:rFonts w:ascii="Times New Roman" w:hAnsi="Times New Roman" w:cs="Times New Roman"/>
          <w:spacing w:val="-1"/>
          <w:sz w:val="24"/>
          <w:szCs w:val="24"/>
        </w:rPr>
        <w:t>Наскаль Е.Н.</w:t>
      </w:r>
      <w:r w:rsidRPr="00C07CF2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:rsidR="000254E1" w:rsidRPr="00C07CF2" w:rsidRDefault="000254E1" w:rsidP="000254E1">
      <w:pPr>
        <w:pStyle w:val="a9"/>
        <w:numPr>
          <w:ilvl w:val="0"/>
          <w:numId w:val="17"/>
        </w:numPr>
        <w:shd w:val="clear" w:color="auto" w:fill="FFFFFF"/>
        <w:spacing w:after="0" w:line="240" w:lineRule="auto"/>
        <w:ind w:right="13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spacing w:val="-1"/>
          <w:sz w:val="24"/>
          <w:szCs w:val="24"/>
        </w:rPr>
        <w:t>Попечительский совет, председатель Катанандов С.Л.;</w:t>
      </w:r>
    </w:p>
    <w:p w:rsidR="000254E1" w:rsidRPr="00C07CF2" w:rsidRDefault="000254E1" w:rsidP="000254E1">
      <w:pPr>
        <w:pStyle w:val="a9"/>
        <w:numPr>
          <w:ilvl w:val="0"/>
          <w:numId w:val="17"/>
        </w:numPr>
        <w:shd w:val="clear" w:color="auto" w:fill="FFFFFF"/>
        <w:spacing w:after="0" w:line="240" w:lineRule="auto"/>
        <w:ind w:right="13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spacing w:val="-1"/>
          <w:sz w:val="24"/>
          <w:szCs w:val="24"/>
        </w:rPr>
        <w:t xml:space="preserve">Кадетский совет, Председатель кадет </w:t>
      </w:r>
      <w:r w:rsidR="00A97BD7" w:rsidRPr="00C07CF2">
        <w:rPr>
          <w:rFonts w:ascii="Times New Roman" w:hAnsi="Times New Roman" w:cs="Times New Roman"/>
          <w:spacing w:val="-1"/>
          <w:sz w:val="24"/>
          <w:szCs w:val="24"/>
        </w:rPr>
        <w:t xml:space="preserve">10 </w:t>
      </w:r>
      <w:r w:rsidRPr="00C07CF2">
        <w:rPr>
          <w:rFonts w:ascii="Times New Roman" w:hAnsi="Times New Roman" w:cs="Times New Roman"/>
          <w:spacing w:val="-1"/>
          <w:sz w:val="24"/>
          <w:szCs w:val="24"/>
        </w:rPr>
        <w:t>класса Куванин П.</w:t>
      </w:r>
    </w:p>
    <w:p w:rsidR="00B103BB" w:rsidRPr="00C07CF2" w:rsidRDefault="00B103BB" w:rsidP="00BF760A">
      <w:pPr>
        <w:shd w:val="clear" w:color="auto" w:fill="FFFFFF"/>
        <w:spacing w:after="0" w:line="240" w:lineRule="auto"/>
        <w:ind w:right="134" w:firstLine="709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014888" w:rsidRPr="00C07CF2" w:rsidRDefault="00014888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D62CD5" w:rsidRPr="00C07CF2" w:rsidRDefault="0042707D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  <w:r w:rsidRPr="00C07CF2">
        <w:rPr>
          <w:rFonts w:ascii="Times New Roman" w:hAnsi="Times New Roman" w:cs="Times New Roman"/>
          <w:b/>
          <w:spacing w:val="1"/>
          <w:sz w:val="24"/>
          <w:szCs w:val="24"/>
        </w:rPr>
        <w:lastRenderedPageBreak/>
        <w:t>Наличие программы развития.</w:t>
      </w:r>
      <w:r w:rsidR="00014888" w:rsidRPr="00C07CF2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</w:p>
    <w:p w:rsidR="005F5F22" w:rsidRPr="00C07CF2" w:rsidRDefault="00AE2651" w:rsidP="00BF76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pacing w:val="1"/>
          <w:sz w:val="24"/>
          <w:szCs w:val="24"/>
        </w:rPr>
        <w:t>В образовательном учреждении</w:t>
      </w:r>
      <w:r w:rsidR="00282467" w:rsidRPr="00C07CF2">
        <w:rPr>
          <w:rFonts w:ascii="Times New Roman" w:hAnsi="Times New Roman" w:cs="Times New Roman"/>
          <w:spacing w:val="1"/>
          <w:sz w:val="24"/>
          <w:szCs w:val="24"/>
        </w:rPr>
        <w:t xml:space="preserve"> разработана, утверждена и реализуется </w:t>
      </w:r>
      <w:r w:rsidR="00282467" w:rsidRPr="00C07CF2">
        <w:rPr>
          <w:rFonts w:ascii="Times New Roman" w:hAnsi="Times New Roman" w:cs="Times New Roman"/>
          <w:sz w:val="24"/>
          <w:szCs w:val="24"/>
        </w:rPr>
        <w:t>программа развития государственного бюджетного общеобразовательного учреждения Республики Карелия кадетская школа-интернат «Карельский кадетский корпус име</w:t>
      </w:r>
      <w:r w:rsidR="00FB5885" w:rsidRPr="00C07CF2">
        <w:rPr>
          <w:rFonts w:ascii="Times New Roman" w:hAnsi="Times New Roman" w:cs="Times New Roman"/>
          <w:sz w:val="24"/>
          <w:szCs w:val="24"/>
        </w:rPr>
        <w:t xml:space="preserve">ни Александра Невского» на 2013 — </w:t>
      </w:r>
      <w:r w:rsidR="00282467" w:rsidRPr="00C07CF2">
        <w:rPr>
          <w:rFonts w:ascii="Times New Roman" w:hAnsi="Times New Roman" w:cs="Times New Roman"/>
          <w:sz w:val="24"/>
          <w:szCs w:val="24"/>
        </w:rPr>
        <w:t xml:space="preserve">2015 годы. </w:t>
      </w:r>
      <w:r w:rsidR="00A95172" w:rsidRPr="00C07CF2">
        <w:rPr>
          <w:rFonts w:ascii="Times New Roman" w:hAnsi="Times New Roman" w:cs="Times New Roman"/>
          <w:sz w:val="24"/>
          <w:szCs w:val="24"/>
        </w:rPr>
        <w:t xml:space="preserve">Цель программы — </w:t>
      </w:r>
      <w:r w:rsidR="00A95172" w:rsidRPr="00C07CF2">
        <w:rPr>
          <w:rFonts w:ascii="Times New Roman" w:eastAsia="Times New Roman" w:hAnsi="Times New Roman" w:cs="Times New Roman"/>
          <w:sz w:val="24"/>
          <w:szCs w:val="24"/>
        </w:rPr>
        <w:t>обеспечение доступности качественного образования, соответствующего современным требованиям развития общества и государства.</w:t>
      </w:r>
      <w:r w:rsidR="00A95172" w:rsidRPr="00C07CF2">
        <w:rPr>
          <w:rFonts w:ascii="Times New Roman" w:hAnsi="Times New Roman" w:cs="Times New Roman"/>
          <w:sz w:val="24"/>
          <w:szCs w:val="24"/>
        </w:rPr>
        <w:t xml:space="preserve"> Задачи программы: </w:t>
      </w:r>
      <w:r w:rsidR="00A95172" w:rsidRPr="00C07CF2">
        <w:rPr>
          <w:rFonts w:ascii="Times New Roman" w:eastAsia="Times New Roman" w:hAnsi="Times New Roman" w:cs="Times New Roman"/>
          <w:sz w:val="24"/>
          <w:szCs w:val="24"/>
        </w:rPr>
        <w:t>переход на новый ФГОС ООО;</w:t>
      </w:r>
      <w:r w:rsidR="00A95172" w:rsidRPr="00C07CF2">
        <w:rPr>
          <w:rFonts w:ascii="Times New Roman" w:hAnsi="Times New Roman" w:cs="Times New Roman"/>
          <w:sz w:val="24"/>
          <w:szCs w:val="24"/>
        </w:rPr>
        <w:t xml:space="preserve"> </w:t>
      </w:r>
      <w:r w:rsidR="00A95172" w:rsidRPr="00C07CF2">
        <w:rPr>
          <w:rFonts w:ascii="Times New Roman" w:eastAsia="Times New Roman" w:hAnsi="Times New Roman" w:cs="Times New Roman"/>
          <w:sz w:val="24"/>
          <w:szCs w:val="24"/>
        </w:rPr>
        <w:t>создание в учреждении условий для формирования профессионального пространства (среды), направленного на формирование и развитие новых профессиональных качеств педагогических работников, обеспечивающих современное качество образования;</w:t>
      </w:r>
      <w:r w:rsidR="00A95172" w:rsidRPr="00C07CF2">
        <w:rPr>
          <w:rFonts w:ascii="Times New Roman" w:hAnsi="Times New Roman" w:cs="Times New Roman"/>
          <w:sz w:val="24"/>
          <w:szCs w:val="24"/>
        </w:rPr>
        <w:t xml:space="preserve"> </w:t>
      </w:r>
      <w:r w:rsidR="00A95172" w:rsidRPr="00C07CF2">
        <w:rPr>
          <w:rFonts w:ascii="Times New Roman" w:eastAsia="Times New Roman" w:hAnsi="Times New Roman" w:cs="Times New Roman"/>
          <w:sz w:val="24"/>
          <w:szCs w:val="24"/>
        </w:rPr>
        <w:t>развитие информационно-коммуникационной среды учреждения, обеспечивающей доступ</w:t>
      </w:r>
      <w:r w:rsidR="00A95172" w:rsidRPr="00C07CF2">
        <w:rPr>
          <w:rFonts w:ascii="Times New Roman" w:hAnsi="Times New Roman" w:cs="Times New Roman"/>
          <w:sz w:val="24"/>
          <w:szCs w:val="24"/>
        </w:rPr>
        <w:t xml:space="preserve">ность качественного образования. </w:t>
      </w:r>
    </w:p>
    <w:p w:rsidR="00282467" w:rsidRPr="00C07CF2" w:rsidRDefault="00A95172" w:rsidP="00BF76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К концу 2015 г. мы ожидаем, что удовлетворенность участников образовательного процесса  качеством образования достигнет 80%; доля обучающихся, достигающих современных образовательных результатов в соответствии с требованиями к образовательным результатам нового федерального  государственному образовательного стандарта основного общего образования и требованиями к качеству условий организации образовательного процесса, достигнет 87 %; доля детей, охваченных дополнительным образованием, сохранится 100%; доля выпускников учреждения поступивших в учебные заведения  Министерства обороны РФ, правоохранительных органов, пограничной службы, МЧС,  достигнет 50%.</w:t>
      </w:r>
    </w:p>
    <w:p w:rsidR="00282467" w:rsidRPr="00C07CF2" w:rsidRDefault="00282467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1"/>
          <w:sz w:val="24"/>
          <w:szCs w:val="24"/>
        </w:rPr>
      </w:pPr>
    </w:p>
    <w:p w:rsidR="00E060A8" w:rsidRPr="00C07CF2" w:rsidRDefault="00E060A8" w:rsidP="00BF760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1"/>
          <w:sz w:val="28"/>
          <w:szCs w:val="28"/>
          <w:u w:val="single"/>
        </w:rPr>
      </w:pPr>
      <w:r w:rsidRPr="00C07CF2">
        <w:rPr>
          <w:rFonts w:ascii="Times New Roman" w:hAnsi="Times New Roman" w:cs="Times New Roman"/>
          <w:b/>
          <w:spacing w:val="-4"/>
          <w:sz w:val="28"/>
          <w:szCs w:val="28"/>
          <w:u w:val="single"/>
        </w:rPr>
        <w:t xml:space="preserve">2. Особенности </w:t>
      </w:r>
      <w:r w:rsidRPr="00C07CF2">
        <w:rPr>
          <w:rFonts w:ascii="Times New Roman" w:hAnsi="Times New Roman" w:cs="Times New Roman"/>
          <w:b/>
          <w:spacing w:val="-1"/>
          <w:sz w:val="28"/>
          <w:szCs w:val="28"/>
          <w:u w:val="single"/>
        </w:rPr>
        <w:t>образовательного процесса</w:t>
      </w:r>
    </w:p>
    <w:p w:rsidR="00BF760A" w:rsidRPr="00C07CF2" w:rsidRDefault="00BF760A" w:rsidP="00BF760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1"/>
          <w:sz w:val="28"/>
          <w:szCs w:val="28"/>
          <w:u w:val="single"/>
        </w:rPr>
      </w:pPr>
    </w:p>
    <w:p w:rsidR="00E060A8" w:rsidRPr="00C07CF2" w:rsidRDefault="00E060A8" w:rsidP="00BF760A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C07CF2">
        <w:rPr>
          <w:rFonts w:ascii="Times New Roman" w:hAnsi="Times New Roman" w:cs="Times New Roman"/>
          <w:b/>
          <w:spacing w:val="3"/>
          <w:sz w:val="24"/>
          <w:szCs w:val="24"/>
        </w:rPr>
        <w:t xml:space="preserve">Характеристика образовательных программ по ступеням </w:t>
      </w:r>
      <w:r w:rsidR="007452C3" w:rsidRPr="00C07CF2">
        <w:rPr>
          <w:rFonts w:ascii="Times New Roman" w:hAnsi="Times New Roman" w:cs="Times New Roman"/>
          <w:b/>
          <w:spacing w:val="-2"/>
          <w:sz w:val="24"/>
          <w:szCs w:val="24"/>
        </w:rPr>
        <w:t xml:space="preserve">обучения. </w:t>
      </w:r>
    </w:p>
    <w:p w:rsidR="007452C3" w:rsidRPr="00C07CF2" w:rsidRDefault="007452C3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В учреждении реализуются следующие образовательные программы:</w:t>
      </w:r>
    </w:p>
    <w:p w:rsidR="007452C3" w:rsidRPr="00C07CF2" w:rsidRDefault="007452C3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1.  Основная общеобразовательная программа основного общего образования (по новому ФГОС ООО).</w:t>
      </w:r>
    </w:p>
    <w:p w:rsidR="007452C3" w:rsidRPr="00C07CF2" w:rsidRDefault="007452C3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2. Основная общеобразовательная программа основного общего образования.</w:t>
      </w:r>
    </w:p>
    <w:p w:rsidR="007452C3" w:rsidRPr="00C07CF2" w:rsidRDefault="007452C3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3. Основная общеобразовательная программа среднего (полного) общего образования.</w:t>
      </w:r>
    </w:p>
    <w:p w:rsidR="001247B8" w:rsidRPr="00C07CF2" w:rsidRDefault="007452C3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 Содержание образовательных программ  определяется спецификой образовательного процесса в учреждении, условиями его функционирования и реальными возможностями, методической и кадрово</w:t>
      </w:r>
      <w:r w:rsidR="008D692A" w:rsidRPr="00C07CF2">
        <w:rPr>
          <w:rFonts w:ascii="Times New Roman" w:hAnsi="Times New Roman" w:cs="Times New Roman"/>
          <w:sz w:val="24"/>
          <w:szCs w:val="24"/>
        </w:rPr>
        <w:t>й обеспеченностью, материально-</w:t>
      </w:r>
      <w:r w:rsidRPr="00C07CF2">
        <w:rPr>
          <w:rFonts w:ascii="Times New Roman" w:hAnsi="Times New Roman" w:cs="Times New Roman"/>
          <w:sz w:val="24"/>
          <w:szCs w:val="24"/>
        </w:rPr>
        <w:t xml:space="preserve">технической оснащенностью.  В программах очерчивается круг основных </w:t>
      </w:r>
      <w:r w:rsidR="008D692A" w:rsidRPr="00C07CF2">
        <w:rPr>
          <w:rFonts w:ascii="Times New Roman" w:hAnsi="Times New Roman" w:cs="Times New Roman"/>
          <w:sz w:val="24"/>
          <w:szCs w:val="24"/>
        </w:rPr>
        <w:t xml:space="preserve">личностных, метапредметных, предметных результатов, а также </w:t>
      </w:r>
      <w:r w:rsidRPr="00C07CF2">
        <w:rPr>
          <w:rFonts w:ascii="Times New Roman" w:hAnsi="Times New Roman" w:cs="Times New Roman"/>
          <w:sz w:val="24"/>
          <w:szCs w:val="24"/>
        </w:rPr>
        <w:t xml:space="preserve">знаний, навыков, умений и компетенций, подлежащих усвоению по каждому отдельно взятому учебному предмету. Они включают перечень тем изучаемого материала, рекомендации по количеству времени на каждую тему, распределение их по годам обучения и время, отводимое для изучения всего курса. </w:t>
      </w:r>
    </w:p>
    <w:p w:rsidR="007452C3" w:rsidRPr="00C07CF2" w:rsidRDefault="007452C3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Образовательные программы выполняют следующие функции:</w:t>
      </w:r>
    </w:p>
    <w:p w:rsidR="007452C3" w:rsidRPr="00C07CF2" w:rsidRDefault="007452C3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нормативную, т.е. является док</w:t>
      </w:r>
      <w:r w:rsidR="00B921B6" w:rsidRPr="00C07CF2">
        <w:rPr>
          <w:rFonts w:ascii="Times New Roman" w:hAnsi="Times New Roman" w:cs="Times New Roman"/>
          <w:sz w:val="24"/>
          <w:szCs w:val="24"/>
        </w:rPr>
        <w:t>ументом, обязательным для выполнения в пол</w:t>
      </w:r>
      <w:r w:rsidRPr="00C07CF2">
        <w:rPr>
          <w:rFonts w:ascii="Times New Roman" w:hAnsi="Times New Roman" w:cs="Times New Roman"/>
          <w:sz w:val="24"/>
          <w:szCs w:val="24"/>
        </w:rPr>
        <w:t>ном объеме;</w:t>
      </w:r>
    </w:p>
    <w:p w:rsidR="007452C3" w:rsidRPr="00C07CF2" w:rsidRDefault="007452C3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целеполагания, т.е. определяет цели и ценности, ради достижения которых она введена в ту или иную образовательную область;</w:t>
      </w:r>
    </w:p>
    <w:p w:rsidR="007452C3" w:rsidRPr="00C07CF2" w:rsidRDefault="007452C3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фиксации содержания образования, т.е. определяет состав элементов содержания</w:t>
      </w:r>
      <w:r w:rsidR="001247B8" w:rsidRPr="00C07CF2">
        <w:rPr>
          <w:rFonts w:ascii="Times New Roman" w:hAnsi="Times New Roman" w:cs="Times New Roman"/>
          <w:sz w:val="24"/>
          <w:szCs w:val="24"/>
        </w:rPr>
        <w:t>, подлежащих усвоению учащимися</w:t>
      </w:r>
      <w:r w:rsidRPr="00C07CF2">
        <w:rPr>
          <w:rFonts w:ascii="Times New Roman" w:hAnsi="Times New Roman" w:cs="Times New Roman"/>
          <w:sz w:val="24"/>
          <w:szCs w:val="24"/>
        </w:rPr>
        <w:t>;</w:t>
      </w:r>
    </w:p>
    <w:p w:rsidR="007452C3" w:rsidRPr="00C07CF2" w:rsidRDefault="007452C3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процессуальную, т.е. определяет логическую последовательность усвоения элементов содержания, организационные формы и методы, средства и условия обучения;</w:t>
      </w:r>
    </w:p>
    <w:p w:rsidR="007452C3" w:rsidRPr="00C07CF2" w:rsidRDefault="007452C3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оценочную, т.е. определяет уровни усвоения элементов содержания, объекты контроля и критерии оценки уровня обученности обучающихся.</w:t>
      </w:r>
    </w:p>
    <w:p w:rsidR="007452C3" w:rsidRPr="00C07CF2" w:rsidRDefault="007452C3" w:rsidP="00BF760A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b/>
          <w:spacing w:val="-2"/>
          <w:sz w:val="24"/>
          <w:szCs w:val="24"/>
        </w:rPr>
      </w:pPr>
    </w:p>
    <w:p w:rsidR="00442506" w:rsidRPr="00C07CF2" w:rsidRDefault="00442506" w:rsidP="004425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  <w:r w:rsidRPr="00C07CF2">
        <w:rPr>
          <w:rFonts w:ascii="Times New Roman" w:hAnsi="Times New Roman" w:cs="Times New Roman"/>
          <w:b/>
          <w:bCs/>
          <w:spacing w:val="1"/>
          <w:sz w:val="24"/>
          <w:szCs w:val="24"/>
        </w:rPr>
        <w:t>Дополнительные образовательные услуги</w:t>
      </w:r>
    </w:p>
    <w:p w:rsidR="00442506" w:rsidRPr="00C07CF2" w:rsidRDefault="00442506" w:rsidP="004425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C07CF2">
        <w:rPr>
          <w:rFonts w:ascii="Times New Roman" w:hAnsi="Times New Roman" w:cs="Times New Roman"/>
          <w:bCs/>
          <w:spacing w:val="1"/>
          <w:sz w:val="24"/>
          <w:szCs w:val="24"/>
        </w:rPr>
        <w:t xml:space="preserve">Учебные планы дополнительного образования на учебный год были составлены отдельно для 5 — 6 и 7 — 11 классов, с учетом введения в 5 — 6 классов нового ФГОС ООО. Учебные планы составлены в соответствии с Уставом учреждения, нормами и правилами СанПиН, Лицензией МО РК № 284970 от 05.12.2007 года. </w:t>
      </w:r>
      <w:r w:rsidRPr="00C07CF2">
        <w:rPr>
          <w:rFonts w:ascii="Times New Roman" w:hAnsi="Times New Roman" w:cs="Times New Roman"/>
          <w:spacing w:val="1"/>
          <w:sz w:val="24"/>
          <w:szCs w:val="24"/>
        </w:rPr>
        <w:t xml:space="preserve"> При этом применялась система мониторинга </w:t>
      </w:r>
      <w:r w:rsidRPr="00C07CF2">
        <w:rPr>
          <w:rFonts w:ascii="Times New Roman" w:hAnsi="Times New Roman" w:cs="Times New Roman"/>
          <w:spacing w:val="1"/>
          <w:sz w:val="24"/>
          <w:szCs w:val="24"/>
        </w:rPr>
        <w:lastRenderedPageBreak/>
        <w:t>обучающихся для оценки уровня обретенных знаний, умений и навыков в сфере дополнительного образования, с вручением кадетам-выпускникам 9 и 11 классов свидетельств о получении дополнительного образования.</w:t>
      </w:r>
    </w:p>
    <w:p w:rsidR="00442506" w:rsidRPr="00C07CF2" w:rsidRDefault="00442506" w:rsidP="004425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1"/>
          <w:sz w:val="24"/>
          <w:szCs w:val="24"/>
        </w:rPr>
      </w:pPr>
      <w:r w:rsidRPr="00C07CF2">
        <w:rPr>
          <w:rFonts w:ascii="Times New Roman" w:hAnsi="Times New Roman" w:cs="Times New Roman"/>
          <w:bCs/>
          <w:spacing w:val="1"/>
          <w:sz w:val="24"/>
          <w:szCs w:val="24"/>
        </w:rPr>
        <w:t>В соответствии с утвержденным учебным планом, в 5-6 классах реализовывалось 6 дополнительных образовательных программ двух направленностей:</w:t>
      </w:r>
    </w:p>
    <w:p w:rsidR="00442506" w:rsidRPr="00C07CF2" w:rsidRDefault="00442506" w:rsidP="00442506">
      <w:pPr>
        <w:numPr>
          <w:ilvl w:val="0"/>
          <w:numId w:val="9"/>
        </w:numPr>
        <w:shd w:val="clear" w:color="auto" w:fill="FFFFFF"/>
        <w:tabs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pacing w:val="1"/>
          <w:sz w:val="24"/>
          <w:szCs w:val="24"/>
        </w:rPr>
      </w:pPr>
      <w:r w:rsidRPr="00C07CF2">
        <w:rPr>
          <w:rFonts w:ascii="Times New Roman" w:hAnsi="Times New Roman" w:cs="Times New Roman"/>
          <w:bCs/>
          <w:spacing w:val="1"/>
          <w:sz w:val="24"/>
          <w:szCs w:val="24"/>
        </w:rPr>
        <w:t>военно-патриотической — 2;</w:t>
      </w:r>
    </w:p>
    <w:p w:rsidR="00442506" w:rsidRPr="00C07CF2" w:rsidRDefault="00442506" w:rsidP="00442506">
      <w:pPr>
        <w:numPr>
          <w:ilvl w:val="0"/>
          <w:numId w:val="9"/>
        </w:numPr>
        <w:shd w:val="clear" w:color="auto" w:fill="FFFFFF"/>
        <w:tabs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pacing w:val="1"/>
          <w:sz w:val="24"/>
          <w:szCs w:val="24"/>
        </w:rPr>
      </w:pPr>
      <w:r w:rsidRPr="00C07CF2">
        <w:rPr>
          <w:rFonts w:ascii="Times New Roman" w:hAnsi="Times New Roman" w:cs="Times New Roman"/>
          <w:bCs/>
          <w:spacing w:val="1"/>
          <w:sz w:val="24"/>
          <w:szCs w:val="24"/>
        </w:rPr>
        <w:t>социально-педагогической —  4.</w:t>
      </w:r>
    </w:p>
    <w:p w:rsidR="00442506" w:rsidRPr="00C07CF2" w:rsidRDefault="00442506" w:rsidP="004425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1"/>
          <w:sz w:val="24"/>
          <w:szCs w:val="24"/>
        </w:rPr>
      </w:pPr>
      <w:r w:rsidRPr="00C07CF2">
        <w:rPr>
          <w:rFonts w:ascii="Times New Roman" w:hAnsi="Times New Roman" w:cs="Times New Roman"/>
          <w:bCs/>
          <w:spacing w:val="1"/>
          <w:sz w:val="24"/>
          <w:szCs w:val="24"/>
        </w:rPr>
        <w:t>В 7 — 11 классах, соответственно, 8 дополнительных образовательных программ двух направленностей:</w:t>
      </w:r>
    </w:p>
    <w:p w:rsidR="00442506" w:rsidRPr="00C07CF2" w:rsidRDefault="00442506" w:rsidP="00442506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pacing w:val="1"/>
          <w:sz w:val="24"/>
          <w:szCs w:val="24"/>
        </w:rPr>
      </w:pPr>
      <w:r w:rsidRPr="00C07CF2">
        <w:rPr>
          <w:rFonts w:ascii="Times New Roman" w:hAnsi="Times New Roman" w:cs="Times New Roman"/>
          <w:bCs/>
          <w:spacing w:val="1"/>
          <w:sz w:val="24"/>
          <w:szCs w:val="24"/>
        </w:rPr>
        <w:t>военно-патриотической —  4;</w:t>
      </w:r>
    </w:p>
    <w:p w:rsidR="00442506" w:rsidRPr="00C07CF2" w:rsidRDefault="00442506" w:rsidP="00442506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pacing w:val="1"/>
          <w:sz w:val="24"/>
          <w:szCs w:val="24"/>
        </w:rPr>
      </w:pPr>
      <w:r w:rsidRPr="00C07CF2">
        <w:rPr>
          <w:rFonts w:ascii="Times New Roman" w:hAnsi="Times New Roman" w:cs="Times New Roman"/>
          <w:bCs/>
          <w:spacing w:val="1"/>
          <w:sz w:val="24"/>
          <w:szCs w:val="24"/>
        </w:rPr>
        <w:t xml:space="preserve">социально-педагогической — 4.     </w:t>
      </w:r>
    </w:p>
    <w:p w:rsidR="00442506" w:rsidRPr="00C07CF2" w:rsidRDefault="00442506" w:rsidP="004425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1"/>
          <w:sz w:val="24"/>
          <w:szCs w:val="24"/>
        </w:rPr>
      </w:pPr>
      <w:r w:rsidRPr="00C07CF2">
        <w:rPr>
          <w:rFonts w:ascii="Times New Roman" w:hAnsi="Times New Roman" w:cs="Times New Roman"/>
          <w:bCs/>
          <w:spacing w:val="1"/>
          <w:sz w:val="24"/>
          <w:szCs w:val="24"/>
        </w:rPr>
        <w:tab/>
        <w:t>Образовательный процесс носит практико-ориентированный характер.</w:t>
      </w:r>
    </w:p>
    <w:p w:rsidR="00B1579D" w:rsidRPr="00C07CF2" w:rsidRDefault="00442506" w:rsidP="004425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pacing w:val="1"/>
          <w:sz w:val="24"/>
          <w:szCs w:val="24"/>
        </w:rPr>
      </w:pPr>
      <w:r w:rsidRPr="00C07CF2">
        <w:rPr>
          <w:rFonts w:ascii="Times New Roman" w:hAnsi="Times New Roman" w:cs="Times New Roman"/>
          <w:bCs/>
          <w:spacing w:val="1"/>
          <w:sz w:val="24"/>
          <w:szCs w:val="24"/>
        </w:rPr>
        <w:tab/>
      </w:r>
    </w:p>
    <w:p w:rsidR="00442506" w:rsidRPr="00C07CF2" w:rsidRDefault="00442506" w:rsidP="004425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pacing w:val="1"/>
          <w:sz w:val="24"/>
          <w:szCs w:val="24"/>
        </w:rPr>
      </w:pPr>
      <w:r w:rsidRPr="00C07CF2">
        <w:rPr>
          <w:rFonts w:ascii="Times New Roman" w:hAnsi="Times New Roman" w:cs="Times New Roman"/>
          <w:b/>
          <w:bCs/>
          <w:i/>
          <w:spacing w:val="1"/>
          <w:sz w:val="24"/>
          <w:szCs w:val="24"/>
        </w:rPr>
        <w:t>Перечень предоставленных дополнительных образовательных услуг</w:t>
      </w:r>
    </w:p>
    <w:p w:rsidR="00442506" w:rsidRPr="00C07CF2" w:rsidRDefault="00442506" w:rsidP="00442506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3"/>
        <w:gridCol w:w="1532"/>
        <w:gridCol w:w="2835"/>
        <w:gridCol w:w="1134"/>
        <w:gridCol w:w="1134"/>
        <w:gridCol w:w="850"/>
        <w:gridCol w:w="709"/>
        <w:gridCol w:w="709"/>
        <w:gridCol w:w="850"/>
      </w:tblGrid>
      <w:tr w:rsidR="00442506" w:rsidRPr="00C07CF2" w:rsidTr="00B1579D">
        <w:trPr>
          <w:trHeight w:val="294"/>
        </w:trPr>
        <w:tc>
          <w:tcPr>
            <w:tcW w:w="453" w:type="dxa"/>
            <w:vMerge w:val="restart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№</w:t>
            </w:r>
          </w:p>
        </w:tc>
        <w:tc>
          <w:tcPr>
            <w:tcW w:w="1532" w:type="dxa"/>
            <w:vMerge w:val="restart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Направленность программ</w:t>
            </w:r>
          </w:p>
        </w:tc>
        <w:tc>
          <w:tcPr>
            <w:tcW w:w="2835" w:type="dxa"/>
            <w:vMerge w:val="restart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Наименование программ</w:t>
            </w:r>
          </w:p>
        </w:tc>
        <w:tc>
          <w:tcPr>
            <w:tcW w:w="1134" w:type="dxa"/>
            <w:vMerge w:val="restart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Срок </w:t>
            </w:r>
          </w:p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обучения (лет)</w:t>
            </w:r>
          </w:p>
        </w:tc>
        <w:tc>
          <w:tcPr>
            <w:tcW w:w="1134" w:type="dxa"/>
            <w:vMerge w:val="restart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Учебных групп</w:t>
            </w:r>
          </w:p>
        </w:tc>
        <w:tc>
          <w:tcPr>
            <w:tcW w:w="850" w:type="dxa"/>
            <w:vMerge w:val="restart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Обуча-ющих-ся</w:t>
            </w:r>
          </w:p>
        </w:tc>
        <w:tc>
          <w:tcPr>
            <w:tcW w:w="1418" w:type="dxa"/>
            <w:gridSpan w:val="2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Учебных часов</w:t>
            </w:r>
          </w:p>
        </w:tc>
        <w:tc>
          <w:tcPr>
            <w:tcW w:w="850" w:type="dxa"/>
            <w:vMerge w:val="restart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Кол-во пед.</w:t>
            </w:r>
          </w:p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ставок</w:t>
            </w:r>
          </w:p>
        </w:tc>
      </w:tr>
      <w:tr w:rsidR="00442506" w:rsidRPr="00C07CF2" w:rsidTr="00B1579D">
        <w:trPr>
          <w:trHeight w:val="193"/>
        </w:trPr>
        <w:tc>
          <w:tcPr>
            <w:tcW w:w="453" w:type="dxa"/>
            <w:vMerge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</w:p>
        </w:tc>
        <w:tc>
          <w:tcPr>
            <w:tcW w:w="1532" w:type="dxa"/>
            <w:vMerge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</w:p>
        </w:tc>
        <w:tc>
          <w:tcPr>
            <w:tcW w:w="709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неделя</w:t>
            </w:r>
          </w:p>
        </w:tc>
        <w:tc>
          <w:tcPr>
            <w:tcW w:w="709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год</w:t>
            </w:r>
          </w:p>
        </w:tc>
        <w:tc>
          <w:tcPr>
            <w:tcW w:w="850" w:type="dxa"/>
            <w:vMerge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</w:p>
        </w:tc>
      </w:tr>
      <w:tr w:rsidR="00442506" w:rsidRPr="00C07CF2" w:rsidTr="00B1579D">
        <w:tc>
          <w:tcPr>
            <w:tcW w:w="453" w:type="dxa"/>
            <w:vMerge w:val="restart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1</w:t>
            </w:r>
          </w:p>
        </w:tc>
        <w:tc>
          <w:tcPr>
            <w:tcW w:w="1532" w:type="dxa"/>
            <w:vMerge w:val="restart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Военно-патриотическая</w:t>
            </w:r>
          </w:p>
        </w:tc>
        <w:tc>
          <w:tcPr>
            <w:tcW w:w="2835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Основы военной подготовки</w:t>
            </w:r>
          </w:p>
        </w:tc>
        <w:tc>
          <w:tcPr>
            <w:tcW w:w="1134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99</w:t>
            </w:r>
          </w:p>
        </w:tc>
        <w:tc>
          <w:tcPr>
            <w:tcW w:w="709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170</w:t>
            </w:r>
          </w:p>
        </w:tc>
        <w:tc>
          <w:tcPr>
            <w:tcW w:w="850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0.28</w:t>
            </w:r>
          </w:p>
        </w:tc>
      </w:tr>
      <w:tr w:rsidR="00442506" w:rsidRPr="00C07CF2" w:rsidTr="00B1579D">
        <w:tc>
          <w:tcPr>
            <w:tcW w:w="453" w:type="dxa"/>
            <w:vMerge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</w:p>
        </w:tc>
        <w:tc>
          <w:tcPr>
            <w:tcW w:w="1532" w:type="dxa"/>
            <w:vMerge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</w:p>
        </w:tc>
        <w:tc>
          <w:tcPr>
            <w:tcW w:w="2835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Основы военно-морской подготовки</w:t>
            </w:r>
          </w:p>
        </w:tc>
        <w:tc>
          <w:tcPr>
            <w:tcW w:w="1134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40</w:t>
            </w:r>
          </w:p>
        </w:tc>
        <w:tc>
          <w:tcPr>
            <w:tcW w:w="709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68</w:t>
            </w:r>
          </w:p>
        </w:tc>
        <w:tc>
          <w:tcPr>
            <w:tcW w:w="850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0.11</w:t>
            </w:r>
          </w:p>
        </w:tc>
      </w:tr>
      <w:tr w:rsidR="00442506" w:rsidRPr="00C07CF2" w:rsidTr="00B1579D">
        <w:tc>
          <w:tcPr>
            <w:tcW w:w="453" w:type="dxa"/>
            <w:vMerge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</w:p>
        </w:tc>
        <w:tc>
          <w:tcPr>
            <w:tcW w:w="1532" w:type="dxa"/>
            <w:vMerge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</w:p>
        </w:tc>
        <w:tc>
          <w:tcPr>
            <w:tcW w:w="2835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Основы военной службы</w:t>
            </w:r>
          </w:p>
        </w:tc>
        <w:tc>
          <w:tcPr>
            <w:tcW w:w="1134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32</w:t>
            </w:r>
          </w:p>
        </w:tc>
        <w:tc>
          <w:tcPr>
            <w:tcW w:w="709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68</w:t>
            </w:r>
          </w:p>
        </w:tc>
        <w:tc>
          <w:tcPr>
            <w:tcW w:w="850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0.11</w:t>
            </w:r>
          </w:p>
        </w:tc>
      </w:tr>
      <w:tr w:rsidR="00442506" w:rsidRPr="00C07CF2" w:rsidTr="00B1579D">
        <w:tc>
          <w:tcPr>
            <w:tcW w:w="453" w:type="dxa"/>
            <w:vMerge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</w:p>
        </w:tc>
        <w:tc>
          <w:tcPr>
            <w:tcW w:w="1532" w:type="dxa"/>
            <w:vMerge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</w:p>
        </w:tc>
        <w:tc>
          <w:tcPr>
            <w:tcW w:w="2835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Военное искусство</w:t>
            </w:r>
          </w:p>
        </w:tc>
        <w:tc>
          <w:tcPr>
            <w:tcW w:w="1134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59</w:t>
            </w:r>
          </w:p>
        </w:tc>
        <w:tc>
          <w:tcPr>
            <w:tcW w:w="709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102</w:t>
            </w:r>
          </w:p>
        </w:tc>
        <w:tc>
          <w:tcPr>
            <w:tcW w:w="850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0.17</w:t>
            </w:r>
          </w:p>
        </w:tc>
      </w:tr>
      <w:tr w:rsidR="00442506" w:rsidRPr="00C07CF2" w:rsidTr="00B1579D">
        <w:tc>
          <w:tcPr>
            <w:tcW w:w="453" w:type="dxa"/>
            <w:vMerge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</w:p>
        </w:tc>
        <w:tc>
          <w:tcPr>
            <w:tcW w:w="1532" w:type="dxa"/>
            <w:vMerge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</w:p>
        </w:tc>
        <w:tc>
          <w:tcPr>
            <w:tcW w:w="2835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Военно-спортивная подготовка</w:t>
            </w:r>
          </w:p>
        </w:tc>
        <w:tc>
          <w:tcPr>
            <w:tcW w:w="1134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59</w:t>
            </w:r>
          </w:p>
        </w:tc>
        <w:tc>
          <w:tcPr>
            <w:tcW w:w="709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102</w:t>
            </w:r>
          </w:p>
        </w:tc>
        <w:tc>
          <w:tcPr>
            <w:tcW w:w="850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0.17</w:t>
            </w:r>
          </w:p>
        </w:tc>
      </w:tr>
      <w:tr w:rsidR="00442506" w:rsidRPr="00C07CF2" w:rsidTr="00B1579D">
        <w:tc>
          <w:tcPr>
            <w:tcW w:w="453" w:type="dxa"/>
            <w:vMerge w:val="restart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3</w:t>
            </w:r>
          </w:p>
        </w:tc>
        <w:tc>
          <w:tcPr>
            <w:tcW w:w="1532" w:type="dxa"/>
            <w:vMerge w:val="restart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2835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Основы хоровой культуры</w:t>
            </w:r>
          </w:p>
        </w:tc>
        <w:tc>
          <w:tcPr>
            <w:tcW w:w="1134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3 и 5</w:t>
            </w:r>
          </w:p>
        </w:tc>
        <w:tc>
          <w:tcPr>
            <w:tcW w:w="1134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139</w:t>
            </w:r>
          </w:p>
        </w:tc>
        <w:tc>
          <w:tcPr>
            <w:tcW w:w="709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238</w:t>
            </w:r>
          </w:p>
        </w:tc>
        <w:tc>
          <w:tcPr>
            <w:tcW w:w="850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0.39</w:t>
            </w:r>
          </w:p>
        </w:tc>
      </w:tr>
      <w:tr w:rsidR="00442506" w:rsidRPr="00C07CF2" w:rsidTr="00B1579D">
        <w:tc>
          <w:tcPr>
            <w:tcW w:w="453" w:type="dxa"/>
            <w:vMerge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</w:p>
        </w:tc>
        <w:tc>
          <w:tcPr>
            <w:tcW w:w="1532" w:type="dxa"/>
            <w:vMerge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</w:p>
        </w:tc>
        <w:tc>
          <w:tcPr>
            <w:tcW w:w="2835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Основы бальной культуры</w:t>
            </w:r>
          </w:p>
        </w:tc>
        <w:tc>
          <w:tcPr>
            <w:tcW w:w="1134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171</w:t>
            </w:r>
          </w:p>
        </w:tc>
        <w:tc>
          <w:tcPr>
            <w:tcW w:w="709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306</w:t>
            </w:r>
          </w:p>
        </w:tc>
        <w:tc>
          <w:tcPr>
            <w:tcW w:w="850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0.5</w:t>
            </w:r>
          </w:p>
        </w:tc>
      </w:tr>
      <w:tr w:rsidR="00442506" w:rsidRPr="00C07CF2" w:rsidTr="00B1579D">
        <w:tc>
          <w:tcPr>
            <w:tcW w:w="453" w:type="dxa"/>
            <w:vMerge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</w:p>
        </w:tc>
        <w:tc>
          <w:tcPr>
            <w:tcW w:w="1532" w:type="dxa"/>
            <w:vMerge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</w:p>
        </w:tc>
        <w:tc>
          <w:tcPr>
            <w:tcW w:w="2835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Основы государственной службы</w:t>
            </w:r>
          </w:p>
        </w:tc>
        <w:tc>
          <w:tcPr>
            <w:tcW w:w="1134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32</w:t>
            </w:r>
          </w:p>
        </w:tc>
        <w:tc>
          <w:tcPr>
            <w:tcW w:w="709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68</w:t>
            </w:r>
          </w:p>
        </w:tc>
        <w:tc>
          <w:tcPr>
            <w:tcW w:w="850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0.11</w:t>
            </w:r>
          </w:p>
        </w:tc>
      </w:tr>
      <w:tr w:rsidR="00442506" w:rsidRPr="00C07CF2" w:rsidTr="00B1579D">
        <w:tc>
          <w:tcPr>
            <w:tcW w:w="453" w:type="dxa"/>
            <w:vMerge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</w:p>
        </w:tc>
        <w:tc>
          <w:tcPr>
            <w:tcW w:w="1532" w:type="dxa"/>
            <w:vMerge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</w:p>
        </w:tc>
        <w:tc>
          <w:tcPr>
            <w:tcW w:w="2835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Риторика</w:t>
            </w:r>
          </w:p>
        </w:tc>
        <w:tc>
          <w:tcPr>
            <w:tcW w:w="1134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32</w:t>
            </w:r>
          </w:p>
        </w:tc>
        <w:tc>
          <w:tcPr>
            <w:tcW w:w="709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136</w:t>
            </w:r>
          </w:p>
        </w:tc>
        <w:tc>
          <w:tcPr>
            <w:tcW w:w="850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0.22</w:t>
            </w:r>
          </w:p>
        </w:tc>
      </w:tr>
      <w:tr w:rsidR="00442506" w:rsidRPr="00C07CF2" w:rsidTr="00B1579D">
        <w:tc>
          <w:tcPr>
            <w:tcW w:w="453" w:type="dxa"/>
            <w:vMerge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</w:p>
        </w:tc>
        <w:tc>
          <w:tcPr>
            <w:tcW w:w="1532" w:type="dxa"/>
            <w:vMerge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</w:p>
        </w:tc>
        <w:tc>
          <w:tcPr>
            <w:tcW w:w="2835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Занимательный английский</w:t>
            </w:r>
          </w:p>
        </w:tc>
        <w:tc>
          <w:tcPr>
            <w:tcW w:w="1134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80</w:t>
            </w:r>
          </w:p>
        </w:tc>
        <w:tc>
          <w:tcPr>
            <w:tcW w:w="709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544</w:t>
            </w:r>
          </w:p>
        </w:tc>
        <w:tc>
          <w:tcPr>
            <w:tcW w:w="850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0.88</w:t>
            </w:r>
          </w:p>
        </w:tc>
      </w:tr>
      <w:tr w:rsidR="00442506" w:rsidRPr="00C07CF2" w:rsidTr="00B1579D">
        <w:tc>
          <w:tcPr>
            <w:tcW w:w="453" w:type="dxa"/>
            <w:vMerge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</w:p>
        </w:tc>
        <w:tc>
          <w:tcPr>
            <w:tcW w:w="1532" w:type="dxa"/>
            <w:vMerge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</w:p>
        </w:tc>
        <w:tc>
          <w:tcPr>
            <w:tcW w:w="2835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Юный пользователь компьютера</w:t>
            </w:r>
          </w:p>
        </w:tc>
        <w:tc>
          <w:tcPr>
            <w:tcW w:w="1134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80</w:t>
            </w:r>
          </w:p>
        </w:tc>
        <w:tc>
          <w:tcPr>
            <w:tcW w:w="709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272</w:t>
            </w:r>
          </w:p>
        </w:tc>
        <w:tc>
          <w:tcPr>
            <w:tcW w:w="850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0.44</w:t>
            </w:r>
          </w:p>
        </w:tc>
      </w:tr>
      <w:tr w:rsidR="00442506" w:rsidRPr="00C07CF2" w:rsidTr="00B1579D">
        <w:tc>
          <w:tcPr>
            <w:tcW w:w="5954" w:type="dxa"/>
            <w:gridSpan w:val="4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Итого:</w:t>
            </w:r>
          </w:p>
        </w:tc>
        <w:tc>
          <w:tcPr>
            <w:tcW w:w="1134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51</w:t>
            </w:r>
          </w:p>
        </w:tc>
        <w:tc>
          <w:tcPr>
            <w:tcW w:w="850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823</w:t>
            </w:r>
          </w:p>
        </w:tc>
        <w:tc>
          <w:tcPr>
            <w:tcW w:w="709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61</w:t>
            </w:r>
          </w:p>
        </w:tc>
        <w:tc>
          <w:tcPr>
            <w:tcW w:w="709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2074</w:t>
            </w:r>
          </w:p>
        </w:tc>
        <w:tc>
          <w:tcPr>
            <w:tcW w:w="850" w:type="dxa"/>
          </w:tcPr>
          <w:p w:rsidR="00442506" w:rsidRPr="00C07CF2" w:rsidRDefault="00442506" w:rsidP="00442506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3.42</w:t>
            </w:r>
          </w:p>
        </w:tc>
      </w:tr>
    </w:tbl>
    <w:p w:rsidR="00442506" w:rsidRPr="00C07CF2" w:rsidRDefault="00442506" w:rsidP="00442506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</w:p>
    <w:p w:rsidR="00442506" w:rsidRPr="00C07CF2" w:rsidRDefault="00442506" w:rsidP="00442506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</w:p>
    <w:p w:rsidR="00442506" w:rsidRPr="00C07CF2" w:rsidRDefault="00442506" w:rsidP="00442506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b/>
          <w:bCs/>
          <w:i/>
          <w:spacing w:val="1"/>
          <w:sz w:val="24"/>
          <w:szCs w:val="24"/>
        </w:rPr>
      </w:pPr>
      <w:r w:rsidRPr="00C07CF2">
        <w:rPr>
          <w:rFonts w:ascii="Times New Roman" w:hAnsi="Times New Roman" w:cs="Times New Roman"/>
          <w:b/>
          <w:bCs/>
          <w:i/>
          <w:spacing w:val="1"/>
          <w:sz w:val="24"/>
          <w:szCs w:val="24"/>
        </w:rPr>
        <w:t>Итоги реализации учебного плана</w:t>
      </w:r>
    </w:p>
    <w:p w:rsidR="00442506" w:rsidRPr="00C07CF2" w:rsidRDefault="00442506" w:rsidP="00442506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</w:p>
    <w:p w:rsidR="00442506" w:rsidRPr="00C07CF2" w:rsidRDefault="00442506" w:rsidP="00442506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bCs/>
          <w:spacing w:val="1"/>
          <w:sz w:val="24"/>
          <w:szCs w:val="24"/>
          <w:u w:val="single"/>
        </w:rPr>
      </w:pPr>
      <w:r w:rsidRPr="00C07CF2">
        <w:rPr>
          <w:rFonts w:ascii="Times New Roman" w:hAnsi="Times New Roman" w:cs="Times New Roman"/>
          <w:bCs/>
          <w:spacing w:val="1"/>
          <w:sz w:val="24"/>
          <w:szCs w:val="24"/>
          <w:u w:val="single"/>
        </w:rPr>
        <w:t>Программы военно-патриотической направленности:</w:t>
      </w:r>
    </w:p>
    <w:p w:rsidR="00442506" w:rsidRPr="00C07CF2" w:rsidRDefault="00B1579D" w:rsidP="00442506">
      <w:pPr>
        <w:numPr>
          <w:ilvl w:val="0"/>
          <w:numId w:val="10"/>
        </w:numPr>
        <w:shd w:val="clear" w:color="auto" w:fill="FFFFFF"/>
        <w:spacing w:after="0" w:line="240" w:lineRule="auto"/>
        <w:ind w:right="11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C07CF2">
        <w:rPr>
          <w:rFonts w:ascii="Times New Roman" w:hAnsi="Times New Roman" w:cs="Times New Roman"/>
          <w:spacing w:val="1"/>
          <w:sz w:val="24"/>
          <w:szCs w:val="24"/>
        </w:rPr>
        <w:t>Всего обучающихся —</w:t>
      </w:r>
      <w:r w:rsidR="00442506" w:rsidRPr="00C07CF2">
        <w:rPr>
          <w:rFonts w:ascii="Times New Roman" w:hAnsi="Times New Roman" w:cs="Times New Roman"/>
          <w:spacing w:val="1"/>
          <w:sz w:val="24"/>
          <w:szCs w:val="24"/>
        </w:rPr>
        <w:t xml:space="preserve"> 289  человек, 15 учебных групп;</w:t>
      </w:r>
    </w:p>
    <w:p w:rsidR="00442506" w:rsidRPr="00C07CF2" w:rsidRDefault="00B1579D" w:rsidP="00442506">
      <w:pPr>
        <w:numPr>
          <w:ilvl w:val="0"/>
          <w:numId w:val="10"/>
        </w:numPr>
        <w:shd w:val="clear" w:color="auto" w:fill="FFFFFF"/>
        <w:spacing w:after="0" w:line="240" w:lineRule="auto"/>
        <w:ind w:right="11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C07CF2">
        <w:rPr>
          <w:rFonts w:ascii="Times New Roman" w:hAnsi="Times New Roman" w:cs="Times New Roman"/>
          <w:spacing w:val="1"/>
          <w:sz w:val="24"/>
          <w:szCs w:val="24"/>
        </w:rPr>
        <w:t>Аттестованы —</w:t>
      </w:r>
      <w:r w:rsidR="00442506" w:rsidRPr="00C07CF2">
        <w:rPr>
          <w:rFonts w:ascii="Times New Roman" w:hAnsi="Times New Roman" w:cs="Times New Roman"/>
          <w:spacing w:val="1"/>
          <w:sz w:val="24"/>
          <w:szCs w:val="24"/>
        </w:rPr>
        <w:t xml:space="preserve"> 289 человека. </w:t>
      </w:r>
      <w:r w:rsidRPr="00C07CF2">
        <w:rPr>
          <w:rFonts w:ascii="Times New Roman" w:hAnsi="Times New Roman" w:cs="Times New Roman"/>
          <w:spacing w:val="1"/>
          <w:sz w:val="24"/>
          <w:szCs w:val="24"/>
        </w:rPr>
        <w:t xml:space="preserve"> В  том числе  на «4» и «5»  —</w:t>
      </w:r>
      <w:r w:rsidR="00442506" w:rsidRPr="00C07CF2">
        <w:rPr>
          <w:rFonts w:ascii="Times New Roman" w:hAnsi="Times New Roman" w:cs="Times New Roman"/>
          <w:spacing w:val="1"/>
          <w:sz w:val="24"/>
          <w:szCs w:val="24"/>
        </w:rPr>
        <w:t xml:space="preserve"> 145 человек, 84.8%; </w:t>
      </w:r>
    </w:p>
    <w:p w:rsidR="00442506" w:rsidRPr="00C07CF2" w:rsidRDefault="00442506" w:rsidP="00442506">
      <w:pPr>
        <w:numPr>
          <w:ilvl w:val="0"/>
          <w:numId w:val="10"/>
        </w:numPr>
        <w:shd w:val="clear" w:color="auto" w:fill="FFFFFF"/>
        <w:spacing w:after="0" w:line="240" w:lineRule="auto"/>
        <w:ind w:right="11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C07CF2">
        <w:rPr>
          <w:rFonts w:ascii="Times New Roman" w:hAnsi="Times New Roman" w:cs="Times New Roman"/>
          <w:spacing w:val="1"/>
          <w:sz w:val="24"/>
          <w:szCs w:val="24"/>
        </w:rPr>
        <w:lastRenderedPageBreak/>
        <w:t xml:space="preserve">Прошли итоговую аттестацию 72 человека,    в том числе на «4» и «5» </w:t>
      </w:r>
      <w:r w:rsidR="00B1579D" w:rsidRPr="00C07CF2">
        <w:rPr>
          <w:rFonts w:ascii="Times New Roman" w:hAnsi="Times New Roman" w:cs="Times New Roman"/>
          <w:spacing w:val="1"/>
          <w:sz w:val="24"/>
          <w:szCs w:val="24"/>
        </w:rPr>
        <w:t>—</w:t>
      </w:r>
      <w:r w:rsidRPr="00C07CF2">
        <w:rPr>
          <w:rFonts w:ascii="Times New Roman" w:hAnsi="Times New Roman" w:cs="Times New Roman"/>
          <w:spacing w:val="1"/>
          <w:sz w:val="24"/>
          <w:szCs w:val="24"/>
        </w:rPr>
        <w:t xml:space="preserve"> 71 человек, 98.6%; </w:t>
      </w:r>
    </w:p>
    <w:p w:rsidR="00442506" w:rsidRPr="00C07CF2" w:rsidRDefault="00442506" w:rsidP="00442506">
      <w:pPr>
        <w:numPr>
          <w:ilvl w:val="0"/>
          <w:numId w:val="10"/>
        </w:numPr>
        <w:shd w:val="clear" w:color="auto" w:fill="FFFFFF"/>
        <w:spacing w:after="0" w:line="240" w:lineRule="auto"/>
        <w:ind w:right="11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C07CF2">
        <w:rPr>
          <w:rFonts w:ascii="Times New Roman" w:hAnsi="Times New Roman" w:cs="Times New Roman"/>
          <w:spacing w:val="1"/>
          <w:sz w:val="24"/>
          <w:szCs w:val="24"/>
        </w:rPr>
        <w:t xml:space="preserve">Переведены на следующий период обучения  217 человек; </w:t>
      </w:r>
    </w:p>
    <w:p w:rsidR="00442506" w:rsidRPr="00C07CF2" w:rsidRDefault="00442506" w:rsidP="00442506">
      <w:pPr>
        <w:numPr>
          <w:ilvl w:val="0"/>
          <w:numId w:val="11"/>
        </w:numPr>
        <w:shd w:val="clear" w:color="auto" w:fill="FFFFFF"/>
        <w:tabs>
          <w:tab w:val="num" w:pos="709"/>
        </w:tabs>
        <w:spacing w:after="0" w:line="240" w:lineRule="auto"/>
        <w:ind w:right="11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C07CF2">
        <w:rPr>
          <w:rFonts w:ascii="Times New Roman" w:hAnsi="Times New Roman" w:cs="Times New Roman"/>
          <w:spacing w:val="1"/>
          <w:sz w:val="24"/>
          <w:szCs w:val="24"/>
        </w:rPr>
        <w:t>Отчислены по завершении программы обучения  72 человека.</w:t>
      </w:r>
    </w:p>
    <w:p w:rsidR="00442506" w:rsidRPr="00C07CF2" w:rsidRDefault="00442506" w:rsidP="00442506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spacing w:val="1"/>
          <w:sz w:val="24"/>
          <w:szCs w:val="24"/>
        </w:rPr>
      </w:pPr>
    </w:p>
    <w:p w:rsidR="00442506" w:rsidRPr="00C07CF2" w:rsidRDefault="00442506" w:rsidP="00442506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C07CF2">
        <w:rPr>
          <w:rFonts w:ascii="Times New Roman" w:hAnsi="Times New Roman" w:cs="Times New Roman"/>
          <w:spacing w:val="1"/>
          <w:sz w:val="24"/>
          <w:szCs w:val="24"/>
          <w:u w:val="single"/>
        </w:rPr>
        <w:t>Программы социально-педагогической направленности:</w:t>
      </w:r>
    </w:p>
    <w:p w:rsidR="00442506" w:rsidRPr="00C07CF2" w:rsidRDefault="00B1579D" w:rsidP="00442506">
      <w:pPr>
        <w:numPr>
          <w:ilvl w:val="0"/>
          <w:numId w:val="10"/>
        </w:numPr>
        <w:shd w:val="clear" w:color="auto" w:fill="FFFFFF"/>
        <w:spacing w:after="0" w:line="240" w:lineRule="auto"/>
        <w:ind w:right="11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C07CF2">
        <w:rPr>
          <w:rFonts w:ascii="Times New Roman" w:hAnsi="Times New Roman" w:cs="Times New Roman"/>
          <w:spacing w:val="1"/>
          <w:sz w:val="24"/>
          <w:szCs w:val="24"/>
        </w:rPr>
        <w:t>Всего обучающихся —</w:t>
      </w:r>
      <w:r w:rsidR="00442506" w:rsidRPr="00C07CF2">
        <w:rPr>
          <w:rFonts w:ascii="Times New Roman" w:hAnsi="Times New Roman" w:cs="Times New Roman"/>
          <w:spacing w:val="1"/>
          <w:sz w:val="24"/>
          <w:szCs w:val="24"/>
        </w:rPr>
        <w:t xml:space="preserve"> 534  человек,  36 учебных групп;</w:t>
      </w:r>
    </w:p>
    <w:p w:rsidR="00442506" w:rsidRPr="00C07CF2" w:rsidRDefault="00B1579D" w:rsidP="00442506">
      <w:pPr>
        <w:numPr>
          <w:ilvl w:val="0"/>
          <w:numId w:val="10"/>
        </w:numPr>
        <w:shd w:val="clear" w:color="auto" w:fill="FFFFFF"/>
        <w:spacing w:after="0" w:line="240" w:lineRule="auto"/>
        <w:ind w:right="11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C07CF2">
        <w:rPr>
          <w:rFonts w:ascii="Times New Roman" w:hAnsi="Times New Roman" w:cs="Times New Roman"/>
          <w:spacing w:val="1"/>
          <w:sz w:val="24"/>
          <w:szCs w:val="24"/>
        </w:rPr>
        <w:t>Аттестованы —</w:t>
      </w:r>
      <w:r w:rsidR="00442506" w:rsidRPr="00C07CF2">
        <w:rPr>
          <w:rFonts w:ascii="Times New Roman" w:hAnsi="Times New Roman" w:cs="Times New Roman"/>
          <w:spacing w:val="1"/>
          <w:sz w:val="24"/>
          <w:szCs w:val="24"/>
        </w:rPr>
        <w:t xml:space="preserve"> 534 человека.  В  том числе  на «4» и «5»  </w:t>
      </w:r>
      <w:r w:rsidRPr="00C07CF2">
        <w:rPr>
          <w:rFonts w:ascii="Times New Roman" w:hAnsi="Times New Roman" w:cs="Times New Roman"/>
          <w:spacing w:val="1"/>
          <w:sz w:val="24"/>
          <w:szCs w:val="24"/>
        </w:rPr>
        <w:t xml:space="preserve">— </w:t>
      </w:r>
      <w:r w:rsidR="00442506" w:rsidRPr="00C07CF2">
        <w:rPr>
          <w:rFonts w:ascii="Times New Roman" w:hAnsi="Times New Roman" w:cs="Times New Roman"/>
          <w:spacing w:val="1"/>
          <w:sz w:val="24"/>
          <w:szCs w:val="24"/>
        </w:rPr>
        <w:t xml:space="preserve"> 474 человека, 88.84%; </w:t>
      </w:r>
    </w:p>
    <w:p w:rsidR="00442506" w:rsidRPr="00C07CF2" w:rsidRDefault="00442506" w:rsidP="00442506">
      <w:pPr>
        <w:numPr>
          <w:ilvl w:val="0"/>
          <w:numId w:val="10"/>
        </w:numPr>
        <w:shd w:val="clear" w:color="auto" w:fill="FFFFFF"/>
        <w:spacing w:after="0" w:line="240" w:lineRule="auto"/>
        <w:ind w:right="11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C07CF2">
        <w:rPr>
          <w:rFonts w:ascii="Times New Roman" w:hAnsi="Times New Roman" w:cs="Times New Roman"/>
          <w:spacing w:val="1"/>
          <w:sz w:val="24"/>
          <w:szCs w:val="24"/>
        </w:rPr>
        <w:t>Прошли итоговую аттестацию 176 челове</w:t>
      </w:r>
      <w:r w:rsidR="00B1579D" w:rsidRPr="00C07CF2">
        <w:rPr>
          <w:rFonts w:ascii="Times New Roman" w:hAnsi="Times New Roman" w:cs="Times New Roman"/>
          <w:spacing w:val="1"/>
          <w:sz w:val="24"/>
          <w:szCs w:val="24"/>
        </w:rPr>
        <w:t>к,    в том числе на «4» и «5» —</w:t>
      </w:r>
      <w:r w:rsidRPr="00C07CF2">
        <w:rPr>
          <w:rFonts w:ascii="Times New Roman" w:hAnsi="Times New Roman" w:cs="Times New Roman"/>
          <w:spacing w:val="1"/>
          <w:sz w:val="24"/>
          <w:szCs w:val="24"/>
        </w:rPr>
        <w:t xml:space="preserve"> 131 человек, 75.2%;</w:t>
      </w:r>
    </w:p>
    <w:p w:rsidR="00442506" w:rsidRPr="00C07CF2" w:rsidRDefault="00442506" w:rsidP="00442506">
      <w:pPr>
        <w:numPr>
          <w:ilvl w:val="0"/>
          <w:numId w:val="10"/>
        </w:numPr>
        <w:shd w:val="clear" w:color="auto" w:fill="FFFFFF"/>
        <w:spacing w:after="0" w:line="240" w:lineRule="auto"/>
        <w:ind w:right="11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C07CF2">
        <w:rPr>
          <w:rFonts w:ascii="Times New Roman" w:hAnsi="Times New Roman" w:cs="Times New Roman"/>
          <w:spacing w:val="1"/>
          <w:sz w:val="24"/>
          <w:szCs w:val="24"/>
        </w:rPr>
        <w:t xml:space="preserve">Переведены на следующий период обучения   219 человек; </w:t>
      </w:r>
    </w:p>
    <w:p w:rsidR="00442506" w:rsidRPr="00C07CF2" w:rsidRDefault="00442506" w:rsidP="00442506">
      <w:pPr>
        <w:numPr>
          <w:ilvl w:val="0"/>
          <w:numId w:val="11"/>
        </w:numPr>
        <w:shd w:val="clear" w:color="auto" w:fill="FFFFFF"/>
        <w:tabs>
          <w:tab w:val="num" w:pos="709"/>
        </w:tabs>
        <w:spacing w:after="0" w:line="240" w:lineRule="auto"/>
        <w:ind w:right="11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C07CF2">
        <w:rPr>
          <w:rFonts w:ascii="Times New Roman" w:hAnsi="Times New Roman" w:cs="Times New Roman"/>
          <w:spacing w:val="1"/>
          <w:sz w:val="24"/>
          <w:szCs w:val="24"/>
        </w:rPr>
        <w:t>Отчислены по завершении программы обучения  215 человек.</w:t>
      </w:r>
    </w:p>
    <w:p w:rsidR="00442506" w:rsidRPr="00C07CF2" w:rsidRDefault="00442506" w:rsidP="00442506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spacing w:val="1"/>
          <w:sz w:val="24"/>
          <w:szCs w:val="24"/>
        </w:rPr>
      </w:pPr>
    </w:p>
    <w:p w:rsidR="00E94351" w:rsidRPr="00C07CF2" w:rsidRDefault="00B1579D" w:rsidP="00442506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C07CF2">
        <w:rPr>
          <w:rFonts w:ascii="Times New Roman" w:hAnsi="Times New Roman" w:cs="Times New Roman"/>
          <w:bCs/>
          <w:spacing w:val="1"/>
          <w:sz w:val="24"/>
          <w:szCs w:val="24"/>
        </w:rPr>
        <w:t xml:space="preserve">Все обучающиеся 5 — </w:t>
      </w:r>
      <w:r w:rsidR="00442506" w:rsidRPr="00C07CF2">
        <w:rPr>
          <w:rFonts w:ascii="Times New Roman" w:hAnsi="Times New Roman" w:cs="Times New Roman"/>
          <w:bCs/>
          <w:spacing w:val="1"/>
          <w:sz w:val="24"/>
          <w:szCs w:val="24"/>
        </w:rPr>
        <w:t>11 классов занимались в нескольких объединениях ДО. Программы ДО выполнены.</w:t>
      </w:r>
    </w:p>
    <w:p w:rsidR="00E94351" w:rsidRPr="00C07CF2" w:rsidRDefault="00E94351" w:rsidP="00BF760A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spacing w:val="1"/>
          <w:sz w:val="24"/>
          <w:szCs w:val="24"/>
        </w:rPr>
      </w:pPr>
    </w:p>
    <w:p w:rsidR="00E060A8" w:rsidRPr="00C07CF2" w:rsidRDefault="00E060A8" w:rsidP="00BF760A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b/>
          <w:spacing w:val="-1"/>
          <w:sz w:val="24"/>
          <w:szCs w:val="24"/>
        </w:rPr>
        <w:t>Организаци</w:t>
      </w:r>
      <w:r w:rsidR="004672E2" w:rsidRPr="00C07CF2">
        <w:rPr>
          <w:rFonts w:ascii="Times New Roman" w:hAnsi="Times New Roman" w:cs="Times New Roman"/>
          <w:b/>
          <w:spacing w:val="-1"/>
          <w:sz w:val="24"/>
          <w:szCs w:val="24"/>
        </w:rPr>
        <w:t xml:space="preserve">я изучения иностранных языков. </w:t>
      </w:r>
    </w:p>
    <w:p w:rsidR="005F4823" w:rsidRPr="00C07CF2" w:rsidRDefault="004672E2" w:rsidP="00BF760A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7CF2">
        <w:rPr>
          <w:rFonts w:ascii="Times New Roman" w:hAnsi="Times New Roman" w:cs="Times New Roman"/>
          <w:sz w:val="24"/>
          <w:szCs w:val="24"/>
          <w:shd w:val="clear" w:color="auto" w:fill="FFFFFF"/>
        </w:rPr>
        <w:t>Учреждение обладает  опытом  преподавания иностранного (английского)</w:t>
      </w:r>
      <w:r w:rsidR="00A426C3" w:rsidRPr="00C07C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языка, </w:t>
      </w:r>
      <w:r w:rsidRPr="00C07CF2">
        <w:rPr>
          <w:rFonts w:ascii="Times New Roman" w:hAnsi="Times New Roman" w:cs="Times New Roman"/>
          <w:sz w:val="24"/>
          <w:szCs w:val="24"/>
          <w:shd w:val="clear" w:color="auto" w:fill="FFFFFF"/>
        </w:rPr>
        <w:t>имеются необходимые квалифицированные педагогические кадры (3 учителя, из них — 2 первой квалификационной категории, 1 — молодой специалист), освоены различные методики, создан богатый дидактический и методический материал, кабинеты иностранного языка оснащены современным учебным техническим оборудо</w:t>
      </w:r>
      <w:r w:rsidR="00B921B6" w:rsidRPr="00C07C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ванием (плазменные панели, </w:t>
      </w:r>
      <w:r w:rsidRPr="00C07C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интерактивная доска).</w:t>
      </w:r>
      <w:r w:rsidR="00BF760A" w:rsidRPr="00C07CF2">
        <w:rPr>
          <w:rFonts w:ascii="Times New Roman" w:hAnsi="Times New Roman" w:cs="Times New Roman"/>
          <w:sz w:val="24"/>
          <w:szCs w:val="24"/>
        </w:rPr>
        <w:t xml:space="preserve"> </w:t>
      </w:r>
      <w:r w:rsidRPr="00C07CF2">
        <w:rPr>
          <w:rFonts w:ascii="Times New Roman" w:hAnsi="Times New Roman" w:cs="Times New Roman"/>
          <w:sz w:val="24"/>
          <w:szCs w:val="24"/>
          <w:shd w:val="clear" w:color="auto" w:fill="FFFFFF"/>
        </w:rPr>
        <w:t>Опираясь на анализ потребностей обучающихся и их родителей (законных представителей), учреждение  реализует дополнительные образовательные программы, обеспечивающие дополнительную подготовку обучающи</w:t>
      </w:r>
      <w:r w:rsidR="00B1579D" w:rsidRPr="00C07CF2">
        <w:rPr>
          <w:rFonts w:ascii="Times New Roman" w:hAnsi="Times New Roman" w:cs="Times New Roman"/>
          <w:sz w:val="24"/>
          <w:szCs w:val="24"/>
          <w:shd w:val="clear" w:color="auto" w:fill="FFFFFF"/>
        </w:rPr>
        <w:t>хся по английскому языку в 5-х —</w:t>
      </w:r>
      <w:r w:rsidRPr="00C07C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1579D" w:rsidRPr="00C07CF2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C07C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-х классах. </w:t>
      </w:r>
    </w:p>
    <w:p w:rsidR="00BF760A" w:rsidRPr="00C07CF2" w:rsidRDefault="00BF760A" w:rsidP="00BF760A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E060A8" w:rsidRPr="00C07CF2" w:rsidRDefault="00E060A8" w:rsidP="00BF760A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7CF2">
        <w:rPr>
          <w:rFonts w:ascii="Times New Roman" w:hAnsi="Times New Roman" w:cs="Times New Roman"/>
          <w:b/>
          <w:sz w:val="24"/>
          <w:szCs w:val="24"/>
        </w:rPr>
        <w:t xml:space="preserve">Инновационные образовательные программы и технологии, в частности, информационные технологии. </w:t>
      </w:r>
    </w:p>
    <w:p w:rsidR="00072844" w:rsidRPr="00C07CF2" w:rsidRDefault="000764B8" w:rsidP="00BF76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Инновационная деятельность ориентирована на совершенствование педагогического, учебно-методического, организационного, правового, финансово-экономического, кадрового, материально-технического обеспечения учреждения. Особое внимание уделяется</w:t>
      </w:r>
      <w:r w:rsidRPr="00C07C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A40A7" w:rsidRPr="00C07CF2">
        <w:rPr>
          <w:rFonts w:ascii="Times New Roman" w:eastAsia="Times New Roman" w:hAnsi="Times New Roman" w:cs="Times New Roman"/>
          <w:sz w:val="24"/>
          <w:szCs w:val="24"/>
        </w:rPr>
        <w:t xml:space="preserve">реализации основных </w:t>
      </w:r>
      <w:r w:rsidR="00072844" w:rsidRPr="00C07CF2">
        <w:rPr>
          <w:rFonts w:ascii="Times New Roman" w:eastAsia="Times New Roman" w:hAnsi="Times New Roman" w:cs="Times New Roman"/>
          <w:sz w:val="24"/>
          <w:szCs w:val="24"/>
        </w:rPr>
        <w:t xml:space="preserve">актуальных </w:t>
      </w:r>
      <w:r w:rsidR="00CA40A7" w:rsidRPr="00C07CF2">
        <w:rPr>
          <w:rFonts w:ascii="Times New Roman" w:eastAsia="Times New Roman" w:hAnsi="Times New Roman" w:cs="Times New Roman"/>
          <w:sz w:val="24"/>
          <w:szCs w:val="24"/>
        </w:rPr>
        <w:t>направлений государственной политики в области образования и</w:t>
      </w:r>
      <w:r w:rsidRPr="00C07C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16A66" w:rsidRPr="00C07CF2">
        <w:rPr>
          <w:rFonts w:ascii="Times New Roman" w:eastAsia="Times New Roman" w:hAnsi="Times New Roman" w:cs="Times New Roman"/>
          <w:sz w:val="24"/>
          <w:szCs w:val="24"/>
        </w:rPr>
        <w:t>поиск</w:t>
      </w:r>
      <w:r w:rsidRPr="00C07CF2">
        <w:rPr>
          <w:rFonts w:ascii="Times New Roman" w:eastAsia="Times New Roman" w:hAnsi="Times New Roman" w:cs="Times New Roman"/>
          <w:sz w:val="24"/>
          <w:szCs w:val="24"/>
        </w:rPr>
        <w:t>у</w:t>
      </w:r>
      <w:r w:rsidR="00B16A66" w:rsidRPr="00C07CF2">
        <w:rPr>
          <w:rFonts w:ascii="Times New Roman" w:eastAsia="Times New Roman" w:hAnsi="Times New Roman" w:cs="Times New Roman"/>
          <w:sz w:val="24"/>
          <w:szCs w:val="24"/>
        </w:rPr>
        <w:t xml:space="preserve"> новых форм совершенствования профессио</w:t>
      </w:r>
      <w:r w:rsidR="00C56213" w:rsidRPr="00C07CF2">
        <w:rPr>
          <w:rFonts w:ascii="Times New Roman" w:eastAsia="Times New Roman" w:hAnsi="Times New Roman" w:cs="Times New Roman"/>
          <w:sz w:val="24"/>
          <w:szCs w:val="24"/>
        </w:rPr>
        <w:t>нальной компетентности педагогических работников</w:t>
      </w:r>
      <w:r w:rsidR="00B16A66" w:rsidRPr="00C07CF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72844" w:rsidRPr="00C07CF2" w:rsidRDefault="00072844" w:rsidP="000728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 xml:space="preserve">В конце 2014 года педагогическим коллективом была сформулирована </w:t>
      </w:r>
      <w:r w:rsidRPr="00C07CF2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новая методическая тема, которая звучит следующим образом: </w:t>
      </w:r>
      <w:r w:rsidRPr="00C07CF2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«Формирование ключевых компетенций педагога как условие повышения качества образования».</w:t>
      </w:r>
      <w:r w:rsidRPr="00C07CF2">
        <w:rPr>
          <w:rFonts w:ascii="Times New Roman" w:eastAsia="Times New Roman" w:hAnsi="Times New Roman" w:cs="Times New Roman"/>
          <w:bCs/>
          <w:sz w:val="24"/>
          <w:szCs w:val="24"/>
        </w:rPr>
        <w:t xml:space="preserve"> В связи с введением эффективного контракта, учреждение обязано работать в направлении повышение качества образования через непрерывное совершенствование педагогического мастерства учителя, его профессиональной компетентности в области теории и практики педагогической науки и преподавания предмета, освоения инновационных технологий обучения и совершенствования уже известных.</w:t>
      </w:r>
    </w:p>
    <w:p w:rsidR="00072844" w:rsidRPr="00C07CF2" w:rsidRDefault="00072844" w:rsidP="000728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bCs/>
          <w:sz w:val="24"/>
          <w:szCs w:val="24"/>
        </w:rPr>
        <w:t>Проблемы развития образования во многом решаются за счет использования внутренних ресурсов учреждения. В первую очередь, это человеческие ресурсы, качество которых определяется:</w:t>
      </w:r>
    </w:p>
    <w:p w:rsidR="00072844" w:rsidRPr="00C07CF2" w:rsidRDefault="00072844" w:rsidP="0007284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bCs/>
          <w:sz w:val="24"/>
          <w:szCs w:val="24"/>
        </w:rPr>
        <w:t>квалификацией педагогов, их мотивацией и видением перспектив;</w:t>
      </w:r>
    </w:p>
    <w:p w:rsidR="00072844" w:rsidRPr="00C07CF2" w:rsidRDefault="00072844" w:rsidP="0007284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bCs/>
          <w:sz w:val="24"/>
          <w:szCs w:val="24"/>
        </w:rPr>
        <w:t>сформированностью и степенью выраженности ценностных отношений;</w:t>
      </w:r>
    </w:p>
    <w:p w:rsidR="00072844" w:rsidRPr="00C07CF2" w:rsidRDefault="00072844" w:rsidP="0007284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bCs/>
          <w:sz w:val="24"/>
          <w:szCs w:val="24"/>
        </w:rPr>
        <w:t>качеством управленческих действий администрации, ее отношением к возникающим проблемам и способам их решения;</w:t>
      </w:r>
    </w:p>
    <w:p w:rsidR="00072844" w:rsidRPr="00C07CF2" w:rsidRDefault="00072844" w:rsidP="0007284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bCs/>
          <w:sz w:val="24"/>
          <w:szCs w:val="24"/>
        </w:rPr>
        <w:t>уровнем согласованности действий всех участников образовательного процесса;</w:t>
      </w:r>
    </w:p>
    <w:p w:rsidR="00072844" w:rsidRPr="00C07CF2" w:rsidRDefault="00072844" w:rsidP="0007284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bCs/>
          <w:sz w:val="24"/>
          <w:szCs w:val="24"/>
        </w:rPr>
        <w:t>ресурсом традиционных отношений в коллективе, сложившихся в предшествующие годы.</w:t>
      </w:r>
    </w:p>
    <w:p w:rsidR="00072844" w:rsidRPr="00C07CF2" w:rsidRDefault="00072844" w:rsidP="000728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Цель методической работы по данной теме — создание условий для повышения профессионального мастерства педагогов на основе обмена опытом, самообразования и </w:t>
      </w:r>
      <w:r w:rsidRPr="00C07CF2">
        <w:rPr>
          <w:rFonts w:ascii="Times New Roman" w:eastAsia="Times New Roman" w:hAnsi="Times New Roman" w:cs="Times New Roman"/>
          <w:sz w:val="24"/>
          <w:szCs w:val="24"/>
        </w:rPr>
        <w:t>реализации права работников на дополнительное профессиональное образование по профилю педагогической деятельности</w:t>
      </w:r>
      <w:r w:rsidRPr="00C07CF2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0764B8" w:rsidRPr="00C07CF2" w:rsidRDefault="00B16A66" w:rsidP="00BF76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72844" w:rsidRPr="00C07CF2">
        <w:rPr>
          <w:rFonts w:ascii="Times New Roman" w:eastAsia="Times New Roman" w:hAnsi="Times New Roman" w:cs="Times New Roman"/>
          <w:sz w:val="24"/>
          <w:szCs w:val="24"/>
        </w:rPr>
        <w:t>На февраль 2015 г. запланирован педагогический совет, на котором данная тема должна быть принята.</w:t>
      </w:r>
    </w:p>
    <w:p w:rsidR="00B16A66" w:rsidRPr="00C07CF2" w:rsidRDefault="00072844" w:rsidP="00BF76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  <w:u w:val="single"/>
        </w:rPr>
        <w:t>Введение ФГОС ООО в 5-х — 7</w:t>
      </w:r>
      <w:r w:rsidR="000764B8" w:rsidRPr="00C07CF2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-х классах </w:t>
      </w:r>
      <w:r w:rsidR="000764B8" w:rsidRPr="00C07CF2">
        <w:rPr>
          <w:rFonts w:ascii="Times New Roman" w:eastAsia="Times New Roman" w:hAnsi="Times New Roman" w:cs="Times New Roman"/>
          <w:sz w:val="24"/>
          <w:szCs w:val="24"/>
        </w:rPr>
        <w:t>ориентирует коллектив учреждения на</w:t>
      </w:r>
      <w:r w:rsidR="008929F8" w:rsidRPr="00C07CF2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929F8" w:rsidRPr="00C07CF2" w:rsidRDefault="005C491F" w:rsidP="00BF760A">
      <w:pPr>
        <w:pStyle w:val="c1"/>
        <w:spacing w:before="0" w:beforeAutospacing="0" w:after="0" w:afterAutospacing="0"/>
        <w:ind w:firstLine="709"/>
        <w:jc w:val="both"/>
      </w:pPr>
      <w:r w:rsidRPr="00C07CF2">
        <w:rPr>
          <w:spacing w:val="1"/>
        </w:rPr>
        <w:t>А</w:t>
      </w:r>
      <w:r w:rsidR="000764B8" w:rsidRPr="00C07CF2">
        <w:rPr>
          <w:spacing w:val="1"/>
        </w:rPr>
        <w:t>) П</w:t>
      </w:r>
      <w:r w:rsidR="00F84715" w:rsidRPr="00C07CF2">
        <w:rPr>
          <w:spacing w:val="1"/>
        </w:rPr>
        <w:t>оиск, разработку и внедрение новых образовательных продуктов и технологий</w:t>
      </w:r>
      <w:r w:rsidR="000764B8" w:rsidRPr="00C07CF2">
        <w:rPr>
          <w:spacing w:val="1"/>
        </w:rPr>
        <w:t xml:space="preserve">. Так в учебном процессе </w:t>
      </w:r>
      <w:r w:rsidR="008929F8" w:rsidRPr="00C07CF2">
        <w:rPr>
          <w:spacing w:val="1"/>
        </w:rPr>
        <w:t xml:space="preserve">в рамках использования системно-деятельностного подхода </w:t>
      </w:r>
      <w:r w:rsidR="000764B8" w:rsidRPr="00C07CF2">
        <w:rPr>
          <w:spacing w:val="1"/>
        </w:rPr>
        <w:t>стали получать все более широкое применение технологи</w:t>
      </w:r>
      <w:r w:rsidR="008929F8" w:rsidRPr="00C07CF2">
        <w:rPr>
          <w:spacing w:val="1"/>
        </w:rPr>
        <w:t xml:space="preserve">я развития критического мышления, </w:t>
      </w:r>
      <w:r w:rsidR="008929F8" w:rsidRPr="00C07CF2">
        <w:rPr>
          <w:rStyle w:val="c0"/>
        </w:rPr>
        <w:t>проблемного обучения,  коммуникативного</w:t>
      </w:r>
      <w:r w:rsidR="000764B8" w:rsidRPr="00C07CF2">
        <w:rPr>
          <w:rStyle w:val="c0"/>
        </w:rPr>
        <w:t xml:space="preserve"> обучени</w:t>
      </w:r>
      <w:r w:rsidR="008929F8" w:rsidRPr="00C07CF2">
        <w:rPr>
          <w:rStyle w:val="c0"/>
        </w:rPr>
        <w:t>я,</w:t>
      </w:r>
      <w:r w:rsidR="008929F8" w:rsidRPr="00C07CF2">
        <w:t xml:space="preserve"> </w:t>
      </w:r>
      <w:r w:rsidR="000764B8" w:rsidRPr="00C07CF2">
        <w:rPr>
          <w:rStyle w:val="c0"/>
        </w:rPr>
        <w:t>информационно-коммуникативные технологии</w:t>
      </w:r>
      <w:r w:rsidR="008929F8" w:rsidRPr="00C07CF2">
        <w:rPr>
          <w:rStyle w:val="c0"/>
        </w:rPr>
        <w:t>.</w:t>
      </w:r>
      <w:r w:rsidR="000764B8" w:rsidRPr="00C07CF2">
        <w:rPr>
          <w:rStyle w:val="c0"/>
        </w:rPr>
        <w:t xml:space="preserve">  </w:t>
      </w:r>
    </w:p>
    <w:p w:rsidR="005C491F" w:rsidRPr="00C07CF2" w:rsidRDefault="008929F8" w:rsidP="00BF760A">
      <w:pPr>
        <w:pStyle w:val="c1"/>
        <w:spacing w:before="0" w:beforeAutospacing="0" w:after="0" w:afterAutospacing="0"/>
        <w:ind w:firstLine="709"/>
        <w:jc w:val="both"/>
        <w:rPr>
          <w:bCs/>
          <w:iCs/>
          <w:spacing w:val="1"/>
        </w:rPr>
      </w:pPr>
      <w:r w:rsidRPr="00C07CF2">
        <w:t>Б) М</w:t>
      </w:r>
      <w:r w:rsidR="00F84715" w:rsidRPr="00C07CF2">
        <w:rPr>
          <w:spacing w:val="1"/>
        </w:rPr>
        <w:t>отивацию и стимулирование инновационной деятельности педагогов</w:t>
      </w:r>
      <w:r w:rsidRPr="00C07CF2">
        <w:rPr>
          <w:spacing w:val="1"/>
        </w:rPr>
        <w:t xml:space="preserve">: педагоги учреждения участвуют и сами дают мастер-классы по вопросам введения ФГОС ООО (формирование универсальных учебных действий, пути достижения метапредметных результатов обучения, внеурочная деятельность). </w:t>
      </w:r>
    </w:p>
    <w:p w:rsidR="00F84715" w:rsidRPr="00C07CF2" w:rsidRDefault="00F06C56" w:rsidP="00BF760A">
      <w:pPr>
        <w:pStyle w:val="c1"/>
        <w:spacing w:before="0" w:beforeAutospacing="0" w:after="0" w:afterAutospacing="0"/>
        <w:ind w:firstLine="709"/>
        <w:jc w:val="both"/>
        <w:rPr>
          <w:spacing w:val="1"/>
        </w:rPr>
      </w:pPr>
      <w:r w:rsidRPr="00C07CF2">
        <w:rPr>
          <w:spacing w:val="1"/>
        </w:rPr>
        <w:t>В)</w:t>
      </w:r>
      <w:r w:rsidR="00F84715" w:rsidRPr="00C07CF2">
        <w:rPr>
          <w:spacing w:val="1"/>
        </w:rPr>
        <w:t xml:space="preserve"> </w:t>
      </w:r>
      <w:r w:rsidRPr="00C07CF2">
        <w:rPr>
          <w:spacing w:val="1"/>
        </w:rPr>
        <w:t>О</w:t>
      </w:r>
      <w:r w:rsidR="00F84715" w:rsidRPr="00C07CF2">
        <w:rPr>
          <w:spacing w:val="1"/>
        </w:rPr>
        <w:t>бобщение и распространение результатов инновационной работы.</w:t>
      </w:r>
      <w:r w:rsidRPr="00C07CF2">
        <w:rPr>
          <w:spacing w:val="1"/>
        </w:rPr>
        <w:t xml:space="preserve"> Учителя учреждения зарегистрированы в профессиональных интернет-сообществах, регулярно публикуют конспекты и технологические карты уроков, принимают участие в конференциях и семинарах муниципального и регионального уровней</w:t>
      </w:r>
      <w:r w:rsidR="005C491F" w:rsidRPr="00C07CF2">
        <w:rPr>
          <w:spacing w:val="1"/>
        </w:rPr>
        <w:t>. Данная работа имеет целенаправленный, постоянный, систематический характер. Работы учителей в 2014 г. были представлены на Всероссийском конкурсе «Самый  современный урок», Всероссийском конкурсе «ФГОС: от теории к практике», Всероссийском конкурсе «ИКТ на службе ФГОС»,</w:t>
      </w:r>
      <w:r w:rsidR="005C491F" w:rsidRPr="00C07CF2">
        <w:rPr>
          <w:sz w:val="28"/>
          <w:szCs w:val="28"/>
        </w:rPr>
        <w:t xml:space="preserve"> </w:t>
      </w:r>
      <w:r w:rsidR="005C491F" w:rsidRPr="00C07CF2">
        <w:rPr>
          <w:spacing w:val="1"/>
        </w:rPr>
        <w:t>Республиканской эстафете педагогического мастерства «Учитель  — учителю»,</w:t>
      </w:r>
      <w:r w:rsidR="005C491F" w:rsidRPr="00C07CF2">
        <w:rPr>
          <w:sz w:val="28"/>
          <w:szCs w:val="28"/>
        </w:rPr>
        <w:t xml:space="preserve"> </w:t>
      </w:r>
      <w:r w:rsidR="005C491F" w:rsidRPr="00C07CF2">
        <w:rPr>
          <w:spacing w:val="1"/>
        </w:rPr>
        <w:t xml:space="preserve"> в рамках модульной программы курсов повышения квалификации учителей химии и математики  в ГАОУ РК «КИРО».</w:t>
      </w:r>
    </w:p>
    <w:p w:rsidR="00677631" w:rsidRPr="00C07CF2" w:rsidRDefault="00F06C56" w:rsidP="00BF760A">
      <w:pPr>
        <w:pStyle w:val="c1"/>
        <w:spacing w:before="0" w:beforeAutospacing="0" w:after="0" w:afterAutospacing="0"/>
        <w:ind w:firstLine="709"/>
        <w:jc w:val="both"/>
        <w:rPr>
          <w:bCs/>
          <w:iCs/>
        </w:rPr>
      </w:pPr>
      <w:r w:rsidRPr="00C07CF2">
        <w:rPr>
          <w:rStyle w:val="c0"/>
          <w:u w:val="single"/>
        </w:rPr>
        <w:t>И</w:t>
      </w:r>
      <w:r w:rsidR="00524DD3" w:rsidRPr="00C07CF2">
        <w:rPr>
          <w:rStyle w:val="c0"/>
          <w:u w:val="single"/>
        </w:rPr>
        <w:t>нформационно-коммуникативным технологиям</w:t>
      </w:r>
      <w:r w:rsidR="005C491F" w:rsidRPr="00C07CF2">
        <w:rPr>
          <w:rStyle w:val="c0"/>
        </w:rPr>
        <w:t xml:space="preserve"> отводится большая</w:t>
      </w:r>
      <w:r w:rsidR="008929F8" w:rsidRPr="00C07CF2">
        <w:rPr>
          <w:rStyle w:val="c0"/>
        </w:rPr>
        <w:t xml:space="preserve"> </w:t>
      </w:r>
      <w:r w:rsidR="005C491F" w:rsidRPr="00C07CF2">
        <w:rPr>
          <w:rStyle w:val="c0"/>
        </w:rPr>
        <w:t>роль</w:t>
      </w:r>
      <w:r w:rsidR="00524DD3" w:rsidRPr="00C07CF2">
        <w:rPr>
          <w:rStyle w:val="c0"/>
        </w:rPr>
        <w:t xml:space="preserve"> в связи с реализацией раздела ООП ООО «</w:t>
      </w:r>
      <w:r w:rsidR="00524DD3" w:rsidRPr="00C07CF2">
        <w:t>Программа развития универсальных учебных действий на ступени основного общего образования»</w:t>
      </w:r>
      <w:r w:rsidR="00677631" w:rsidRPr="00C07CF2">
        <w:t xml:space="preserve">. </w:t>
      </w:r>
      <w:r w:rsidR="00524DD3" w:rsidRPr="00C07CF2">
        <w:t xml:space="preserve"> </w:t>
      </w:r>
      <w:r w:rsidR="00677631" w:rsidRPr="00C07CF2">
        <w:rPr>
          <w:bCs/>
          <w:iCs/>
        </w:rPr>
        <w:t>О</w:t>
      </w:r>
      <w:r w:rsidR="00BF760A" w:rsidRPr="00C07CF2">
        <w:rPr>
          <w:bCs/>
          <w:iCs/>
        </w:rPr>
        <w:t>сновны</w:t>
      </w:r>
      <w:r w:rsidR="00677631" w:rsidRPr="00C07CF2">
        <w:rPr>
          <w:bCs/>
          <w:iCs/>
        </w:rPr>
        <w:t xml:space="preserve">е образовательные программы  в ГБОУ РК «Карельский кадетский корпус имени Александра Невского» ориентированы на  высокий уровень информатизации, где преподавание всех предметов поддержано </w:t>
      </w:r>
      <w:r w:rsidR="005C491F" w:rsidRPr="00C07CF2">
        <w:rPr>
          <w:bCs/>
          <w:iCs/>
        </w:rPr>
        <w:t>средствами ИКТ.</w:t>
      </w:r>
      <w:r w:rsidR="00677631" w:rsidRPr="00C07CF2">
        <w:rPr>
          <w:bCs/>
          <w:iCs/>
        </w:rPr>
        <w:t xml:space="preserve"> </w:t>
      </w:r>
      <w:r w:rsidR="005C491F" w:rsidRPr="00C07CF2">
        <w:rPr>
          <w:bCs/>
          <w:iCs/>
        </w:rPr>
        <w:t>Л</w:t>
      </w:r>
      <w:r w:rsidR="00677631" w:rsidRPr="00C07CF2">
        <w:rPr>
          <w:bCs/>
          <w:iCs/>
        </w:rPr>
        <w:t>окальная сеть и контролируемый Интернет доступны во всех помещениях, где идет образовательный процесс, учителя и другие педагогические работники учреждения обладают необходимой профе</w:t>
      </w:r>
      <w:r w:rsidR="005C491F" w:rsidRPr="00C07CF2">
        <w:rPr>
          <w:bCs/>
          <w:iCs/>
        </w:rPr>
        <w:t>ссиональной ИКТ-компетентностью.</w:t>
      </w:r>
      <w:r w:rsidR="00677631" w:rsidRPr="00C07CF2">
        <w:rPr>
          <w:bCs/>
          <w:iCs/>
        </w:rPr>
        <w:t xml:space="preserve"> </w:t>
      </w:r>
    </w:p>
    <w:p w:rsidR="00677631" w:rsidRPr="00C07CF2" w:rsidRDefault="00677631" w:rsidP="00BF760A">
      <w:pPr>
        <w:pStyle w:val="c1"/>
        <w:spacing w:before="0" w:beforeAutospacing="0" w:after="0" w:afterAutospacing="0"/>
        <w:ind w:firstLine="709"/>
        <w:jc w:val="both"/>
      </w:pPr>
      <w:r w:rsidRPr="00C07CF2">
        <w:t>В соответствии с ФГОС (требования к условиям) учреждение исходит из того, что весь образовательный процесс отображается в информационной среде. Это значит, что в информационной среде размещаются образовательные программы, материалы, предлагаемые учителем обучающимся в дополнение к учебнику, в частности, медийные иллюстрации</w:t>
      </w:r>
      <w:r w:rsidR="005C491F" w:rsidRPr="00C07CF2">
        <w:t xml:space="preserve"> и презентации</w:t>
      </w:r>
      <w:r w:rsidRPr="00C07CF2">
        <w:t xml:space="preserve">. </w:t>
      </w:r>
      <w:r w:rsidR="005C491F" w:rsidRPr="00C07CF2">
        <w:t>В учреждении работает электронный журнал.</w:t>
      </w:r>
    </w:p>
    <w:p w:rsidR="00F84715" w:rsidRPr="00C07CF2" w:rsidRDefault="00F84715" w:rsidP="00BF760A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60A8" w:rsidRPr="00C07CF2" w:rsidRDefault="00E060A8" w:rsidP="00BF760A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7CF2">
        <w:rPr>
          <w:rFonts w:ascii="Times New Roman" w:hAnsi="Times New Roman" w:cs="Times New Roman"/>
          <w:b/>
          <w:sz w:val="24"/>
          <w:szCs w:val="24"/>
        </w:rPr>
        <w:t>Виды внеклассн</w:t>
      </w:r>
      <w:r w:rsidR="00A426C3" w:rsidRPr="00C07CF2">
        <w:rPr>
          <w:rFonts w:ascii="Times New Roman" w:hAnsi="Times New Roman" w:cs="Times New Roman"/>
          <w:b/>
          <w:sz w:val="24"/>
          <w:szCs w:val="24"/>
        </w:rPr>
        <w:t xml:space="preserve">ой, внеурочной деятельности. </w:t>
      </w:r>
    </w:p>
    <w:p w:rsidR="008C0055" w:rsidRPr="00C07CF2" w:rsidRDefault="0069309B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Признавая социализацию в качестве одной из задач учреждения, важно вовремя сориентировать ребенка в современной социокультурной среде, духовном и культурном наследии. Такая возможность общеобразовательным учреждениям предоставляется Федеральным государственным  образовательным стандартом (ФГОС) нового поколения. Внеурочная деятельность объединяет все виды деятельности школьников (кроме учебной деятельности на уроке), в которых возможно и целесообразно решение задач воспитания и социализации детей.</w:t>
      </w:r>
      <w:r w:rsidR="008C0055" w:rsidRPr="00C07CF2">
        <w:rPr>
          <w:rFonts w:ascii="Times New Roman" w:hAnsi="Times New Roman" w:cs="Times New Roman"/>
          <w:sz w:val="24"/>
          <w:szCs w:val="24"/>
        </w:rPr>
        <w:t xml:space="preserve"> Видами внеурочной и внеклассной деятельности в нашем учреждении выступают:</w:t>
      </w:r>
    </w:p>
    <w:p w:rsidR="00152BE7" w:rsidRPr="00C07CF2" w:rsidRDefault="008C0055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- в</w:t>
      </w:r>
      <w:r w:rsidR="00152BE7" w:rsidRPr="00C07CF2">
        <w:rPr>
          <w:rFonts w:ascii="Times New Roman" w:hAnsi="Times New Roman" w:cs="Times New Roman"/>
          <w:sz w:val="24"/>
          <w:szCs w:val="24"/>
        </w:rPr>
        <w:t>неурочная деятельность по предмету</w:t>
      </w:r>
      <w:r w:rsidRPr="00C07CF2">
        <w:rPr>
          <w:rFonts w:ascii="Times New Roman" w:hAnsi="Times New Roman" w:cs="Times New Roman"/>
          <w:sz w:val="24"/>
          <w:szCs w:val="24"/>
        </w:rPr>
        <w:t>, организуемая учителем;</w:t>
      </w:r>
    </w:p>
    <w:p w:rsidR="00BD5AC2" w:rsidRPr="00C07CF2" w:rsidRDefault="00BD5AC2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- внеурочная деятельность, организуемая методическими объединениями и творческими группами;</w:t>
      </w:r>
    </w:p>
    <w:p w:rsidR="00BD5AC2" w:rsidRPr="00C07CF2" w:rsidRDefault="00BD5AC2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 xml:space="preserve">- </w:t>
      </w:r>
      <w:r w:rsidR="005B5865" w:rsidRPr="00C07CF2">
        <w:rPr>
          <w:rFonts w:ascii="Times New Roman" w:hAnsi="Times New Roman" w:cs="Times New Roman"/>
          <w:sz w:val="24"/>
          <w:szCs w:val="24"/>
        </w:rPr>
        <w:t>внеурочная</w:t>
      </w:r>
      <w:r w:rsidRPr="00C07CF2">
        <w:rPr>
          <w:rFonts w:ascii="Times New Roman" w:hAnsi="Times New Roman" w:cs="Times New Roman"/>
          <w:sz w:val="24"/>
          <w:szCs w:val="24"/>
        </w:rPr>
        <w:t xml:space="preserve"> деятельность, организуемая классным руководителем и воспитателем по программе воспитания и социализации и воспитательной программе классного коллектива;</w:t>
      </w:r>
    </w:p>
    <w:p w:rsidR="00BD5AC2" w:rsidRPr="00C07CF2" w:rsidRDefault="00BD5AC2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lastRenderedPageBreak/>
        <w:t>- внеурочная деятельность, организуемая специалистами учреждения: педагогом-психологом, социальным педагогом, преподавателем-организатором ОБЖ и др.;</w:t>
      </w:r>
    </w:p>
    <w:p w:rsidR="00BD5AC2" w:rsidRPr="00C07CF2" w:rsidRDefault="00BD5AC2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 xml:space="preserve">- реализация </w:t>
      </w:r>
      <w:r w:rsidR="00DE283F" w:rsidRPr="00C07CF2">
        <w:rPr>
          <w:rFonts w:ascii="Times New Roman" w:hAnsi="Times New Roman" w:cs="Times New Roman"/>
          <w:sz w:val="24"/>
          <w:szCs w:val="24"/>
        </w:rPr>
        <w:t>программ д</w:t>
      </w:r>
      <w:r w:rsidR="006F6738" w:rsidRPr="00C07CF2">
        <w:rPr>
          <w:rFonts w:ascii="Times New Roman" w:hAnsi="Times New Roman" w:cs="Times New Roman"/>
          <w:sz w:val="24"/>
          <w:szCs w:val="24"/>
        </w:rPr>
        <w:t xml:space="preserve">ополнительного </w:t>
      </w:r>
      <w:r w:rsidR="00DE283F" w:rsidRPr="00C07CF2">
        <w:rPr>
          <w:rFonts w:ascii="Times New Roman" w:hAnsi="Times New Roman" w:cs="Times New Roman"/>
          <w:sz w:val="24"/>
          <w:szCs w:val="24"/>
        </w:rPr>
        <w:t>образования;</w:t>
      </w:r>
    </w:p>
    <w:p w:rsidR="00DE283F" w:rsidRPr="00C07CF2" w:rsidRDefault="00DE283F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- клубная работа;</w:t>
      </w:r>
    </w:p>
    <w:p w:rsidR="00DE283F" w:rsidRPr="00C07CF2" w:rsidRDefault="003D38F8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 xml:space="preserve">- </w:t>
      </w:r>
      <w:r w:rsidR="00DE283F" w:rsidRPr="00C07CF2">
        <w:rPr>
          <w:rFonts w:ascii="Times New Roman" w:hAnsi="Times New Roman" w:cs="Times New Roman"/>
          <w:sz w:val="24"/>
          <w:szCs w:val="24"/>
        </w:rPr>
        <w:t>деятельность педагогов-организаторов по организации массовых и других воспитательных мероприятий.</w:t>
      </w:r>
    </w:p>
    <w:p w:rsidR="003D38F8" w:rsidRPr="00C07CF2" w:rsidRDefault="003D38F8" w:rsidP="003D38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/>
          <w:sz w:val="24"/>
          <w:szCs w:val="24"/>
        </w:rPr>
        <w:t xml:space="preserve">В </w:t>
      </w:r>
      <w:r w:rsidRPr="00C07CF2">
        <w:rPr>
          <w:rFonts w:ascii="Times New Roman" w:eastAsia="Times New Roman" w:hAnsi="Times New Roman" w:cs="Times New Roman"/>
          <w:sz w:val="24"/>
          <w:szCs w:val="24"/>
        </w:rPr>
        <w:t xml:space="preserve">2014 году расширились рамки внеурочной деятельности для обучающихся 5-х </w:t>
      </w:r>
      <w:r w:rsidRPr="00C07CF2">
        <w:rPr>
          <w:rFonts w:ascii="Times New Roman" w:hAnsi="Times New Roman"/>
          <w:sz w:val="24"/>
          <w:szCs w:val="24"/>
        </w:rPr>
        <w:t xml:space="preserve"> — 7</w:t>
      </w:r>
      <w:r w:rsidRPr="00C07CF2">
        <w:rPr>
          <w:rFonts w:ascii="Times New Roman" w:eastAsia="Times New Roman" w:hAnsi="Times New Roman" w:cs="Times New Roman"/>
          <w:sz w:val="24"/>
          <w:szCs w:val="24"/>
        </w:rPr>
        <w:t xml:space="preserve">-х классов, обучающихся по ФГОС. Вот ряд проведенных мероприятий: организована </w:t>
      </w:r>
      <w:r w:rsidRPr="00C07CF2">
        <w:rPr>
          <w:rFonts w:ascii="Times New Roman" w:hAnsi="Times New Roman"/>
          <w:sz w:val="24"/>
          <w:szCs w:val="24"/>
        </w:rPr>
        <w:t>социальная</w:t>
      </w:r>
      <w:r w:rsidRPr="00C07CF2">
        <w:rPr>
          <w:rFonts w:ascii="Times New Roman" w:eastAsia="Times New Roman" w:hAnsi="Times New Roman" w:cs="Times New Roman"/>
          <w:sz w:val="24"/>
          <w:szCs w:val="24"/>
        </w:rPr>
        <w:t xml:space="preserve"> практика обучающихся, методическая неделя «На</w:t>
      </w:r>
      <w:r w:rsidRPr="00C07CF2">
        <w:rPr>
          <w:rFonts w:ascii="Times New Roman" w:hAnsi="Times New Roman"/>
          <w:sz w:val="24"/>
          <w:szCs w:val="24"/>
        </w:rPr>
        <w:t xml:space="preserve">ука для жизни», </w:t>
      </w:r>
      <w:r w:rsidRPr="00C07CF2">
        <w:rPr>
          <w:rFonts w:ascii="Times New Roman" w:eastAsia="Times New Roman" w:hAnsi="Times New Roman" w:cs="Times New Roman"/>
          <w:bCs/>
          <w:sz w:val="24"/>
          <w:szCs w:val="24"/>
        </w:rPr>
        <w:t>декада «Духовное зрение» (показ презентации «Путешествие в историю России»; интеллектуальная игра по русскому языку и литературе (10 — 11 классы); конференция «Аз, буки, веди» (5-е классы); литературно-исторический проект «Я и мое имя» (6-е классы); экскурсия в «Дом куклы» (5 А класс); городская литературная игра по роману А.С. Пушкина «Евгений Онегин» (9 класс); конкурс частушек о кадетс</w:t>
      </w:r>
      <w:r w:rsidRPr="00C07CF2">
        <w:rPr>
          <w:rFonts w:ascii="Times New Roman" w:hAnsi="Times New Roman"/>
          <w:bCs/>
          <w:sz w:val="24"/>
          <w:szCs w:val="24"/>
        </w:rPr>
        <w:t>кой жизни (5 — 11 классы); битвы</w:t>
      </w:r>
      <w:r w:rsidRPr="00C07CF2">
        <w:rPr>
          <w:rFonts w:ascii="Times New Roman" w:eastAsia="Times New Roman" w:hAnsi="Times New Roman" w:cs="Times New Roman"/>
          <w:bCs/>
          <w:sz w:val="24"/>
          <w:szCs w:val="24"/>
        </w:rPr>
        <w:t xml:space="preserve"> хоров (обучающиеся и педагоги); книжная выставка в библиотеке «Романовы: 1613 — 2013» (400 лет династии); выставка рисунков, посвященная Великой Отечественной войне (7 класс); выставка моделей военной техники времен Второй Мировой войны (7 — 11 классы); виртуальное путешествие: «Страницы истории российской символики. История орденов России» (7 — 9 классы); познавательная викторина «Государственная символика России» (6-е классы); диспут «Гендер в странах Древнего мира» (5-е классы); библиотечное занятие «Библиография в жизни современного человека» с привлечением сотрудников Национальной библиотеки РК (10 — 11 классы); конкурс на лучший учебный плакат, презентацию по теме недели (5 — 11 классы)</w:t>
      </w:r>
      <w:r w:rsidRPr="00C07CF2">
        <w:rPr>
          <w:rFonts w:ascii="Times New Roman" w:hAnsi="Times New Roman"/>
          <w:bCs/>
          <w:sz w:val="24"/>
          <w:szCs w:val="24"/>
        </w:rPr>
        <w:t xml:space="preserve"> </w:t>
      </w:r>
      <w:r w:rsidRPr="00C07CF2">
        <w:rPr>
          <w:rFonts w:ascii="Times New Roman" w:eastAsia="Times New Roman" w:hAnsi="Times New Roman" w:cs="Times New Roman"/>
          <w:bCs/>
          <w:sz w:val="24"/>
          <w:szCs w:val="24"/>
        </w:rPr>
        <w:t xml:space="preserve">и другие мероприятия. </w:t>
      </w:r>
      <w:r w:rsidRPr="00C07CF2">
        <w:rPr>
          <w:rFonts w:ascii="Times New Roman" w:eastAsia="Times New Roman" w:hAnsi="Times New Roman" w:cs="Times New Roman"/>
          <w:sz w:val="24"/>
          <w:szCs w:val="24"/>
        </w:rPr>
        <w:t>Основной акцент делался на разнообразии видов деятельности, получении обучающимися практического опыта, возможности каждому раскрыть свой творческий потенциал.</w:t>
      </w:r>
    </w:p>
    <w:p w:rsidR="00F8374B" w:rsidRPr="00C07CF2" w:rsidRDefault="00F8374B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3FC3" w:rsidRPr="00C07CF2" w:rsidRDefault="00E060A8" w:rsidP="00D83A6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C07CF2">
        <w:rPr>
          <w:rFonts w:ascii="Times New Roman" w:hAnsi="Times New Roman" w:cs="Times New Roman"/>
          <w:b/>
          <w:spacing w:val="-1"/>
          <w:sz w:val="24"/>
          <w:szCs w:val="24"/>
        </w:rPr>
        <w:t xml:space="preserve">Научные общества, творческие объединения, кружки, </w:t>
      </w:r>
      <w:r w:rsidRPr="00C07CF2">
        <w:rPr>
          <w:rFonts w:ascii="Times New Roman" w:hAnsi="Times New Roman" w:cs="Times New Roman"/>
          <w:b/>
          <w:spacing w:val="-2"/>
          <w:sz w:val="24"/>
          <w:szCs w:val="24"/>
        </w:rPr>
        <w:t xml:space="preserve">секции. </w:t>
      </w:r>
    </w:p>
    <w:p w:rsidR="00D83A6A" w:rsidRPr="00C07CF2" w:rsidRDefault="00D83A6A" w:rsidP="00D83A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Программы деятельности досуговых объединений:</w:t>
      </w:r>
    </w:p>
    <w:p w:rsidR="00D83A6A" w:rsidRPr="00C07CF2" w:rsidRDefault="00D83A6A" w:rsidP="00D83A6A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Борьба самбо</w:t>
      </w:r>
    </w:p>
    <w:p w:rsidR="00D83A6A" w:rsidRPr="00C07CF2" w:rsidRDefault="00D83A6A" w:rsidP="00D83A6A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Атлетизм </w:t>
      </w:r>
    </w:p>
    <w:p w:rsidR="00D83A6A" w:rsidRPr="00C07CF2" w:rsidRDefault="00D83A6A" w:rsidP="00D83A6A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В мире прекрасного</w:t>
      </w:r>
    </w:p>
    <w:p w:rsidR="00D83A6A" w:rsidRPr="00C07CF2" w:rsidRDefault="00D83A6A" w:rsidP="00D83A6A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Юный умелец</w:t>
      </w:r>
    </w:p>
    <w:p w:rsidR="00D83A6A" w:rsidRPr="00C07CF2" w:rsidRDefault="00D83A6A" w:rsidP="00D83A6A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Гитара</w:t>
      </w:r>
    </w:p>
    <w:p w:rsidR="00D83A6A" w:rsidRPr="00C07CF2" w:rsidRDefault="00D83A6A" w:rsidP="00D83A6A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Футбол </w:t>
      </w:r>
    </w:p>
    <w:p w:rsidR="00D83A6A" w:rsidRPr="00C07CF2" w:rsidRDefault="00D83A6A" w:rsidP="00D83A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</w:p>
    <w:tbl>
      <w:tblPr>
        <w:tblW w:w="1013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5"/>
        <w:gridCol w:w="1581"/>
        <w:gridCol w:w="1701"/>
        <w:gridCol w:w="1701"/>
        <w:gridCol w:w="1843"/>
        <w:gridCol w:w="1276"/>
        <w:gridCol w:w="1075"/>
      </w:tblGrid>
      <w:tr w:rsidR="00D83A6A" w:rsidRPr="00C07CF2" w:rsidTr="003C5303">
        <w:trPr>
          <w:trHeight w:val="798"/>
          <w:jc w:val="center"/>
        </w:trPr>
        <w:tc>
          <w:tcPr>
            <w:tcW w:w="955" w:type="dxa"/>
            <w:vMerge w:val="restart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Классы</w:t>
            </w:r>
          </w:p>
        </w:tc>
        <w:tc>
          <w:tcPr>
            <w:tcW w:w="1581" w:type="dxa"/>
            <w:vMerge w:val="restart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Обучающихся</w:t>
            </w:r>
          </w:p>
        </w:tc>
        <w:tc>
          <w:tcPr>
            <w:tcW w:w="3402" w:type="dxa"/>
            <w:gridSpan w:val="2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Занимающихся в объединениях по интересам</w:t>
            </w:r>
          </w:p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(физических лиц, без ДО)</w:t>
            </w:r>
          </w:p>
        </w:tc>
        <w:tc>
          <w:tcPr>
            <w:tcW w:w="1843" w:type="dxa"/>
            <w:vMerge w:val="restart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Занимающихся</w:t>
            </w:r>
          </w:p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в объединениях</w:t>
            </w:r>
          </w:p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по интересам</w:t>
            </w:r>
          </w:p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(общее кол-во)</w:t>
            </w:r>
          </w:p>
        </w:tc>
        <w:tc>
          <w:tcPr>
            <w:tcW w:w="2351" w:type="dxa"/>
            <w:gridSpan w:val="2"/>
            <w:tcBorders>
              <w:right w:val="single" w:sz="4" w:space="0" w:color="auto"/>
            </w:tcBorders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Выполнили</w:t>
            </w:r>
          </w:p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нормативы</w:t>
            </w:r>
          </w:p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КСК</w:t>
            </w:r>
          </w:p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</w:p>
        </w:tc>
      </w:tr>
      <w:tr w:rsidR="00D83A6A" w:rsidRPr="00C07CF2" w:rsidTr="003C5303">
        <w:trPr>
          <w:trHeight w:val="276"/>
          <w:jc w:val="center"/>
        </w:trPr>
        <w:tc>
          <w:tcPr>
            <w:tcW w:w="955" w:type="dxa"/>
            <w:vMerge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</w:p>
        </w:tc>
        <w:tc>
          <w:tcPr>
            <w:tcW w:w="1581" w:type="dxa"/>
            <w:vMerge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кол-во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%%</w:t>
            </w:r>
          </w:p>
        </w:tc>
        <w:tc>
          <w:tcPr>
            <w:tcW w:w="1843" w:type="dxa"/>
            <w:vMerge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кол-во</w:t>
            </w:r>
          </w:p>
        </w:tc>
        <w:tc>
          <w:tcPr>
            <w:tcW w:w="1075" w:type="dxa"/>
            <w:tcBorders>
              <w:top w:val="single" w:sz="4" w:space="0" w:color="auto"/>
              <w:right w:val="single" w:sz="4" w:space="0" w:color="auto"/>
            </w:tcBorders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%%</w:t>
            </w:r>
          </w:p>
        </w:tc>
      </w:tr>
      <w:tr w:rsidR="00D83A6A" w:rsidRPr="00C07CF2" w:rsidTr="003C5303">
        <w:trPr>
          <w:jc w:val="center"/>
        </w:trPr>
        <w:tc>
          <w:tcPr>
            <w:tcW w:w="955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5а</w:t>
            </w:r>
          </w:p>
        </w:tc>
        <w:tc>
          <w:tcPr>
            <w:tcW w:w="1581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100</w:t>
            </w:r>
          </w:p>
        </w:tc>
        <w:tc>
          <w:tcPr>
            <w:tcW w:w="1843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94</w:t>
            </w:r>
          </w:p>
        </w:tc>
        <w:tc>
          <w:tcPr>
            <w:tcW w:w="1276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0</w:t>
            </w:r>
          </w:p>
        </w:tc>
        <w:tc>
          <w:tcPr>
            <w:tcW w:w="1075" w:type="dxa"/>
            <w:tcBorders>
              <w:right w:val="single" w:sz="4" w:space="0" w:color="auto"/>
            </w:tcBorders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0</w:t>
            </w:r>
          </w:p>
        </w:tc>
      </w:tr>
      <w:tr w:rsidR="00D83A6A" w:rsidRPr="00C07CF2" w:rsidTr="003C5303">
        <w:trPr>
          <w:jc w:val="center"/>
        </w:trPr>
        <w:tc>
          <w:tcPr>
            <w:tcW w:w="955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5м</w:t>
            </w:r>
          </w:p>
        </w:tc>
        <w:tc>
          <w:tcPr>
            <w:tcW w:w="1581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100</w:t>
            </w:r>
          </w:p>
        </w:tc>
        <w:tc>
          <w:tcPr>
            <w:tcW w:w="1843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84</w:t>
            </w:r>
          </w:p>
        </w:tc>
        <w:tc>
          <w:tcPr>
            <w:tcW w:w="1276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0</w:t>
            </w:r>
          </w:p>
        </w:tc>
        <w:tc>
          <w:tcPr>
            <w:tcW w:w="1075" w:type="dxa"/>
            <w:tcBorders>
              <w:right w:val="single" w:sz="4" w:space="0" w:color="auto"/>
            </w:tcBorders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0</w:t>
            </w:r>
          </w:p>
        </w:tc>
      </w:tr>
      <w:tr w:rsidR="00D83A6A" w:rsidRPr="00C07CF2" w:rsidTr="003C5303">
        <w:trPr>
          <w:jc w:val="center"/>
        </w:trPr>
        <w:tc>
          <w:tcPr>
            <w:tcW w:w="955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6а</w:t>
            </w:r>
          </w:p>
        </w:tc>
        <w:tc>
          <w:tcPr>
            <w:tcW w:w="1581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100</w:t>
            </w:r>
          </w:p>
        </w:tc>
        <w:tc>
          <w:tcPr>
            <w:tcW w:w="1843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91</w:t>
            </w:r>
          </w:p>
        </w:tc>
        <w:tc>
          <w:tcPr>
            <w:tcW w:w="1276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0</w:t>
            </w:r>
          </w:p>
        </w:tc>
        <w:tc>
          <w:tcPr>
            <w:tcW w:w="1075" w:type="dxa"/>
            <w:tcBorders>
              <w:right w:val="single" w:sz="4" w:space="0" w:color="auto"/>
            </w:tcBorders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0</w:t>
            </w:r>
          </w:p>
        </w:tc>
      </w:tr>
      <w:tr w:rsidR="00D83A6A" w:rsidRPr="00C07CF2" w:rsidTr="003C5303">
        <w:trPr>
          <w:jc w:val="center"/>
        </w:trPr>
        <w:tc>
          <w:tcPr>
            <w:tcW w:w="955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6б</w:t>
            </w:r>
          </w:p>
        </w:tc>
        <w:tc>
          <w:tcPr>
            <w:tcW w:w="1581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100</w:t>
            </w:r>
          </w:p>
        </w:tc>
        <w:tc>
          <w:tcPr>
            <w:tcW w:w="1843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90</w:t>
            </w:r>
          </w:p>
        </w:tc>
        <w:tc>
          <w:tcPr>
            <w:tcW w:w="1276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0</w:t>
            </w:r>
          </w:p>
        </w:tc>
        <w:tc>
          <w:tcPr>
            <w:tcW w:w="1075" w:type="dxa"/>
            <w:tcBorders>
              <w:right w:val="single" w:sz="4" w:space="0" w:color="auto"/>
            </w:tcBorders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0</w:t>
            </w:r>
          </w:p>
        </w:tc>
      </w:tr>
      <w:tr w:rsidR="00D83A6A" w:rsidRPr="00C07CF2" w:rsidTr="003C5303">
        <w:trPr>
          <w:jc w:val="center"/>
        </w:trPr>
        <w:tc>
          <w:tcPr>
            <w:tcW w:w="955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7</w:t>
            </w:r>
          </w:p>
        </w:tc>
        <w:tc>
          <w:tcPr>
            <w:tcW w:w="1581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75</w:t>
            </w:r>
          </w:p>
        </w:tc>
        <w:tc>
          <w:tcPr>
            <w:tcW w:w="1843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0</w:t>
            </w:r>
          </w:p>
        </w:tc>
        <w:tc>
          <w:tcPr>
            <w:tcW w:w="1075" w:type="dxa"/>
            <w:tcBorders>
              <w:right w:val="single" w:sz="4" w:space="0" w:color="auto"/>
            </w:tcBorders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0</w:t>
            </w:r>
          </w:p>
        </w:tc>
      </w:tr>
      <w:tr w:rsidR="00D83A6A" w:rsidRPr="00C07CF2" w:rsidTr="003C5303">
        <w:trPr>
          <w:jc w:val="center"/>
        </w:trPr>
        <w:tc>
          <w:tcPr>
            <w:tcW w:w="955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8</w:t>
            </w:r>
          </w:p>
        </w:tc>
        <w:tc>
          <w:tcPr>
            <w:tcW w:w="1581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19</w:t>
            </w:r>
          </w:p>
        </w:tc>
        <w:tc>
          <w:tcPr>
            <w:tcW w:w="1701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74</w:t>
            </w:r>
          </w:p>
        </w:tc>
        <w:tc>
          <w:tcPr>
            <w:tcW w:w="1843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21</w:t>
            </w:r>
          </w:p>
        </w:tc>
        <w:tc>
          <w:tcPr>
            <w:tcW w:w="1276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0</w:t>
            </w:r>
          </w:p>
        </w:tc>
        <w:tc>
          <w:tcPr>
            <w:tcW w:w="1075" w:type="dxa"/>
            <w:tcBorders>
              <w:right w:val="single" w:sz="4" w:space="0" w:color="auto"/>
            </w:tcBorders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0</w:t>
            </w:r>
          </w:p>
        </w:tc>
      </w:tr>
      <w:tr w:rsidR="00D83A6A" w:rsidRPr="00C07CF2" w:rsidTr="003C5303">
        <w:trPr>
          <w:jc w:val="center"/>
        </w:trPr>
        <w:tc>
          <w:tcPr>
            <w:tcW w:w="955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9</w:t>
            </w:r>
          </w:p>
        </w:tc>
        <w:tc>
          <w:tcPr>
            <w:tcW w:w="1581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75</w:t>
            </w:r>
          </w:p>
        </w:tc>
        <w:tc>
          <w:tcPr>
            <w:tcW w:w="1843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0</w:t>
            </w:r>
          </w:p>
        </w:tc>
        <w:tc>
          <w:tcPr>
            <w:tcW w:w="1075" w:type="dxa"/>
            <w:tcBorders>
              <w:right w:val="single" w:sz="4" w:space="0" w:color="auto"/>
            </w:tcBorders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0</w:t>
            </w:r>
          </w:p>
        </w:tc>
      </w:tr>
      <w:tr w:rsidR="00D83A6A" w:rsidRPr="00C07CF2" w:rsidTr="003C5303">
        <w:trPr>
          <w:jc w:val="center"/>
        </w:trPr>
        <w:tc>
          <w:tcPr>
            <w:tcW w:w="955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10</w:t>
            </w:r>
          </w:p>
        </w:tc>
        <w:tc>
          <w:tcPr>
            <w:tcW w:w="1581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100</w:t>
            </w:r>
          </w:p>
        </w:tc>
        <w:tc>
          <w:tcPr>
            <w:tcW w:w="1843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33</w:t>
            </w:r>
          </w:p>
        </w:tc>
        <w:tc>
          <w:tcPr>
            <w:tcW w:w="1276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5</w:t>
            </w:r>
          </w:p>
        </w:tc>
        <w:tc>
          <w:tcPr>
            <w:tcW w:w="1075" w:type="dxa"/>
            <w:tcBorders>
              <w:right w:val="single" w:sz="4" w:space="0" w:color="auto"/>
            </w:tcBorders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25</w:t>
            </w:r>
          </w:p>
        </w:tc>
      </w:tr>
      <w:tr w:rsidR="00D83A6A" w:rsidRPr="00C07CF2" w:rsidTr="003C5303">
        <w:trPr>
          <w:jc w:val="center"/>
        </w:trPr>
        <w:tc>
          <w:tcPr>
            <w:tcW w:w="955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11</w:t>
            </w:r>
          </w:p>
        </w:tc>
        <w:tc>
          <w:tcPr>
            <w:tcW w:w="1581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92</w:t>
            </w:r>
          </w:p>
        </w:tc>
        <w:tc>
          <w:tcPr>
            <w:tcW w:w="1843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22</w:t>
            </w:r>
          </w:p>
        </w:tc>
        <w:tc>
          <w:tcPr>
            <w:tcW w:w="1276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</w:t>
            </w:r>
          </w:p>
        </w:tc>
        <w:tc>
          <w:tcPr>
            <w:tcW w:w="1075" w:type="dxa"/>
            <w:tcBorders>
              <w:right w:val="single" w:sz="4" w:space="0" w:color="auto"/>
            </w:tcBorders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16.7</w:t>
            </w:r>
          </w:p>
        </w:tc>
      </w:tr>
      <w:tr w:rsidR="00D83A6A" w:rsidRPr="00C07CF2" w:rsidTr="003C5303">
        <w:trPr>
          <w:jc w:val="center"/>
        </w:trPr>
        <w:tc>
          <w:tcPr>
            <w:tcW w:w="955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Всего:</w:t>
            </w:r>
          </w:p>
        </w:tc>
        <w:tc>
          <w:tcPr>
            <w:tcW w:w="1581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171</w:t>
            </w:r>
          </w:p>
        </w:tc>
        <w:tc>
          <w:tcPr>
            <w:tcW w:w="1701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155</w:t>
            </w:r>
          </w:p>
        </w:tc>
        <w:tc>
          <w:tcPr>
            <w:tcW w:w="1701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90.6</w:t>
            </w:r>
          </w:p>
        </w:tc>
        <w:tc>
          <w:tcPr>
            <w:tcW w:w="1843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473</w:t>
            </w:r>
          </w:p>
        </w:tc>
        <w:tc>
          <w:tcPr>
            <w:tcW w:w="1276" w:type="dxa"/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0</w:t>
            </w:r>
          </w:p>
        </w:tc>
        <w:tc>
          <w:tcPr>
            <w:tcW w:w="1075" w:type="dxa"/>
            <w:tcBorders>
              <w:right w:val="single" w:sz="4" w:space="0" w:color="auto"/>
            </w:tcBorders>
          </w:tcPr>
          <w:p w:rsidR="00D83A6A" w:rsidRPr="00C07CF2" w:rsidRDefault="00D83A6A" w:rsidP="00D8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0</w:t>
            </w:r>
          </w:p>
        </w:tc>
      </w:tr>
    </w:tbl>
    <w:p w:rsidR="00D83A6A" w:rsidRPr="00C07CF2" w:rsidRDefault="00D83A6A" w:rsidP="00D83A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single"/>
        </w:rPr>
      </w:pPr>
    </w:p>
    <w:p w:rsidR="00D83A6A" w:rsidRPr="00C07CF2" w:rsidRDefault="00D83A6A" w:rsidP="00D83A6A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E060A8" w:rsidRPr="00C07CF2" w:rsidRDefault="00E060A8" w:rsidP="00BF760A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b/>
          <w:sz w:val="24"/>
          <w:szCs w:val="24"/>
        </w:rPr>
        <w:t xml:space="preserve">Характеристика системы психолого-медико-социального </w:t>
      </w:r>
      <w:r w:rsidRPr="00C07CF2">
        <w:rPr>
          <w:rFonts w:ascii="Times New Roman" w:hAnsi="Times New Roman" w:cs="Times New Roman"/>
          <w:b/>
          <w:spacing w:val="1"/>
          <w:sz w:val="24"/>
          <w:szCs w:val="24"/>
        </w:rPr>
        <w:t xml:space="preserve">сопровождения (логопеды, психологи, социальные </w:t>
      </w:r>
      <w:r w:rsidR="005F4823" w:rsidRPr="00C07CF2">
        <w:rPr>
          <w:rFonts w:ascii="Times New Roman" w:hAnsi="Times New Roman" w:cs="Times New Roman"/>
          <w:b/>
          <w:spacing w:val="-1"/>
          <w:sz w:val="24"/>
          <w:szCs w:val="24"/>
        </w:rPr>
        <w:t>педагоги и др.)</w:t>
      </w:r>
    </w:p>
    <w:p w:rsidR="00D42556" w:rsidRPr="00C07CF2" w:rsidRDefault="00D42556" w:rsidP="00BF760A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spacing w:val="-1"/>
          <w:sz w:val="24"/>
          <w:szCs w:val="24"/>
        </w:rPr>
        <w:t xml:space="preserve">В учреждении создана система психолого-медико-социального сопровождения обучающихся.  С кадетами работают педагог-психолог, социальный педагог, логопед, медицинский работник. </w:t>
      </w:r>
    </w:p>
    <w:p w:rsidR="00A14E41" w:rsidRPr="00C07CF2" w:rsidRDefault="00A14E41" w:rsidP="00BF760A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07CF2">
        <w:rPr>
          <w:rFonts w:ascii="Times New Roman" w:hAnsi="Times New Roman" w:cs="Times New Roman"/>
          <w:spacing w:val="-1"/>
          <w:sz w:val="24"/>
          <w:szCs w:val="24"/>
        </w:rPr>
        <w:t>Реализуя задачи социально-педагогической деятельности в учреждении, социально-психологическая служба выполняла работу в следующих направлениях: о</w:t>
      </w:r>
      <w:r w:rsidRPr="00C07CF2">
        <w:rPr>
          <w:rFonts w:ascii="Times New Roman" w:hAnsi="Times New Roman" w:cs="Times New Roman"/>
          <w:spacing w:val="-1"/>
          <w:sz w:val="24"/>
          <w:szCs w:val="24"/>
          <w:u w:val="single"/>
        </w:rPr>
        <w:t>хранно-защитное (</w:t>
      </w:r>
      <w:r w:rsidRPr="00C07CF2">
        <w:rPr>
          <w:rFonts w:ascii="Times New Roman" w:hAnsi="Times New Roman" w:cs="Times New Roman"/>
          <w:spacing w:val="-1"/>
          <w:sz w:val="24"/>
          <w:szCs w:val="24"/>
        </w:rPr>
        <w:t>соблюдение прав опекаемых детей; по линии уполномоченного по правам ребенка социальный педагог  рассматривал проблемные вопросы в отношениях с кадетами, педагогическим  составом</w:t>
      </w:r>
      <w:r w:rsidR="00CD1F87" w:rsidRPr="00C07CF2">
        <w:rPr>
          <w:rFonts w:ascii="Times New Roman" w:hAnsi="Times New Roman" w:cs="Times New Roman"/>
          <w:spacing w:val="-1"/>
          <w:sz w:val="24"/>
          <w:szCs w:val="24"/>
        </w:rPr>
        <w:t>; индивидуальная работа с кадетами-воспитанниками детских домов;</w:t>
      </w:r>
      <w:r w:rsidR="00274677" w:rsidRPr="00C07C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4677" w:rsidRPr="00C07CF2">
        <w:rPr>
          <w:rFonts w:ascii="Times New Roman" w:hAnsi="Times New Roman" w:cs="Times New Roman"/>
          <w:spacing w:val="-1"/>
          <w:sz w:val="24"/>
          <w:szCs w:val="24"/>
        </w:rPr>
        <w:t xml:space="preserve">мероприятия по обеспечению прав потребителей образовательных услуг); </w:t>
      </w:r>
      <w:r w:rsidR="00274677" w:rsidRPr="00C07CF2">
        <w:rPr>
          <w:rFonts w:ascii="Times New Roman" w:hAnsi="Times New Roman" w:cs="Times New Roman"/>
          <w:sz w:val="24"/>
          <w:szCs w:val="24"/>
          <w:u w:val="single"/>
        </w:rPr>
        <w:t xml:space="preserve">развивающее и профилактическое </w:t>
      </w:r>
      <w:r w:rsidR="00274677" w:rsidRPr="00C07CF2">
        <w:rPr>
          <w:rFonts w:ascii="Times New Roman" w:hAnsi="Times New Roman" w:cs="Times New Roman"/>
          <w:sz w:val="24"/>
          <w:szCs w:val="24"/>
        </w:rPr>
        <w:t xml:space="preserve">(декады — прав, борьбы с вредными привычками и т. д.; </w:t>
      </w:r>
      <w:r w:rsidR="00BF5080" w:rsidRPr="00C07CF2">
        <w:rPr>
          <w:rFonts w:ascii="Times New Roman" w:hAnsi="Times New Roman" w:cs="Times New Roman"/>
          <w:sz w:val="24"/>
          <w:szCs w:val="24"/>
        </w:rPr>
        <w:t xml:space="preserve"> встречи и занятия по вопросам ОБЖ; социальная практика для 5</w:t>
      </w:r>
      <w:r w:rsidR="00D83A6A" w:rsidRPr="00C07CF2">
        <w:rPr>
          <w:rFonts w:ascii="Times New Roman" w:hAnsi="Times New Roman" w:cs="Times New Roman"/>
          <w:sz w:val="24"/>
          <w:szCs w:val="24"/>
        </w:rPr>
        <w:t>-х —</w:t>
      </w:r>
      <w:r w:rsidR="00BF5080" w:rsidRPr="00C07CF2">
        <w:rPr>
          <w:rFonts w:ascii="Times New Roman" w:hAnsi="Times New Roman" w:cs="Times New Roman"/>
          <w:sz w:val="24"/>
          <w:szCs w:val="24"/>
        </w:rPr>
        <w:t xml:space="preserve"> </w:t>
      </w:r>
      <w:r w:rsidR="00D83A6A" w:rsidRPr="00C07CF2">
        <w:rPr>
          <w:rFonts w:ascii="Times New Roman" w:hAnsi="Times New Roman" w:cs="Times New Roman"/>
          <w:sz w:val="24"/>
          <w:szCs w:val="24"/>
        </w:rPr>
        <w:t>7</w:t>
      </w:r>
      <w:r w:rsidR="00BF5080" w:rsidRPr="00C07CF2">
        <w:rPr>
          <w:rFonts w:ascii="Times New Roman" w:hAnsi="Times New Roman" w:cs="Times New Roman"/>
          <w:sz w:val="24"/>
          <w:szCs w:val="24"/>
        </w:rPr>
        <w:t xml:space="preserve">-х классов по ФГОС ООО); </w:t>
      </w:r>
      <w:r w:rsidR="00BF5080" w:rsidRPr="00C07CF2">
        <w:rPr>
          <w:rFonts w:ascii="Times New Roman" w:hAnsi="Times New Roman" w:cs="Times New Roman"/>
          <w:sz w:val="24"/>
          <w:szCs w:val="24"/>
          <w:u w:val="single"/>
        </w:rPr>
        <w:t>методическое</w:t>
      </w:r>
      <w:r w:rsidR="00BF5080" w:rsidRPr="00C07CF2">
        <w:rPr>
          <w:rFonts w:ascii="Times New Roman" w:hAnsi="Times New Roman" w:cs="Times New Roman"/>
          <w:sz w:val="24"/>
          <w:szCs w:val="24"/>
        </w:rPr>
        <w:t xml:space="preserve"> (</w:t>
      </w:r>
      <w:r w:rsidR="007D5000" w:rsidRPr="00C07CF2">
        <w:rPr>
          <w:rFonts w:ascii="Times New Roman" w:hAnsi="Times New Roman" w:cs="Times New Roman"/>
          <w:sz w:val="24"/>
          <w:szCs w:val="24"/>
        </w:rPr>
        <w:t xml:space="preserve">подготовка материалов для совещаний,  семинаров и родительских собраний; </w:t>
      </w:r>
      <w:r w:rsidR="005F4823" w:rsidRPr="00C07CF2">
        <w:rPr>
          <w:rFonts w:ascii="Times New Roman" w:hAnsi="Times New Roman" w:cs="Times New Roman"/>
          <w:sz w:val="24"/>
          <w:szCs w:val="24"/>
        </w:rPr>
        <w:t xml:space="preserve">формирование документации социально-психологического направления); </w:t>
      </w:r>
      <w:r w:rsidR="005F4823" w:rsidRPr="00C07CF2">
        <w:rPr>
          <w:rFonts w:ascii="Times New Roman" w:hAnsi="Times New Roman" w:cs="Times New Roman"/>
          <w:sz w:val="24"/>
          <w:szCs w:val="24"/>
          <w:u w:val="single"/>
        </w:rPr>
        <w:t xml:space="preserve">диагностическое </w:t>
      </w:r>
      <w:r w:rsidR="005F4823" w:rsidRPr="00C07CF2">
        <w:rPr>
          <w:rFonts w:ascii="Times New Roman" w:hAnsi="Times New Roman" w:cs="Times New Roman"/>
          <w:sz w:val="24"/>
          <w:szCs w:val="24"/>
        </w:rPr>
        <w:t xml:space="preserve">(социометрия, диагностика социально-психологического климата в семьях кадетов,  самоаттестация класса и др.); </w:t>
      </w:r>
      <w:r w:rsidR="005F4823" w:rsidRPr="00C07CF2">
        <w:rPr>
          <w:rFonts w:ascii="Times New Roman" w:hAnsi="Times New Roman" w:cs="Times New Roman"/>
          <w:sz w:val="24"/>
          <w:szCs w:val="24"/>
          <w:u w:val="single"/>
        </w:rPr>
        <w:t xml:space="preserve">консультирование </w:t>
      </w:r>
      <w:r w:rsidR="005F4823" w:rsidRPr="00C07CF2">
        <w:rPr>
          <w:rFonts w:ascii="Times New Roman" w:hAnsi="Times New Roman" w:cs="Times New Roman"/>
          <w:sz w:val="24"/>
          <w:szCs w:val="24"/>
        </w:rPr>
        <w:t>(администрации, педагогов и родителей по проблемам адаптации, индивидуального развития детей, особенностям работы с «трудными» подростками; кадетов по вопросам адаптации, взаимоотношений со взрослыми и сверстниками, по результатам диагностик).</w:t>
      </w:r>
      <w:r w:rsidR="005F4823" w:rsidRPr="00C07CF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A53FC3" w:rsidRPr="00C07CF2" w:rsidRDefault="00A53FC3" w:rsidP="00BF760A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E060A8" w:rsidRPr="00C07CF2" w:rsidRDefault="00E060A8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C07CF2">
        <w:rPr>
          <w:rFonts w:ascii="Times New Roman" w:hAnsi="Times New Roman" w:cs="Times New Roman"/>
          <w:b/>
          <w:spacing w:val="1"/>
          <w:sz w:val="24"/>
          <w:szCs w:val="24"/>
        </w:rPr>
        <w:t xml:space="preserve">Характеристика внутришкольной системы оценки </w:t>
      </w:r>
      <w:r w:rsidR="005F4823" w:rsidRPr="00C07CF2">
        <w:rPr>
          <w:rFonts w:ascii="Times New Roman" w:hAnsi="Times New Roman" w:cs="Times New Roman"/>
          <w:b/>
          <w:spacing w:val="-2"/>
          <w:sz w:val="24"/>
          <w:szCs w:val="24"/>
        </w:rPr>
        <w:t>качества</w:t>
      </w:r>
    </w:p>
    <w:p w:rsidR="00583D1A" w:rsidRPr="00C07CF2" w:rsidRDefault="00F7399B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C07CF2">
        <w:rPr>
          <w:rFonts w:ascii="Times New Roman" w:hAnsi="Times New Roman" w:cs="Times New Roman"/>
          <w:spacing w:val="-2"/>
          <w:sz w:val="24"/>
          <w:szCs w:val="24"/>
        </w:rPr>
        <w:t xml:space="preserve">Цель созданной в </w:t>
      </w:r>
      <w:r w:rsidR="00AE2651" w:rsidRPr="00C07CF2">
        <w:rPr>
          <w:rFonts w:ascii="Times New Roman" w:hAnsi="Times New Roman" w:cs="Times New Roman"/>
          <w:spacing w:val="-2"/>
          <w:sz w:val="24"/>
          <w:szCs w:val="24"/>
        </w:rPr>
        <w:t>образовательном</w:t>
      </w:r>
      <w:r w:rsidR="00CE0A3D" w:rsidRPr="00C07CF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E2651" w:rsidRPr="00C07CF2">
        <w:rPr>
          <w:rFonts w:ascii="Times New Roman" w:hAnsi="Times New Roman" w:cs="Times New Roman"/>
          <w:spacing w:val="-2"/>
          <w:sz w:val="24"/>
          <w:szCs w:val="24"/>
        </w:rPr>
        <w:t>учреждении</w:t>
      </w:r>
      <w:r w:rsidRPr="00C07CF2">
        <w:rPr>
          <w:rFonts w:ascii="Times New Roman" w:hAnsi="Times New Roman" w:cs="Times New Roman"/>
          <w:spacing w:val="-2"/>
          <w:sz w:val="24"/>
          <w:szCs w:val="24"/>
        </w:rPr>
        <w:t xml:space="preserve">  внутришкольной системы оценки качества образования — получение объективной информации о качестве образования, степени соответствия</w:t>
      </w:r>
      <w:r w:rsidR="00CE0A3D" w:rsidRPr="00C07CF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07CF2">
        <w:rPr>
          <w:rFonts w:ascii="Times New Roman" w:hAnsi="Times New Roman" w:cs="Times New Roman"/>
          <w:spacing w:val="-2"/>
          <w:sz w:val="24"/>
          <w:szCs w:val="24"/>
        </w:rPr>
        <w:t xml:space="preserve">образовательных результатов и условий их достижения требованиям, определяемыми государственными стандартами. </w:t>
      </w:r>
    </w:p>
    <w:p w:rsidR="00583D1A" w:rsidRPr="00C07CF2" w:rsidRDefault="00F7399B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C07CF2">
        <w:rPr>
          <w:rFonts w:ascii="Times New Roman" w:hAnsi="Times New Roman" w:cs="Times New Roman"/>
          <w:spacing w:val="-2"/>
          <w:sz w:val="24"/>
          <w:szCs w:val="24"/>
        </w:rPr>
        <w:t>Средствами системы являются</w:t>
      </w:r>
      <w:r w:rsidR="002E20C7" w:rsidRPr="00C07CF2">
        <w:rPr>
          <w:rFonts w:ascii="Times New Roman" w:hAnsi="Times New Roman" w:cs="Times New Roman"/>
          <w:spacing w:val="-2"/>
          <w:sz w:val="24"/>
          <w:szCs w:val="24"/>
        </w:rPr>
        <w:t>:</w:t>
      </w:r>
      <w:r w:rsidRPr="00C07CF2">
        <w:rPr>
          <w:rFonts w:ascii="Times New Roman" w:hAnsi="Times New Roman" w:cs="Times New Roman"/>
          <w:spacing w:val="-2"/>
          <w:sz w:val="24"/>
          <w:szCs w:val="24"/>
        </w:rPr>
        <w:t xml:space="preserve"> система внутришкольного контроля, общественная экспертиза качества образования (мнение родителей, общественности, имидж </w:t>
      </w:r>
      <w:r w:rsidR="00C56213" w:rsidRPr="00C07CF2">
        <w:rPr>
          <w:rFonts w:ascii="Times New Roman" w:hAnsi="Times New Roman" w:cs="Times New Roman"/>
          <w:spacing w:val="-2"/>
          <w:sz w:val="24"/>
          <w:szCs w:val="24"/>
        </w:rPr>
        <w:t>учреждения</w:t>
      </w:r>
      <w:r w:rsidRPr="00C07CF2">
        <w:rPr>
          <w:rFonts w:ascii="Times New Roman" w:hAnsi="Times New Roman" w:cs="Times New Roman"/>
          <w:spacing w:val="-2"/>
          <w:sz w:val="24"/>
          <w:szCs w:val="24"/>
        </w:rPr>
        <w:t>)</w:t>
      </w:r>
      <w:r w:rsidR="002E20C7" w:rsidRPr="00C07CF2">
        <w:rPr>
          <w:rFonts w:ascii="Times New Roman" w:hAnsi="Times New Roman" w:cs="Times New Roman"/>
          <w:spacing w:val="-2"/>
          <w:sz w:val="24"/>
          <w:szCs w:val="24"/>
        </w:rPr>
        <w:t xml:space="preserve">, внешний аудит (процедуры лицензирования, аккредитации, проверки надзорных органов). </w:t>
      </w:r>
    </w:p>
    <w:p w:rsidR="00583D1A" w:rsidRPr="00C07CF2" w:rsidRDefault="002E20C7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C07CF2">
        <w:rPr>
          <w:rFonts w:ascii="Times New Roman" w:hAnsi="Times New Roman" w:cs="Times New Roman"/>
          <w:spacing w:val="-2"/>
          <w:sz w:val="24"/>
          <w:szCs w:val="24"/>
        </w:rPr>
        <w:t>В организационную с</w:t>
      </w:r>
      <w:r w:rsidR="00C56213" w:rsidRPr="00C07CF2">
        <w:rPr>
          <w:rFonts w:ascii="Times New Roman" w:hAnsi="Times New Roman" w:cs="Times New Roman"/>
          <w:spacing w:val="-2"/>
          <w:sz w:val="24"/>
          <w:szCs w:val="24"/>
        </w:rPr>
        <w:t>труктуру входят: администрация учреждения</w:t>
      </w:r>
      <w:r w:rsidRPr="00C07CF2">
        <w:rPr>
          <w:rFonts w:ascii="Times New Roman" w:hAnsi="Times New Roman" w:cs="Times New Roman"/>
          <w:spacing w:val="-2"/>
          <w:sz w:val="24"/>
          <w:szCs w:val="24"/>
        </w:rPr>
        <w:t xml:space="preserve">, методические объединения и творческие группы, педагогический совет, методический совет, родительский комитет, управляющий совет, попечительский совет.  </w:t>
      </w:r>
    </w:p>
    <w:p w:rsidR="00844571" w:rsidRPr="00C07CF2" w:rsidRDefault="002E20C7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C07CF2">
        <w:rPr>
          <w:rFonts w:ascii="Times New Roman" w:hAnsi="Times New Roman" w:cs="Times New Roman"/>
          <w:spacing w:val="-2"/>
          <w:sz w:val="24"/>
          <w:szCs w:val="24"/>
        </w:rPr>
        <w:t xml:space="preserve">Инвариантная часть внутришкольной </w:t>
      </w:r>
      <w:r w:rsidR="00844571" w:rsidRPr="00C07CF2">
        <w:rPr>
          <w:rFonts w:ascii="Times New Roman" w:hAnsi="Times New Roman" w:cs="Times New Roman"/>
          <w:spacing w:val="-2"/>
          <w:sz w:val="24"/>
          <w:szCs w:val="24"/>
        </w:rPr>
        <w:t xml:space="preserve">системы оценки качества образования: госаккредитация, итоговая аттестация выпускников, аттестация педагогических работников, региональное тестирование обучающихся. Вариативная часть представлена в «Программе мониторинговых исследований ГБОУ РК «Карельский кадетский корпус имени Александра Невского», куда входят вопросы исследования уровня учебных достижений кадетов, психологические и социологические исследования. </w:t>
      </w:r>
    </w:p>
    <w:p w:rsidR="00A53FC3" w:rsidRPr="00C07CF2" w:rsidRDefault="00A53FC3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E060A8" w:rsidRPr="00C07CF2" w:rsidRDefault="00E060A8" w:rsidP="00A53FC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2"/>
          <w:sz w:val="28"/>
          <w:szCs w:val="28"/>
          <w:u w:val="single"/>
        </w:rPr>
      </w:pPr>
      <w:r w:rsidRPr="00C07CF2">
        <w:rPr>
          <w:rFonts w:ascii="Times New Roman" w:hAnsi="Times New Roman" w:cs="Times New Roman"/>
          <w:b/>
          <w:spacing w:val="-1"/>
          <w:sz w:val="28"/>
          <w:szCs w:val="28"/>
          <w:u w:val="single"/>
        </w:rPr>
        <w:t xml:space="preserve">3. Условия осуществления </w:t>
      </w:r>
      <w:r w:rsidRPr="00C07CF2">
        <w:rPr>
          <w:rFonts w:ascii="Times New Roman" w:hAnsi="Times New Roman" w:cs="Times New Roman"/>
          <w:b/>
          <w:spacing w:val="-2"/>
          <w:sz w:val="28"/>
          <w:szCs w:val="28"/>
          <w:u w:val="single"/>
        </w:rPr>
        <w:t>образовательного процесса</w:t>
      </w:r>
    </w:p>
    <w:p w:rsidR="00A53FC3" w:rsidRPr="00C07CF2" w:rsidRDefault="00A53FC3" w:rsidP="00A53FC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2"/>
          <w:sz w:val="28"/>
          <w:szCs w:val="28"/>
          <w:u w:val="single"/>
        </w:rPr>
      </w:pPr>
    </w:p>
    <w:p w:rsidR="00E060A8" w:rsidRPr="00C07CF2" w:rsidRDefault="008374A0" w:rsidP="00BF760A">
      <w:pPr>
        <w:shd w:val="clear" w:color="auto" w:fill="FFFFFF"/>
        <w:spacing w:after="0" w:line="240" w:lineRule="auto"/>
        <w:ind w:right="106" w:firstLine="709"/>
        <w:jc w:val="both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C07CF2">
        <w:rPr>
          <w:rFonts w:ascii="Times New Roman" w:hAnsi="Times New Roman" w:cs="Times New Roman"/>
          <w:b/>
          <w:spacing w:val="-2"/>
          <w:sz w:val="24"/>
          <w:szCs w:val="24"/>
        </w:rPr>
        <w:t>Режим работы.</w:t>
      </w:r>
    </w:p>
    <w:p w:rsidR="00895244" w:rsidRPr="00C07CF2" w:rsidRDefault="00895244" w:rsidP="00BF760A">
      <w:pPr>
        <w:shd w:val="clear" w:color="auto" w:fill="FFFFFF"/>
        <w:spacing w:after="0" w:line="240" w:lineRule="auto"/>
        <w:ind w:right="106"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Учебный год в Учреждении начинается  1 сентября. </w:t>
      </w:r>
    </w:p>
    <w:p w:rsidR="00895244" w:rsidRPr="00C07CF2" w:rsidRDefault="00895244" w:rsidP="00BF760A">
      <w:pPr>
        <w:shd w:val="clear" w:color="auto" w:fill="FFFFFF"/>
        <w:spacing w:after="0" w:line="240" w:lineRule="auto"/>
        <w:ind w:right="106"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pacing w:val="-2"/>
          <w:sz w:val="24"/>
          <w:szCs w:val="24"/>
        </w:rPr>
        <w:t>Учебный год включает в себя 4 учебные четверти и период практических занятий и (или) государственную (итоговую) аттестацию.</w:t>
      </w:r>
    </w:p>
    <w:p w:rsidR="00895244" w:rsidRPr="00C07CF2" w:rsidRDefault="00895244" w:rsidP="00BF760A">
      <w:pPr>
        <w:shd w:val="clear" w:color="auto" w:fill="FFFFFF"/>
        <w:spacing w:after="0" w:line="240" w:lineRule="auto"/>
        <w:ind w:right="106"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pacing w:val="-2"/>
          <w:sz w:val="24"/>
          <w:szCs w:val="24"/>
        </w:rPr>
        <w:t>В Учреждении устанавливается  6-дневная учебная неделя,  продолжительность урока (занятия) — 45 минут, продолжительность пер</w:t>
      </w:r>
      <w:r w:rsidR="00583D1A" w:rsidRPr="00C07CF2">
        <w:rPr>
          <w:rFonts w:ascii="Times New Roman" w:eastAsia="Times New Roman" w:hAnsi="Times New Roman" w:cs="Times New Roman"/>
          <w:spacing w:val="-2"/>
          <w:sz w:val="24"/>
          <w:szCs w:val="24"/>
        </w:rPr>
        <w:t>емен между уроками (занятиями) —</w:t>
      </w:r>
      <w:r w:rsidRPr="00C07CF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10-30 минут, количество уроков (занятий) в день регламентируется расписанием, утверждаемым Учреждением самостоятельно. Учебная нагрузка на обучающихся (кадетов) устанавливается в соответствии с республиканским базисным учебным планом и не превышает норм установленных требованиями санитарными норм и правил.</w:t>
      </w:r>
    </w:p>
    <w:p w:rsidR="00895244" w:rsidRPr="00C07CF2" w:rsidRDefault="00895244" w:rsidP="00BF760A">
      <w:pPr>
        <w:shd w:val="clear" w:color="auto" w:fill="FFFFFF"/>
        <w:spacing w:after="0" w:line="240" w:lineRule="auto"/>
        <w:ind w:right="106"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pacing w:val="-2"/>
          <w:sz w:val="24"/>
          <w:szCs w:val="24"/>
        </w:rPr>
        <w:lastRenderedPageBreak/>
        <w:t>По окончании учебного года для обучающихся (кадетов) 6-</w:t>
      </w:r>
      <w:r w:rsidR="00583D1A" w:rsidRPr="00C07CF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х — 8-х и </w:t>
      </w:r>
      <w:r w:rsidRPr="00C07CF2">
        <w:rPr>
          <w:rFonts w:ascii="Times New Roman" w:eastAsia="Times New Roman" w:hAnsi="Times New Roman" w:cs="Times New Roman"/>
          <w:spacing w:val="-2"/>
          <w:sz w:val="24"/>
          <w:szCs w:val="24"/>
        </w:rPr>
        <w:t>10-х классов устанавливаются практические занятия (полевые, плавательные и т.п.), которые проводятся в рамках дополнительных образовательных программ.</w:t>
      </w:r>
      <w:r w:rsidRPr="00C07CF2">
        <w:rPr>
          <w:rFonts w:ascii="Times New Roman" w:eastAsia="Times New Roman" w:hAnsi="Times New Roman" w:cs="Times New Roman"/>
          <w:spacing w:val="-2"/>
          <w:sz w:val="24"/>
          <w:szCs w:val="24"/>
        </w:rPr>
        <w:tab/>
      </w:r>
    </w:p>
    <w:p w:rsidR="00895244" w:rsidRPr="00C07CF2" w:rsidRDefault="00895244" w:rsidP="00BF760A">
      <w:pPr>
        <w:shd w:val="clear" w:color="auto" w:fill="FFFFFF"/>
        <w:spacing w:after="0" w:line="240" w:lineRule="auto"/>
        <w:ind w:right="106"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В соответствии с учебным планом кадетам в течение учебного года предоставляются осенние, зимние и весенние каникулы общей продолжительностью не менее 30 календарных дней, а летом </w:t>
      </w:r>
      <w:r w:rsidR="00583D1A" w:rsidRPr="00C07CF2">
        <w:rPr>
          <w:rFonts w:ascii="Times New Roman" w:eastAsia="Times New Roman" w:hAnsi="Times New Roman" w:cs="Times New Roman"/>
          <w:spacing w:val="-2"/>
          <w:sz w:val="24"/>
          <w:szCs w:val="24"/>
        </w:rPr>
        <w:t>—</w:t>
      </w:r>
      <w:r w:rsidRPr="00C07CF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не менее 8 недель.</w:t>
      </w:r>
    </w:p>
    <w:p w:rsidR="00E94351" w:rsidRPr="00C07CF2" w:rsidRDefault="00E94351" w:rsidP="00BF760A">
      <w:pPr>
        <w:shd w:val="clear" w:color="auto" w:fill="FFFFFF"/>
        <w:spacing w:after="0" w:line="240" w:lineRule="auto"/>
        <w:ind w:right="106"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E060A8" w:rsidRPr="00C07CF2" w:rsidRDefault="00E060A8" w:rsidP="00BF760A">
      <w:pPr>
        <w:shd w:val="clear" w:color="auto" w:fill="FFFFFF"/>
        <w:spacing w:after="0" w:line="240" w:lineRule="auto"/>
        <w:ind w:right="106" w:firstLine="709"/>
        <w:jc w:val="both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C07CF2">
        <w:rPr>
          <w:rFonts w:ascii="Times New Roman" w:hAnsi="Times New Roman" w:cs="Times New Roman"/>
          <w:b/>
          <w:sz w:val="24"/>
          <w:szCs w:val="24"/>
        </w:rPr>
        <w:t xml:space="preserve">Учебно-материальная база, благоустройство и </w:t>
      </w:r>
      <w:r w:rsidR="00895244" w:rsidRPr="00C07CF2">
        <w:rPr>
          <w:rFonts w:ascii="Times New Roman" w:hAnsi="Times New Roman" w:cs="Times New Roman"/>
          <w:b/>
          <w:spacing w:val="-2"/>
          <w:sz w:val="24"/>
          <w:szCs w:val="24"/>
        </w:rPr>
        <w:t>оснащенность.</w:t>
      </w:r>
    </w:p>
    <w:p w:rsidR="00C5380A" w:rsidRPr="00C07CF2" w:rsidRDefault="00C5380A" w:rsidP="00BF760A">
      <w:pPr>
        <w:tabs>
          <w:tab w:val="left" w:pos="382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 xml:space="preserve">Обучение в ГБОУ РК «Карельский кадетский корпус имени Александра Невского» осуществляется в типовых зданиях </w:t>
      </w:r>
      <w:smartTag w:uri="urn:schemas-microsoft-com:office:smarttags" w:element="metricconverter">
        <w:smartTagPr>
          <w:attr w:name="ProductID" w:val="1975 г"/>
        </w:smartTagPr>
        <w:r w:rsidRPr="00C07CF2">
          <w:rPr>
            <w:rFonts w:ascii="Times New Roman" w:eastAsia="Times New Roman" w:hAnsi="Times New Roman" w:cs="Times New Roman"/>
            <w:sz w:val="24"/>
            <w:szCs w:val="24"/>
          </w:rPr>
          <w:t>1975 г</w:t>
        </w:r>
      </w:smartTag>
      <w:r w:rsidRPr="00C07CF2">
        <w:rPr>
          <w:rFonts w:ascii="Times New Roman" w:eastAsia="Times New Roman" w:hAnsi="Times New Roman" w:cs="Times New Roman"/>
          <w:sz w:val="24"/>
          <w:szCs w:val="24"/>
        </w:rPr>
        <w:t xml:space="preserve">. постройки общей площадью </w:t>
      </w:r>
      <w:smartTag w:uri="urn:schemas-microsoft-com:office:smarttags" w:element="metricconverter">
        <w:smartTagPr>
          <w:attr w:name="ProductID" w:val="5978,1 м2"/>
        </w:smartTagPr>
        <w:r w:rsidRPr="00C07CF2">
          <w:rPr>
            <w:rFonts w:ascii="Times New Roman" w:eastAsia="Times New Roman" w:hAnsi="Times New Roman" w:cs="Times New Roman"/>
            <w:sz w:val="24"/>
            <w:szCs w:val="24"/>
          </w:rPr>
          <w:t>5978,1 м</w:t>
        </w:r>
        <w:r w:rsidRPr="00C07CF2">
          <w:rPr>
            <w:rFonts w:ascii="Times New Roman" w:eastAsia="Times New Roman" w:hAnsi="Times New Roman" w:cs="Times New Roman"/>
            <w:sz w:val="24"/>
            <w:szCs w:val="24"/>
            <w:vertAlign w:val="superscript"/>
          </w:rPr>
          <w:t>2</w:t>
        </w:r>
      </w:smartTag>
      <w:r w:rsidRPr="00C07CF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. </w:t>
      </w:r>
      <w:r w:rsidRPr="00C07CF2">
        <w:rPr>
          <w:rFonts w:ascii="Times New Roman" w:eastAsia="Times New Roman" w:hAnsi="Times New Roman" w:cs="Times New Roman"/>
          <w:sz w:val="24"/>
          <w:szCs w:val="24"/>
        </w:rPr>
        <w:t xml:space="preserve"> В образовательном процессе используются: учебные кабинеты по общеобразовательным дисциплинам, компьютерный класс, медиакласс, спортивный зал, борцовский зал, тренажерный зал, актовый зал, музейно-образовательный комплекс,  помещения социально-психологической службы,  кабин</w:t>
      </w:r>
      <w:r w:rsidR="00583D1A" w:rsidRPr="00C07CF2">
        <w:rPr>
          <w:rFonts w:ascii="Times New Roman" w:eastAsia="Times New Roman" w:hAnsi="Times New Roman" w:cs="Times New Roman"/>
          <w:sz w:val="24"/>
          <w:szCs w:val="24"/>
        </w:rPr>
        <w:t>еты дополнительного образования.</w:t>
      </w:r>
      <w:r w:rsidRPr="00C07C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5380A" w:rsidRPr="00C07CF2" w:rsidRDefault="00C5380A" w:rsidP="00BF760A">
      <w:pPr>
        <w:tabs>
          <w:tab w:val="left" w:pos="382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>В у</w:t>
      </w:r>
      <w:r w:rsidR="00636F77" w:rsidRPr="00C07CF2">
        <w:rPr>
          <w:rFonts w:ascii="Times New Roman" w:eastAsia="Times New Roman" w:hAnsi="Times New Roman" w:cs="Times New Roman"/>
          <w:sz w:val="24"/>
          <w:szCs w:val="24"/>
        </w:rPr>
        <w:t>чреждени</w:t>
      </w:r>
      <w:r w:rsidR="00245F99" w:rsidRPr="00C07CF2">
        <w:rPr>
          <w:rFonts w:ascii="Times New Roman" w:eastAsia="Times New Roman" w:hAnsi="Times New Roman" w:cs="Times New Roman"/>
          <w:sz w:val="24"/>
          <w:szCs w:val="24"/>
        </w:rPr>
        <w:t xml:space="preserve">и насчитывается более </w:t>
      </w:r>
      <w:r w:rsidR="006B0EE9" w:rsidRPr="00C07CF2">
        <w:rPr>
          <w:rFonts w:ascii="Times New Roman" w:eastAsia="Times New Roman" w:hAnsi="Times New Roman" w:cs="Times New Roman"/>
          <w:sz w:val="24"/>
          <w:szCs w:val="24"/>
        </w:rPr>
        <w:t>100 единиц компьютерной техники</w:t>
      </w:r>
      <w:r w:rsidRPr="00C07CF2">
        <w:rPr>
          <w:rFonts w:ascii="Times New Roman" w:eastAsia="Times New Roman" w:hAnsi="Times New Roman" w:cs="Times New Roman"/>
          <w:sz w:val="24"/>
          <w:szCs w:val="24"/>
        </w:rPr>
        <w:t xml:space="preserve">, в том числе: 1 компьютерный класс и 1 медиакласс. Все компьютеры подключены к сети Интернет и </w:t>
      </w:r>
      <w:r w:rsidRPr="00C07CF2">
        <w:rPr>
          <w:rFonts w:ascii="Times New Roman" w:hAnsi="Times New Roman" w:cs="Times New Roman"/>
          <w:sz w:val="24"/>
          <w:szCs w:val="24"/>
        </w:rPr>
        <w:t>к локальной сети</w:t>
      </w:r>
      <w:r w:rsidRPr="00C07CF2">
        <w:rPr>
          <w:rFonts w:ascii="Times New Roman" w:eastAsia="Times New Roman" w:hAnsi="Times New Roman" w:cs="Times New Roman"/>
          <w:sz w:val="24"/>
          <w:szCs w:val="24"/>
        </w:rPr>
        <w:t xml:space="preserve"> учреждения, кроме компьютеров, содержащих персональные данные работн</w:t>
      </w:r>
      <w:r w:rsidRPr="00C07CF2">
        <w:rPr>
          <w:rFonts w:ascii="Times New Roman" w:hAnsi="Times New Roman" w:cs="Times New Roman"/>
          <w:sz w:val="24"/>
          <w:szCs w:val="24"/>
        </w:rPr>
        <w:t>иков и обучающихся. Имеется 7 интерактивных досок</w:t>
      </w:r>
      <w:r w:rsidR="00245F99" w:rsidRPr="00C07CF2">
        <w:rPr>
          <w:rFonts w:ascii="Times New Roman" w:eastAsia="Times New Roman" w:hAnsi="Times New Roman" w:cs="Times New Roman"/>
          <w:sz w:val="24"/>
          <w:szCs w:val="24"/>
        </w:rPr>
        <w:t>, 15</w:t>
      </w:r>
      <w:r w:rsidRPr="00C07CF2">
        <w:rPr>
          <w:rFonts w:ascii="Times New Roman" w:eastAsia="Times New Roman" w:hAnsi="Times New Roman" w:cs="Times New Roman"/>
          <w:sz w:val="24"/>
          <w:szCs w:val="24"/>
        </w:rPr>
        <w:t xml:space="preserve"> плазменных панелей.</w:t>
      </w:r>
    </w:p>
    <w:p w:rsidR="00C5380A" w:rsidRPr="00C07CF2" w:rsidRDefault="00C5380A" w:rsidP="00BF760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 xml:space="preserve">В учреждении обеспечивается температурный режим в соответствии с СанПин, в наличии холодное и горячее водоснабжение, канализация.  В корпусе  оборудованы аварийные выходы, есть необходимое количество средств пожаротушения, электропроводка соответствует требованиям безопасности, действует пожарная сигнализация и автоматическая система оповещения людей при пожаре. </w:t>
      </w:r>
    </w:p>
    <w:p w:rsidR="00C5380A" w:rsidRPr="00C07CF2" w:rsidRDefault="00C5380A" w:rsidP="00BF760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У учреждения есть собственная столовая и зал для приема пищи, оборудованный в соответствии с СанПиН, используется современное технологическое оборудование.</w:t>
      </w:r>
    </w:p>
    <w:p w:rsidR="00C5380A" w:rsidRPr="00C07CF2" w:rsidRDefault="00C5380A" w:rsidP="00BF760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Кроме того, в здании есть лицензированный медицинский кабинет с квалифицированным медработником.</w:t>
      </w:r>
    </w:p>
    <w:p w:rsidR="00C5380A" w:rsidRPr="00C07CF2" w:rsidRDefault="00C5380A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>Существует острая необходимость в благоус</w:t>
      </w:r>
      <w:r w:rsidRPr="00C07CF2">
        <w:rPr>
          <w:rFonts w:ascii="Times New Roman" w:hAnsi="Times New Roman" w:cs="Times New Roman"/>
          <w:sz w:val="24"/>
          <w:szCs w:val="24"/>
        </w:rPr>
        <w:t>тройстве территории, оборудовании</w:t>
      </w:r>
      <w:r w:rsidRPr="00C07CF2">
        <w:rPr>
          <w:rFonts w:ascii="Times New Roman" w:eastAsia="Times New Roman" w:hAnsi="Times New Roman" w:cs="Times New Roman"/>
          <w:sz w:val="24"/>
          <w:szCs w:val="24"/>
        </w:rPr>
        <w:t xml:space="preserve"> плац</w:t>
      </w:r>
      <w:r w:rsidRPr="00C07CF2">
        <w:rPr>
          <w:rFonts w:ascii="Times New Roman" w:hAnsi="Times New Roman" w:cs="Times New Roman"/>
          <w:sz w:val="24"/>
          <w:szCs w:val="24"/>
        </w:rPr>
        <w:t>а, реконструировании спортивной</w:t>
      </w:r>
      <w:r w:rsidRPr="00C07CF2">
        <w:rPr>
          <w:rFonts w:ascii="Times New Roman" w:eastAsia="Times New Roman" w:hAnsi="Times New Roman" w:cs="Times New Roman"/>
          <w:sz w:val="24"/>
          <w:szCs w:val="24"/>
        </w:rPr>
        <w:t xml:space="preserve"> площадк</w:t>
      </w:r>
      <w:r w:rsidRPr="00C07CF2">
        <w:rPr>
          <w:rFonts w:ascii="Times New Roman" w:hAnsi="Times New Roman" w:cs="Times New Roman"/>
          <w:sz w:val="24"/>
          <w:szCs w:val="24"/>
        </w:rPr>
        <w:t>и</w:t>
      </w:r>
      <w:r w:rsidRPr="00C07CF2">
        <w:rPr>
          <w:rFonts w:ascii="Times New Roman" w:eastAsia="Times New Roman" w:hAnsi="Times New Roman" w:cs="Times New Roman"/>
          <w:sz w:val="24"/>
          <w:szCs w:val="24"/>
        </w:rPr>
        <w:t>.</w:t>
      </w:r>
      <w:r w:rsidR="00583D1A" w:rsidRPr="00C07C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265A" w:rsidRPr="00C07CF2" w:rsidRDefault="00C5380A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>Таким образом, в ГБОУ РК «Карельский кадетский корпус имени Александра Невского» созданы условия для реализации пролицензированных основных и дополнительных образовательных программ.</w:t>
      </w:r>
    </w:p>
    <w:p w:rsidR="00895244" w:rsidRPr="00C07CF2" w:rsidRDefault="00895244" w:rsidP="00BF760A">
      <w:pPr>
        <w:shd w:val="clear" w:color="auto" w:fill="FFFFFF"/>
        <w:spacing w:after="0" w:line="240" w:lineRule="auto"/>
        <w:ind w:right="106"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E060A8" w:rsidRPr="00C07CF2" w:rsidRDefault="00E060A8" w:rsidP="00BF760A">
      <w:pPr>
        <w:shd w:val="clear" w:color="auto" w:fill="FFFFFF"/>
        <w:spacing w:after="0" w:line="240" w:lineRule="auto"/>
        <w:ind w:right="106" w:firstLine="709"/>
        <w:jc w:val="both"/>
        <w:rPr>
          <w:rFonts w:ascii="Times New Roman" w:hAnsi="Times New Roman" w:cs="Times New Roman"/>
          <w:b/>
          <w:spacing w:val="-5"/>
          <w:sz w:val="24"/>
          <w:szCs w:val="24"/>
        </w:rPr>
      </w:pPr>
      <w:r w:rsidRPr="00C07CF2">
        <w:rPr>
          <w:rFonts w:ascii="Times New Roman" w:hAnsi="Times New Roman" w:cs="Times New Roman"/>
          <w:b/>
          <w:spacing w:val="-5"/>
          <w:sz w:val="24"/>
          <w:szCs w:val="24"/>
          <w:lang w:val="en-US"/>
        </w:rPr>
        <w:t>I</w:t>
      </w:r>
      <w:r w:rsidR="00636F77" w:rsidRPr="00C07CF2">
        <w:rPr>
          <w:rFonts w:ascii="Times New Roman" w:hAnsi="Times New Roman" w:cs="Times New Roman"/>
          <w:b/>
          <w:spacing w:val="-5"/>
          <w:sz w:val="24"/>
          <w:szCs w:val="24"/>
        </w:rPr>
        <w:t>Т-инфраструктура.</w:t>
      </w:r>
    </w:p>
    <w:p w:rsidR="00A06C24" w:rsidRPr="00C07CF2" w:rsidRDefault="00636F77" w:rsidP="00BF760A">
      <w:pPr>
        <w:shd w:val="clear" w:color="auto" w:fill="FFFFFF"/>
        <w:spacing w:after="0" w:line="240" w:lineRule="auto"/>
        <w:ind w:right="106" w:firstLine="709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C07CF2">
        <w:rPr>
          <w:rFonts w:ascii="Times New Roman" w:hAnsi="Times New Roman" w:cs="Times New Roman"/>
          <w:spacing w:val="-5"/>
          <w:sz w:val="24"/>
          <w:szCs w:val="24"/>
        </w:rPr>
        <w:t>В учреждении</w:t>
      </w:r>
      <w:r w:rsidR="007E34BA" w:rsidRPr="00C07CF2">
        <w:rPr>
          <w:rFonts w:ascii="Times New Roman" w:hAnsi="Times New Roman" w:cs="Times New Roman"/>
          <w:spacing w:val="-5"/>
          <w:sz w:val="24"/>
          <w:szCs w:val="24"/>
        </w:rPr>
        <w:t xml:space="preserve"> развернута локальная сеть, все компьютеры </w:t>
      </w:r>
      <w:r w:rsidRPr="00C07CF2">
        <w:rPr>
          <w:rFonts w:ascii="Times New Roman" w:hAnsi="Times New Roman" w:cs="Times New Roman"/>
          <w:spacing w:val="-5"/>
          <w:sz w:val="24"/>
          <w:szCs w:val="24"/>
        </w:rPr>
        <w:t xml:space="preserve">которой </w:t>
      </w:r>
      <w:r w:rsidR="00A06C24" w:rsidRPr="00C07CF2">
        <w:rPr>
          <w:rFonts w:ascii="Times New Roman" w:hAnsi="Times New Roman" w:cs="Times New Roman"/>
          <w:spacing w:val="-5"/>
          <w:sz w:val="24"/>
          <w:szCs w:val="24"/>
        </w:rPr>
        <w:t>подключены к единой локальной сети. И</w:t>
      </w:r>
      <w:r w:rsidR="007E34BA" w:rsidRPr="00C07CF2">
        <w:rPr>
          <w:rFonts w:ascii="Times New Roman" w:hAnsi="Times New Roman" w:cs="Times New Roman"/>
          <w:spacing w:val="-5"/>
          <w:sz w:val="24"/>
          <w:szCs w:val="24"/>
        </w:rPr>
        <w:t>меется канал связи с глобальной компьютерной сетью Интернет</w:t>
      </w:r>
      <w:r w:rsidR="00A06C24" w:rsidRPr="00C07CF2">
        <w:rPr>
          <w:rFonts w:ascii="Times New Roman" w:hAnsi="Times New Roman" w:cs="Times New Roman"/>
          <w:spacing w:val="-5"/>
          <w:sz w:val="24"/>
          <w:szCs w:val="24"/>
        </w:rPr>
        <w:t>.</w:t>
      </w:r>
    </w:p>
    <w:p w:rsidR="00636F77" w:rsidRPr="00C07CF2" w:rsidRDefault="00A06C24" w:rsidP="00636F77">
      <w:pPr>
        <w:shd w:val="clear" w:color="auto" w:fill="FFFFFF"/>
        <w:spacing w:after="0" w:line="240" w:lineRule="auto"/>
        <w:ind w:right="106" w:firstLine="709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C07CF2">
        <w:rPr>
          <w:rFonts w:ascii="Times New Roman" w:hAnsi="Times New Roman" w:cs="Times New Roman"/>
          <w:spacing w:val="-5"/>
          <w:sz w:val="24"/>
          <w:szCs w:val="24"/>
        </w:rPr>
        <w:t>В учреждении</w:t>
      </w:r>
      <w:r w:rsidR="007E34BA" w:rsidRPr="00C07CF2">
        <w:rPr>
          <w:rFonts w:ascii="Times New Roman" w:hAnsi="Times New Roman" w:cs="Times New Roman"/>
          <w:spacing w:val="-5"/>
          <w:sz w:val="24"/>
          <w:szCs w:val="24"/>
        </w:rPr>
        <w:t xml:space="preserve"> имеется</w:t>
      </w:r>
      <w:r w:rsidR="00636F77" w:rsidRPr="00C07CF2">
        <w:rPr>
          <w:rFonts w:ascii="Times New Roman" w:hAnsi="Times New Roman" w:cs="Times New Roman"/>
          <w:spacing w:val="-5"/>
          <w:sz w:val="24"/>
          <w:szCs w:val="24"/>
        </w:rPr>
        <w:t>:</w:t>
      </w:r>
      <w:r w:rsidR="007E34BA" w:rsidRPr="00C07CF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</w:p>
    <w:tbl>
      <w:tblPr>
        <w:tblStyle w:val="a8"/>
        <w:tblW w:w="0" w:type="auto"/>
        <w:tblLook w:val="01E0"/>
      </w:tblPr>
      <w:tblGrid>
        <w:gridCol w:w="3189"/>
        <w:gridCol w:w="3191"/>
      </w:tblGrid>
      <w:tr w:rsidR="00636F77" w:rsidRPr="00C07CF2" w:rsidTr="00B44F77">
        <w:tc>
          <w:tcPr>
            <w:tcW w:w="3189" w:type="dxa"/>
          </w:tcPr>
          <w:p w:rsidR="00636F77" w:rsidRPr="00C07CF2" w:rsidRDefault="00636F77" w:rsidP="00636F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191" w:type="dxa"/>
          </w:tcPr>
          <w:p w:rsidR="00636F77" w:rsidRPr="00C07CF2" w:rsidRDefault="00636F77" w:rsidP="00636F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636F77" w:rsidRPr="00C07CF2" w:rsidTr="00B44F77">
        <w:tc>
          <w:tcPr>
            <w:tcW w:w="3189" w:type="dxa"/>
          </w:tcPr>
          <w:p w:rsidR="00636F77" w:rsidRPr="00C07CF2" w:rsidRDefault="00636F77" w:rsidP="0063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3191" w:type="dxa"/>
          </w:tcPr>
          <w:p w:rsidR="00636F77" w:rsidRPr="00C07CF2" w:rsidRDefault="00245F99" w:rsidP="00636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636F77" w:rsidRPr="00C07CF2" w:rsidTr="00B44F77">
        <w:tc>
          <w:tcPr>
            <w:tcW w:w="3189" w:type="dxa"/>
          </w:tcPr>
          <w:p w:rsidR="00636F77" w:rsidRPr="00C07CF2" w:rsidRDefault="00636F77" w:rsidP="0063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3191" w:type="dxa"/>
          </w:tcPr>
          <w:p w:rsidR="00636F77" w:rsidRPr="00C07CF2" w:rsidRDefault="00245F99" w:rsidP="00636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636F77" w:rsidRPr="00C07CF2" w:rsidTr="00B44F77">
        <w:tc>
          <w:tcPr>
            <w:tcW w:w="3189" w:type="dxa"/>
          </w:tcPr>
          <w:p w:rsidR="00636F77" w:rsidRPr="00C07CF2" w:rsidRDefault="00636F77" w:rsidP="0063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</w:p>
        </w:tc>
        <w:tc>
          <w:tcPr>
            <w:tcW w:w="3191" w:type="dxa"/>
          </w:tcPr>
          <w:p w:rsidR="00636F77" w:rsidRPr="00C07CF2" w:rsidRDefault="00245F99" w:rsidP="00636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636F77" w:rsidRPr="00C07CF2" w:rsidTr="00B44F77">
        <w:tc>
          <w:tcPr>
            <w:tcW w:w="3189" w:type="dxa"/>
          </w:tcPr>
          <w:p w:rsidR="00636F77" w:rsidRPr="00C07CF2" w:rsidRDefault="00636F77" w:rsidP="0063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z w:val="24"/>
                <w:szCs w:val="24"/>
              </w:rPr>
              <w:t>МФУ</w:t>
            </w:r>
          </w:p>
        </w:tc>
        <w:tc>
          <w:tcPr>
            <w:tcW w:w="3191" w:type="dxa"/>
          </w:tcPr>
          <w:p w:rsidR="00636F77" w:rsidRPr="00C07CF2" w:rsidRDefault="00636F77" w:rsidP="00636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636F77" w:rsidRPr="00C07CF2" w:rsidTr="00B44F77">
        <w:tc>
          <w:tcPr>
            <w:tcW w:w="3189" w:type="dxa"/>
          </w:tcPr>
          <w:p w:rsidR="00636F77" w:rsidRPr="00C07CF2" w:rsidRDefault="00636F77" w:rsidP="0063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z w:val="24"/>
                <w:szCs w:val="24"/>
              </w:rPr>
              <w:t>Копир</w:t>
            </w:r>
          </w:p>
        </w:tc>
        <w:tc>
          <w:tcPr>
            <w:tcW w:w="3191" w:type="dxa"/>
          </w:tcPr>
          <w:p w:rsidR="00636F77" w:rsidRPr="00C07CF2" w:rsidRDefault="00636F77" w:rsidP="00636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36F77" w:rsidRPr="00C07CF2" w:rsidTr="00B44F77">
        <w:tc>
          <w:tcPr>
            <w:tcW w:w="3189" w:type="dxa"/>
          </w:tcPr>
          <w:p w:rsidR="00636F77" w:rsidRPr="00C07CF2" w:rsidRDefault="00636F77" w:rsidP="0063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z w:val="24"/>
                <w:szCs w:val="24"/>
              </w:rPr>
              <w:t>Сканер</w:t>
            </w:r>
          </w:p>
        </w:tc>
        <w:tc>
          <w:tcPr>
            <w:tcW w:w="3191" w:type="dxa"/>
          </w:tcPr>
          <w:p w:rsidR="00636F77" w:rsidRPr="00C07CF2" w:rsidRDefault="00636F77" w:rsidP="00636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36F77" w:rsidRPr="00C07CF2" w:rsidTr="00B44F77">
        <w:tc>
          <w:tcPr>
            <w:tcW w:w="3189" w:type="dxa"/>
          </w:tcPr>
          <w:p w:rsidR="00636F77" w:rsidRPr="00C07CF2" w:rsidRDefault="00636F77" w:rsidP="0063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z w:val="24"/>
                <w:szCs w:val="24"/>
              </w:rPr>
              <w:t>Проектор</w:t>
            </w:r>
          </w:p>
        </w:tc>
        <w:tc>
          <w:tcPr>
            <w:tcW w:w="3191" w:type="dxa"/>
          </w:tcPr>
          <w:p w:rsidR="00636F77" w:rsidRPr="00C07CF2" w:rsidRDefault="00636F77" w:rsidP="00636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636F77" w:rsidRPr="00C07CF2" w:rsidTr="00B44F77">
        <w:tc>
          <w:tcPr>
            <w:tcW w:w="3189" w:type="dxa"/>
          </w:tcPr>
          <w:p w:rsidR="00636F77" w:rsidRPr="00C07CF2" w:rsidRDefault="00636F77" w:rsidP="0063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z w:val="24"/>
                <w:szCs w:val="24"/>
              </w:rPr>
              <w:t>Интерактивная доска</w:t>
            </w:r>
          </w:p>
        </w:tc>
        <w:tc>
          <w:tcPr>
            <w:tcW w:w="3191" w:type="dxa"/>
          </w:tcPr>
          <w:p w:rsidR="00636F77" w:rsidRPr="00C07CF2" w:rsidRDefault="00636F77" w:rsidP="00636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36F77" w:rsidRPr="00C07CF2" w:rsidTr="00B44F77">
        <w:tc>
          <w:tcPr>
            <w:tcW w:w="3189" w:type="dxa"/>
          </w:tcPr>
          <w:p w:rsidR="00636F77" w:rsidRPr="00C07CF2" w:rsidRDefault="00636F77" w:rsidP="0063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z w:val="24"/>
                <w:szCs w:val="24"/>
              </w:rPr>
              <w:t>Телевизор</w:t>
            </w:r>
          </w:p>
        </w:tc>
        <w:tc>
          <w:tcPr>
            <w:tcW w:w="3191" w:type="dxa"/>
          </w:tcPr>
          <w:p w:rsidR="00636F77" w:rsidRPr="00C07CF2" w:rsidRDefault="00245F99" w:rsidP="00636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636F77" w:rsidRPr="00C07CF2" w:rsidTr="00B44F77">
        <w:tc>
          <w:tcPr>
            <w:tcW w:w="3189" w:type="dxa"/>
          </w:tcPr>
          <w:p w:rsidR="00636F77" w:rsidRPr="00C07CF2" w:rsidRDefault="00636F77" w:rsidP="0063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z w:val="24"/>
                <w:szCs w:val="24"/>
              </w:rPr>
              <w:t>Моноблок</w:t>
            </w:r>
          </w:p>
        </w:tc>
        <w:tc>
          <w:tcPr>
            <w:tcW w:w="3191" w:type="dxa"/>
          </w:tcPr>
          <w:p w:rsidR="00636F77" w:rsidRPr="00C07CF2" w:rsidRDefault="00636F77" w:rsidP="00636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7E34BA" w:rsidRPr="00C07CF2" w:rsidRDefault="00776CA7" w:rsidP="00636F77">
      <w:pPr>
        <w:shd w:val="clear" w:color="auto" w:fill="FFFFFF"/>
        <w:spacing w:after="0" w:line="240" w:lineRule="auto"/>
        <w:ind w:right="106" w:firstLine="709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C07CF2">
        <w:rPr>
          <w:rFonts w:ascii="Times New Roman" w:hAnsi="Times New Roman" w:cs="Times New Roman"/>
          <w:spacing w:val="-5"/>
          <w:sz w:val="24"/>
          <w:szCs w:val="24"/>
        </w:rPr>
        <w:t>Компьютерные рабочие места</w:t>
      </w:r>
      <w:r w:rsidR="007E34BA" w:rsidRPr="00C07CF2">
        <w:rPr>
          <w:rFonts w:ascii="Times New Roman" w:hAnsi="Times New Roman" w:cs="Times New Roman"/>
          <w:spacing w:val="-5"/>
          <w:sz w:val="24"/>
          <w:szCs w:val="24"/>
        </w:rPr>
        <w:t xml:space="preserve"> с подключением к локальной сети, к сети Интернет, оборудованы в библиотеке, в кабинетах заместителей директоров, приемной директора. </w:t>
      </w:r>
    </w:p>
    <w:p w:rsidR="00B934CB" w:rsidRPr="00C07CF2" w:rsidRDefault="007E34BA" w:rsidP="00BF760A">
      <w:pPr>
        <w:shd w:val="clear" w:color="auto" w:fill="FFFFFF"/>
        <w:spacing w:after="0" w:line="240" w:lineRule="auto"/>
        <w:ind w:right="106" w:firstLine="709"/>
        <w:jc w:val="both"/>
        <w:rPr>
          <w:rFonts w:ascii="Times New Roman" w:hAnsi="Times New Roman" w:cs="Times New Roman"/>
          <w:spacing w:val="-5"/>
          <w:sz w:val="32"/>
          <w:szCs w:val="32"/>
        </w:rPr>
      </w:pPr>
      <w:r w:rsidRPr="00C07CF2">
        <w:rPr>
          <w:rFonts w:ascii="Times New Roman" w:hAnsi="Times New Roman" w:cs="Times New Roman"/>
          <w:spacing w:val="-5"/>
          <w:sz w:val="24"/>
          <w:szCs w:val="24"/>
        </w:rPr>
        <w:lastRenderedPageBreak/>
        <w:t>Имеется сайт учреждения, который регулярно обновляется.</w:t>
      </w:r>
      <w:r w:rsidRPr="00C07CF2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C07CF2">
        <w:rPr>
          <w:rFonts w:ascii="Times New Roman" w:hAnsi="Times New Roman" w:cs="Times New Roman"/>
          <w:spacing w:val="-5"/>
          <w:sz w:val="32"/>
          <w:szCs w:val="32"/>
        </w:rPr>
        <w:cr/>
      </w:r>
    </w:p>
    <w:p w:rsidR="00E060A8" w:rsidRPr="00C07CF2" w:rsidRDefault="00E060A8" w:rsidP="00E94351">
      <w:pPr>
        <w:shd w:val="clear" w:color="auto" w:fill="FFFFFF"/>
        <w:spacing w:after="0" w:line="240" w:lineRule="auto"/>
        <w:ind w:right="106" w:firstLine="709"/>
        <w:jc w:val="both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C07CF2">
        <w:rPr>
          <w:rFonts w:ascii="Times New Roman" w:hAnsi="Times New Roman" w:cs="Times New Roman"/>
          <w:b/>
          <w:spacing w:val="1"/>
          <w:sz w:val="24"/>
          <w:szCs w:val="24"/>
        </w:rPr>
        <w:t xml:space="preserve">Условия для занятий физкультурой и спортом. </w:t>
      </w:r>
      <w:r w:rsidRPr="00C07CF2">
        <w:rPr>
          <w:rFonts w:ascii="Times New Roman" w:hAnsi="Times New Roman" w:cs="Times New Roman"/>
          <w:b/>
          <w:spacing w:val="2"/>
          <w:sz w:val="24"/>
          <w:szCs w:val="24"/>
        </w:rPr>
        <w:t xml:space="preserve">Условия для досуговой деятельности и дополнительного </w:t>
      </w:r>
      <w:r w:rsidRPr="00C07CF2">
        <w:rPr>
          <w:rFonts w:ascii="Times New Roman" w:hAnsi="Times New Roman" w:cs="Times New Roman"/>
          <w:b/>
          <w:spacing w:val="-2"/>
          <w:sz w:val="24"/>
          <w:szCs w:val="24"/>
        </w:rPr>
        <w:t xml:space="preserve">образования. </w:t>
      </w:r>
    </w:p>
    <w:p w:rsidR="00A53FC3" w:rsidRPr="00C07CF2" w:rsidRDefault="00ED38C7" w:rsidP="00BF760A">
      <w:pPr>
        <w:shd w:val="clear" w:color="auto" w:fill="FFFFFF"/>
        <w:spacing w:after="0" w:line="240" w:lineRule="auto"/>
        <w:ind w:right="106"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Учебно-методический комплекс и материально-техническая база учреждения соответствуют условиям реализации дополнительных образовательных программ. Занятия проводятся в специализированных помещениях: «Кабинет военной подготовки», «Класс военно-морской подготовки», «Зал хореографии», «Стрелковый тир». На первом этаже учебного к</w:t>
      </w:r>
      <w:r w:rsidR="00D26DDC" w:rsidRPr="00C07CF2">
        <w:rPr>
          <w:rFonts w:ascii="Times New Roman" w:hAnsi="Times New Roman" w:cs="Times New Roman"/>
          <w:bCs/>
          <w:spacing w:val="-2"/>
          <w:sz w:val="24"/>
          <w:szCs w:val="24"/>
        </w:rPr>
        <w:t>орпуса оборудован Центр досуга. З</w:t>
      </w:r>
      <w:r w:rsidRPr="00C07CF2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десь расположены медиа-класс, библиотека, тренажерный зал, кабинет искусств. На прилегающей к общежитию территории оборудован гимнастический городок. Кадетские классы регулярно посещают бассейн ПетрГУ. Для занятий физкультурой и спортом используется близлежащая территория стадиона «Локомотив».</w:t>
      </w:r>
    </w:p>
    <w:p w:rsidR="00245F99" w:rsidRPr="00C07CF2" w:rsidRDefault="00245F99" w:rsidP="00BF760A">
      <w:pPr>
        <w:shd w:val="clear" w:color="auto" w:fill="FFFFFF"/>
        <w:spacing w:after="0" w:line="240" w:lineRule="auto"/>
        <w:ind w:right="106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60A8" w:rsidRPr="00C07CF2" w:rsidRDefault="00E060A8" w:rsidP="00BF760A">
      <w:pPr>
        <w:shd w:val="clear" w:color="auto" w:fill="FFFFFF"/>
        <w:spacing w:after="0" w:line="240" w:lineRule="auto"/>
        <w:ind w:right="106" w:firstLine="709"/>
        <w:jc w:val="both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C07CF2">
        <w:rPr>
          <w:rFonts w:ascii="Times New Roman" w:hAnsi="Times New Roman" w:cs="Times New Roman"/>
          <w:b/>
          <w:sz w:val="24"/>
          <w:szCs w:val="24"/>
        </w:rPr>
        <w:t xml:space="preserve">Организация охраны, питания и медицинского </w:t>
      </w:r>
      <w:r w:rsidR="00E94351" w:rsidRPr="00C07CF2">
        <w:rPr>
          <w:rFonts w:ascii="Times New Roman" w:hAnsi="Times New Roman" w:cs="Times New Roman"/>
          <w:b/>
          <w:spacing w:val="-2"/>
          <w:sz w:val="24"/>
          <w:szCs w:val="24"/>
        </w:rPr>
        <w:t>обслуживания.</w:t>
      </w:r>
    </w:p>
    <w:p w:rsidR="00D26DDC" w:rsidRPr="00C07CF2" w:rsidRDefault="00D26DDC" w:rsidP="00D26D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pacing w:val="-2"/>
          <w:sz w:val="24"/>
          <w:szCs w:val="24"/>
        </w:rPr>
      </w:pPr>
      <w:r w:rsidRPr="00C07CF2">
        <w:rPr>
          <w:rFonts w:ascii="Times New Roman" w:hAnsi="Times New Roman" w:cs="Times New Roman"/>
          <w:b/>
          <w:i/>
          <w:spacing w:val="-2"/>
          <w:sz w:val="24"/>
          <w:szCs w:val="24"/>
        </w:rPr>
        <w:t>1. Организация охраны.</w:t>
      </w:r>
    </w:p>
    <w:p w:rsidR="00D26DDC" w:rsidRPr="00C07CF2" w:rsidRDefault="00D26DDC" w:rsidP="00D26D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C07CF2">
        <w:rPr>
          <w:rFonts w:ascii="Times New Roman" w:hAnsi="Times New Roman" w:cs="Times New Roman"/>
          <w:spacing w:val="-2"/>
          <w:sz w:val="24"/>
          <w:szCs w:val="24"/>
        </w:rPr>
        <w:t>Охрана учреждения осуществляется в дневное и ночное время  4-мя дежурными по зданию посменно согласно графика. У дежурных  по зданию имеется вся необходимая документация для организации работы. Для несению дежурства оборудовано  специальное отдельное помещение на 1-ом этаже административного здания. В помещение выведана на пульты приема сигналов охранная и противопожарная сигнализация. Первые этажи учебного и административного зданий оборудованы охранной сигнализацией, срабатываемой на проникновение.</w:t>
      </w:r>
    </w:p>
    <w:p w:rsidR="00D26DDC" w:rsidRPr="00C07CF2" w:rsidRDefault="00D26DDC" w:rsidP="00D26D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C07CF2">
        <w:rPr>
          <w:rFonts w:ascii="Times New Roman" w:hAnsi="Times New Roman" w:cs="Times New Roman"/>
          <w:spacing w:val="-2"/>
          <w:sz w:val="24"/>
          <w:szCs w:val="24"/>
        </w:rPr>
        <w:t>Для предотвращения несанкционированного проникновения  в здания ГБОУ РК по периметру зданий установлено видеонаблюдение, ограждение и освещение. Пульт приема сигнала установлен в помещении дежурных по зданию.</w:t>
      </w:r>
    </w:p>
    <w:p w:rsidR="00D26DDC" w:rsidRPr="00C07CF2" w:rsidRDefault="00D26DDC" w:rsidP="00D26D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C07CF2">
        <w:rPr>
          <w:rFonts w:ascii="Times New Roman" w:hAnsi="Times New Roman" w:cs="Times New Roman"/>
          <w:spacing w:val="-2"/>
          <w:sz w:val="24"/>
          <w:szCs w:val="24"/>
        </w:rPr>
        <w:t xml:space="preserve">Входные ворота оборудованы сигнализацией и электрозамками. </w:t>
      </w:r>
    </w:p>
    <w:p w:rsidR="00D26DDC" w:rsidRPr="00C07CF2" w:rsidRDefault="00D26DDC" w:rsidP="00D26D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C07CF2">
        <w:rPr>
          <w:rFonts w:ascii="Times New Roman" w:hAnsi="Times New Roman" w:cs="Times New Roman"/>
          <w:spacing w:val="-2"/>
          <w:sz w:val="24"/>
          <w:szCs w:val="24"/>
        </w:rPr>
        <w:t>С обществом с ограниченной ответственностью охранным предприятием «Бастион» заключен договор, на основании  которого данная организация предоставляет услуги по эксплуатационному обслуживанию технических средств охраны и принятию соответствующих мер реагирования  для пресечения действий, угрожающих личной и имущественной безопасности ГБОУ РК. Вызов сотрудников охранного предприятия «Бастион» осуществляется посредством экстренного вызова кнопкой ТВС.</w:t>
      </w:r>
    </w:p>
    <w:p w:rsidR="00D26DDC" w:rsidRPr="00C07CF2" w:rsidRDefault="00D26DDC" w:rsidP="00D26D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C07CF2">
        <w:rPr>
          <w:rFonts w:ascii="Times New Roman" w:hAnsi="Times New Roman" w:cs="Times New Roman"/>
          <w:spacing w:val="-2"/>
          <w:sz w:val="24"/>
          <w:szCs w:val="24"/>
        </w:rPr>
        <w:t>Обслуживанием системы видеонаблюдения по договору занимается  ООО « Спецавтоматика плюс».</w:t>
      </w:r>
    </w:p>
    <w:p w:rsidR="00D26DDC" w:rsidRPr="00C07CF2" w:rsidRDefault="00D26DDC" w:rsidP="00D26D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pacing w:val="-2"/>
          <w:sz w:val="24"/>
          <w:szCs w:val="24"/>
        </w:rPr>
      </w:pPr>
      <w:r w:rsidRPr="00C07CF2">
        <w:rPr>
          <w:rFonts w:ascii="Times New Roman" w:hAnsi="Times New Roman" w:cs="Times New Roman"/>
          <w:b/>
          <w:i/>
          <w:spacing w:val="-2"/>
          <w:sz w:val="24"/>
          <w:szCs w:val="24"/>
        </w:rPr>
        <w:t>2. Организация питания</w:t>
      </w:r>
    </w:p>
    <w:p w:rsidR="00D26DDC" w:rsidRPr="00C07CF2" w:rsidRDefault="00D26DDC" w:rsidP="002B2D1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C07CF2">
        <w:rPr>
          <w:rFonts w:ascii="Times New Roman" w:hAnsi="Times New Roman" w:cs="Times New Roman"/>
          <w:spacing w:val="-2"/>
          <w:sz w:val="24"/>
          <w:szCs w:val="24"/>
        </w:rPr>
        <w:t xml:space="preserve">В учреждении с 2010 года работает собственная столовая. Стоимость 5-и разового питания обучающихся  (кадетов) в 2014- 2015 учебном году составила – 232,9 рублей на человека в день. </w:t>
      </w:r>
    </w:p>
    <w:p w:rsidR="00D26DDC" w:rsidRPr="00C07CF2" w:rsidRDefault="00D26DDC" w:rsidP="00D26D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C07CF2">
        <w:rPr>
          <w:rFonts w:ascii="Times New Roman" w:hAnsi="Times New Roman" w:cs="Times New Roman"/>
          <w:spacing w:val="-2"/>
          <w:sz w:val="24"/>
          <w:szCs w:val="24"/>
        </w:rPr>
        <w:t>Организация питания обучающихся осуществляется в соответствии с существующими санитарно-эпидемиологическими нормами и правилами.</w:t>
      </w:r>
    </w:p>
    <w:p w:rsidR="00D26DDC" w:rsidRPr="00C07CF2" w:rsidRDefault="00D26DDC" w:rsidP="00D26D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C07CF2">
        <w:rPr>
          <w:rFonts w:ascii="Times New Roman" w:hAnsi="Times New Roman" w:cs="Times New Roman"/>
          <w:spacing w:val="-2"/>
          <w:sz w:val="24"/>
          <w:szCs w:val="24"/>
        </w:rPr>
        <w:t xml:space="preserve">Для организации питания имеется помещение столовой из расчета на 200 мест, оборудованное в соответствии с санитарно-эпидемиологическими требованиями. </w:t>
      </w:r>
    </w:p>
    <w:p w:rsidR="00D26DDC" w:rsidRPr="00C07CF2" w:rsidRDefault="00D26DDC" w:rsidP="00D26D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C07CF2">
        <w:rPr>
          <w:rFonts w:ascii="Times New Roman" w:hAnsi="Times New Roman" w:cs="Times New Roman"/>
          <w:spacing w:val="-2"/>
          <w:sz w:val="24"/>
          <w:szCs w:val="24"/>
        </w:rPr>
        <w:t>Организованное питание в столовой контролируют:</w:t>
      </w:r>
    </w:p>
    <w:p w:rsidR="00D26DDC" w:rsidRPr="00C07CF2" w:rsidRDefault="00D26DDC" w:rsidP="00D26D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C07CF2">
        <w:rPr>
          <w:rFonts w:ascii="Times New Roman" w:hAnsi="Times New Roman" w:cs="Times New Roman"/>
          <w:spacing w:val="-2"/>
          <w:sz w:val="24"/>
          <w:szCs w:val="24"/>
        </w:rPr>
        <w:t>- представители администрации и родительского комитета кадетского корпуса не менее 3-4 раз в месяц;</w:t>
      </w:r>
    </w:p>
    <w:p w:rsidR="00D26DDC" w:rsidRPr="00C07CF2" w:rsidRDefault="00D26DDC" w:rsidP="00D26D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C07CF2">
        <w:rPr>
          <w:rFonts w:ascii="Times New Roman" w:hAnsi="Times New Roman" w:cs="Times New Roman"/>
          <w:spacing w:val="-2"/>
          <w:sz w:val="24"/>
          <w:szCs w:val="24"/>
        </w:rPr>
        <w:t>- дежурные администраторы и воспитатели — ежедневно с записью в книге контроля качества  приготовления пищи.</w:t>
      </w:r>
    </w:p>
    <w:p w:rsidR="00D26DDC" w:rsidRPr="00C07CF2" w:rsidRDefault="00D26DDC" w:rsidP="00D26D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pacing w:val="-2"/>
          <w:sz w:val="24"/>
          <w:szCs w:val="24"/>
        </w:rPr>
      </w:pPr>
      <w:r w:rsidRPr="00C07CF2">
        <w:rPr>
          <w:rFonts w:ascii="Times New Roman" w:hAnsi="Times New Roman" w:cs="Times New Roman"/>
          <w:b/>
          <w:i/>
          <w:spacing w:val="-2"/>
          <w:sz w:val="24"/>
          <w:szCs w:val="24"/>
        </w:rPr>
        <w:t>3. Организация  медицинского обслуживания</w:t>
      </w:r>
    </w:p>
    <w:p w:rsidR="00D26DDC" w:rsidRPr="00C07CF2" w:rsidRDefault="00D26DDC" w:rsidP="00D26D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C07CF2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Медицинское обслуживание обучающихся (кадетов) ГБОУ РК «Карельского  кадетского  корпуса имени Александра Невского»,  согласно договора, организовано </w:t>
      </w:r>
      <w:r w:rsidRPr="00C07CF2">
        <w:rPr>
          <w:rFonts w:ascii="Times New Roman" w:hAnsi="Times New Roman" w:cs="Times New Roman"/>
          <w:spacing w:val="-2"/>
          <w:sz w:val="24"/>
          <w:szCs w:val="24"/>
        </w:rPr>
        <w:t>Государственным бюджетным учреждением здравоохранения Республики Карелия «Городской детской поликлиникой № 1» вторым отделением, расположенном  на Октябрьском проспекте, д.58.</w:t>
      </w:r>
    </w:p>
    <w:p w:rsidR="00D26DDC" w:rsidRPr="00C07CF2" w:rsidRDefault="00D26DDC" w:rsidP="00D26D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C07CF2">
        <w:rPr>
          <w:rFonts w:ascii="Times New Roman" w:hAnsi="Times New Roman" w:cs="Times New Roman"/>
          <w:spacing w:val="-2"/>
          <w:sz w:val="24"/>
          <w:szCs w:val="24"/>
        </w:rPr>
        <w:t>Медицинским обслуживанием занимается врач  по вызову. Еженедельно по вторникам с 8.30 до 16.00 работает медицинская сестра.</w:t>
      </w:r>
    </w:p>
    <w:p w:rsidR="00D26DDC" w:rsidRPr="00C07CF2" w:rsidRDefault="00D26DDC" w:rsidP="00D26D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C07CF2">
        <w:rPr>
          <w:rFonts w:ascii="Times New Roman" w:hAnsi="Times New Roman" w:cs="Times New Roman"/>
          <w:spacing w:val="-2"/>
          <w:sz w:val="24"/>
          <w:szCs w:val="24"/>
        </w:rPr>
        <w:lastRenderedPageBreak/>
        <w:t>Медицинские работники занимаются профилактической работой и контролем санитарно эпидемиологического режима в учреждении.</w:t>
      </w:r>
    </w:p>
    <w:p w:rsidR="00D26DDC" w:rsidRPr="00C07CF2" w:rsidRDefault="00D26DDC" w:rsidP="00D26D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C07CF2">
        <w:rPr>
          <w:rFonts w:ascii="Times New Roman" w:hAnsi="Times New Roman" w:cs="Times New Roman"/>
          <w:spacing w:val="-2"/>
          <w:sz w:val="24"/>
          <w:szCs w:val="24"/>
        </w:rPr>
        <w:t>Лечение осуществляется по направлениям медицинских работников (прикомандированных к ГБОУ РК  от детской поликлиники №1) врачами и специалистами детской поликлиники. Ими проводятся профприемы и углубленные профессиональные осмотры детей 14-его  возраста, а также кадет 5,9,11 классов в плановом порядке.</w:t>
      </w:r>
    </w:p>
    <w:p w:rsidR="00D26DDC" w:rsidRPr="00C07CF2" w:rsidRDefault="00D26DDC" w:rsidP="00D26D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C07CF2">
        <w:rPr>
          <w:rFonts w:ascii="Times New Roman" w:hAnsi="Times New Roman" w:cs="Times New Roman"/>
          <w:spacing w:val="-2"/>
          <w:sz w:val="24"/>
          <w:szCs w:val="24"/>
        </w:rPr>
        <w:t>Для обслуживания обучающихся (кадетов) имеется прорецензированный медицинский блок со всем необходимым оборудованием из 3-х помещений:</w:t>
      </w:r>
    </w:p>
    <w:p w:rsidR="00D26DDC" w:rsidRPr="00C07CF2" w:rsidRDefault="00D26DDC" w:rsidP="00D26D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C07CF2">
        <w:rPr>
          <w:rFonts w:ascii="Times New Roman" w:hAnsi="Times New Roman" w:cs="Times New Roman"/>
          <w:spacing w:val="-2"/>
          <w:sz w:val="24"/>
          <w:szCs w:val="24"/>
        </w:rPr>
        <w:t>- медицинского кабинета первичного приема;</w:t>
      </w:r>
    </w:p>
    <w:p w:rsidR="00D26DDC" w:rsidRPr="00C07CF2" w:rsidRDefault="00D26DDC" w:rsidP="00D26D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C07CF2">
        <w:rPr>
          <w:rFonts w:ascii="Times New Roman" w:hAnsi="Times New Roman" w:cs="Times New Roman"/>
          <w:spacing w:val="-2"/>
          <w:sz w:val="24"/>
          <w:szCs w:val="24"/>
        </w:rPr>
        <w:t>- процедурного кабинета;</w:t>
      </w:r>
    </w:p>
    <w:p w:rsidR="00D26DDC" w:rsidRPr="00C07CF2" w:rsidRDefault="00D26DDC" w:rsidP="00D26D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C07CF2">
        <w:rPr>
          <w:rFonts w:ascii="Times New Roman" w:hAnsi="Times New Roman" w:cs="Times New Roman"/>
          <w:spacing w:val="-2"/>
          <w:sz w:val="24"/>
          <w:szCs w:val="24"/>
        </w:rPr>
        <w:t>- санитарной комнаты.</w:t>
      </w:r>
    </w:p>
    <w:p w:rsidR="00D26DDC" w:rsidRPr="00C07CF2" w:rsidRDefault="00D26DDC" w:rsidP="00D26D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C07CF2">
        <w:rPr>
          <w:rFonts w:ascii="Times New Roman" w:hAnsi="Times New Roman" w:cs="Times New Roman"/>
          <w:spacing w:val="-2"/>
          <w:sz w:val="24"/>
          <w:szCs w:val="24"/>
        </w:rPr>
        <w:t>В медицинском блоке имеются все необходимые лекарства в достаточном количестве.</w:t>
      </w:r>
    </w:p>
    <w:p w:rsidR="00E94351" w:rsidRPr="00C07CF2" w:rsidRDefault="00E94351" w:rsidP="00BF760A">
      <w:pPr>
        <w:shd w:val="clear" w:color="auto" w:fill="FFFFFF"/>
        <w:spacing w:after="0" w:line="240" w:lineRule="auto"/>
        <w:ind w:right="106"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E060A8" w:rsidRPr="00C07CF2" w:rsidRDefault="00E060A8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b/>
          <w:spacing w:val="-1"/>
          <w:sz w:val="24"/>
          <w:szCs w:val="24"/>
        </w:rPr>
        <w:t xml:space="preserve">Кадровый состав (административный, педагогический, </w:t>
      </w:r>
      <w:r w:rsidRPr="00C07CF2">
        <w:rPr>
          <w:rFonts w:ascii="Times New Roman" w:hAnsi="Times New Roman" w:cs="Times New Roman"/>
          <w:b/>
          <w:spacing w:val="2"/>
          <w:sz w:val="24"/>
          <w:szCs w:val="24"/>
        </w:rPr>
        <w:t xml:space="preserve">вспомогательный; уровень квалификации; система </w:t>
      </w:r>
      <w:r w:rsidRPr="00C07CF2">
        <w:rPr>
          <w:rFonts w:ascii="Times New Roman" w:hAnsi="Times New Roman" w:cs="Times New Roman"/>
          <w:b/>
          <w:spacing w:val="-1"/>
          <w:sz w:val="24"/>
          <w:szCs w:val="24"/>
        </w:rPr>
        <w:t xml:space="preserve">повышения квалификации; награды, звания, заслуги). Средняя наполняемость классов. </w:t>
      </w:r>
    </w:p>
    <w:p w:rsidR="00FC3CB3" w:rsidRPr="00C07CF2" w:rsidRDefault="00FC3CB3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spacing w:val="-1"/>
          <w:sz w:val="24"/>
          <w:szCs w:val="24"/>
        </w:rPr>
        <w:t>В ГБОУ РК «Карельский кадетский корп</w:t>
      </w:r>
      <w:r w:rsidR="00D072C1" w:rsidRPr="00C07CF2">
        <w:rPr>
          <w:rFonts w:ascii="Times New Roman" w:hAnsi="Times New Roman" w:cs="Times New Roman"/>
          <w:spacing w:val="-1"/>
          <w:sz w:val="24"/>
          <w:szCs w:val="24"/>
        </w:rPr>
        <w:t>ус имени Александра Невского» 4</w:t>
      </w:r>
      <w:r w:rsidR="007350EC" w:rsidRPr="00C07CF2">
        <w:rPr>
          <w:rFonts w:ascii="Times New Roman" w:hAnsi="Times New Roman" w:cs="Times New Roman"/>
          <w:spacing w:val="-1"/>
          <w:sz w:val="24"/>
          <w:szCs w:val="24"/>
        </w:rPr>
        <w:t>0</w:t>
      </w:r>
      <w:r w:rsidR="00D072C1" w:rsidRPr="00C07CF2">
        <w:rPr>
          <w:rFonts w:ascii="Times New Roman" w:hAnsi="Times New Roman" w:cs="Times New Roman"/>
          <w:spacing w:val="-1"/>
          <w:sz w:val="24"/>
          <w:szCs w:val="24"/>
        </w:rPr>
        <w:t xml:space="preserve"> педагогически</w:t>
      </w:r>
      <w:r w:rsidR="007350EC" w:rsidRPr="00C07CF2">
        <w:rPr>
          <w:rFonts w:ascii="Times New Roman" w:hAnsi="Times New Roman" w:cs="Times New Roman"/>
          <w:spacing w:val="-1"/>
          <w:sz w:val="24"/>
          <w:szCs w:val="24"/>
        </w:rPr>
        <w:t>х</w:t>
      </w:r>
      <w:r w:rsidR="00D072C1" w:rsidRPr="00C07CF2">
        <w:rPr>
          <w:rFonts w:ascii="Times New Roman" w:hAnsi="Times New Roman" w:cs="Times New Roman"/>
          <w:spacing w:val="-1"/>
          <w:sz w:val="24"/>
          <w:szCs w:val="24"/>
        </w:rPr>
        <w:t xml:space="preserve"> работник</w:t>
      </w:r>
      <w:r w:rsidR="007350EC" w:rsidRPr="00C07CF2">
        <w:rPr>
          <w:rFonts w:ascii="Times New Roman" w:hAnsi="Times New Roman" w:cs="Times New Roman"/>
          <w:spacing w:val="-1"/>
          <w:sz w:val="24"/>
          <w:szCs w:val="24"/>
        </w:rPr>
        <w:t>ов</w:t>
      </w:r>
      <w:r w:rsidRPr="00C07CF2">
        <w:rPr>
          <w:rFonts w:ascii="Times New Roman" w:hAnsi="Times New Roman" w:cs="Times New Roman"/>
          <w:spacing w:val="-1"/>
          <w:sz w:val="24"/>
          <w:szCs w:val="24"/>
        </w:rPr>
        <w:t xml:space="preserve">: </w:t>
      </w:r>
    </w:p>
    <w:tbl>
      <w:tblPr>
        <w:tblStyle w:val="a8"/>
        <w:tblW w:w="0" w:type="auto"/>
        <w:tblInd w:w="1090" w:type="dxa"/>
        <w:tblLook w:val="04A0"/>
      </w:tblPr>
      <w:tblGrid>
        <w:gridCol w:w="2392"/>
        <w:gridCol w:w="2393"/>
        <w:gridCol w:w="2393"/>
      </w:tblGrid>
      <w:tr w:rsidR="00FC3CB3" w:rsidRPr="00C07CF2" w:rsidTr="00310080">
        <w:tc>
          <w:tcPr>
            <w:tcW w:w="2392" w:type="dxa"/>
          </w:tcPr>
          <w:p w:rsidR="00FC3CB3" w:rsidRPr="00C07CF2" w:rsidRDefault="00FC3CB3" w:rsidP="003100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Должности педагогических работников</w:t>
            </w:r>
          </w:p>
        </w:tc>
        <w:tc>
          <w:tcPr>
            <w:tcW w:w="2393" w:type="dxa"/>
          </w:tcPr>
          <w:p w:rsidR="00FC3CB3" w:rsidRPr="00C07CF2" w:rsidRDefault="00FC3CB3" w:rsidP="003100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/>
                <w:sz w:val="24"/>
                <w:szCs w:val="24"/>
              </w:rPr>
              <w:t>Всего работников</w:t>
            </w:r>
          </w:p>
        </w:tc>
        <w:tc>
          <w:tcPr>
            <w:tcW w:w="2393" w:type="dxa"/>
          </w:tcPr>
          <w:p w:rsidR="00FC3CB3" w:rsidRPr="00C07CF2" w:rsidRDefault="00FC3CB3" w:rsidP="003100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/>
                <w:sz w:val="24"/>
                <w:szCs w:val="24"/>
              </w:rPr>
              <w:t>Первой и высшей квалификационной категории</w:t>
            </w:r>
          </w:p>
        </w:tc>
      </w:tr>
      <w:tr w:rsidR="00FC3CB3" w:rsidRPr="00C07CF2" w:rsidTr="00310080">
        <w:tc>
          <w:tcPr>
            <w:tcW w:w="2392" w:type="dxa"/>
          </w:tcPr>
          <w:p w:rsidR="00FC3CB3" w:rsidRPr="00C07CF2" w:rsidRDefault="00FC3CB3" w:rsidP="00310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  <w:tc>
          <w:tcPr>
            <w:tcW w:w="2393" w:type="dxa"/>
          </w:tcPr>
          <w:p w:rsidR="00FC3CB3" w:rsidRPr="00C07CF2" w:rsidRDefault="007350EC" w:rsidP="00310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393" w:type="dxa"/>
          </w:tcPr>
          <w:p w:rsidR="00FC3CB3" w:rsidRPr="00C07CF2" w:rsidRDefault="007350EC" w:rsidP="00310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z w:val="24"/>
                <w:szCs w:val="24"/>
              </w:rPr>
              <w:t>7 (3</w:t>
            </w:r>
            <w:r w:rsidR="00FC3CB3" w:rsidRPr="00C07CF2">
              <w:rPr>
                <w:rFonts w:ascii="Times New Roman" w:hAnsi="Times New Roman" w:cs="Times New Roman"/>
                <w:sz w:val="24"/>
                <w:szCs w:val="24"/>
              </w:rPr>
              <w:t>7%)</w:t>
            </w:r>
          </w:p>
        </w:tc>
      </w:tr>
      <w:tr w:rsidR="00FC3CB3" w:rsidRPr="00C07CF2" w:rsidTr="00310080">
        <w:tc>
          <w:tcPr>
            <w:tcW w:w="2392" w:type="dxa"/>
          </w:tcPr>
          <w:p w:rsidR="00FC3CB3" w:rsidRPr="00C07CF2" w:rsidRDefault="00FC3CB3" w:rsidP="00310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2393" w:type="dxa"/>
          </w:tcPr>
          <w:p w:rsidR="00FC3CB3" w:rsidRPr="00C07CF2" w:rsidRDefault="007350EC" w:rsidP="00310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93" w:type="dxa"/>
          </w:tcPr>
          <w:p w:rsidR="00FC3CB3" w:rsidRPr="00C07CF2" w:rsidRDefault="007350EC" w:rsidP="00310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z w:val="24"/>
                <w:szCs w:val="24"/>
              </w:rPr>
              <w:t>1 (9</w:t>
            </w:r>
            <w:r w:rsidR="00FC3CB3" w:rsidRPr="00C07CF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C3CB3" w:rsidRPr="00C07CF2" w:rsidTr="00310080">
        <w:tc>
          <w:tcPr>
            <w:tcW w:w="2392" w:type="dxa"/>
          </w:tcPr>
          <w:p w:rsidR="00FC3CB3" w:rsidRPr="00C07CF2" w:rsidRDefault="00FC3CB3" w:rsidP="00310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z w:val="24"/>
                <w:szCs w:val="24"/>
              </w:rPr>
              <w:t>Педагоги дополнительного образования, педагоги-организаторы</w:t>
            </w:r>
          </w:p>
        </w:tc>
        <w:tc>
          <w:tcPr>
            <w:tcW w:w="2393" w:type="dxa"/>
          </w:tcPr>
          <w:p w:rsidR="00FC3CB3" w:rsidRPr="00C07CF2" w:rsidRDefault="00FC3CB3" w:rsidP="00310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93" w:type="dxa"/>
          </w:tcPr>
          <w:p w:rsidR="00FC3CB3" w:rsidRPr="00C07CF2" w:rsidRDefault="00FC3CB3" w:rsidP="00310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z w:val="24"/>
                <w:szCs w:val="24"/>
              </w:rPr>
              <w:t>2 (30%)</w:t>
            </w:r>
          </w:p>
        </w:tc>
      </w:tr>
      <w:tr w:rsidR="00FC3CB3" w:rsidRPr="00C07CF2" w:rsidTr="00310080">
        <w:tc>
          <w:tcPr>
            <w:tcW w:w="2392" w:type="dxa"/>
          </w:tcPr>
          <w:p w:rsidR="00FC3CB3" w:rsidRPr="00C07CF2" w:rsidRDefault="00FC3CB3" w:rsidP="00310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z w:val="24"/>
                <w:szCs w:val="24"/>
              </w:rPr>
              <w:t>Иные педработники (методист, социальный педагог, педагог-психолог)</w:t>
            </w:r>
          </w:p>
        </w:tc>
        <w:tc>
          <w:tcPr>
            <w:tcW w:w="2393" w:type="dxa"/>
          </w:tcPr>
          <w:p w:rsidR="00FC3CB3" w:rsidRPr="00C07CF2" w:rsidRDefault="00FC3CB3" w:rsidP="00310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</w:tcPr>
          <w:p w:rsidR="00FC3CB3" w:rsidRPr="00C07CF2" w:rsidRDefault="00FC3CB3" w:rsidP="00310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z w:val="24"/>
                <w:szCs w:val="24"/>
              </w:rPr>
              <w:t>1 (30%)</w:t>
            </w:r>
          </w:p>
        </w:tc>
      </w:tr>
      <w:tr w:rsidR="00FC3CB3" w:rsidRPr="00C07CF2" w:rsidTr="00310080">
        <w:tc>
          <w:tcPr>
            <w:tcW w:w="2392" w:type="dxa"/>
          </w:tcPr>
          <w:p w:rsidR="00FC3CB3" w:rsidRPr="00C07CF2" w:rsidRDefault="00FC3CB3" w:rsidP="00310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z w:val="24"/>
                <w:szCs w:val="24"/>
              </w:rPr>
              <w:t>Всего работников</w:t>
            </w:r>
          </w:p>
        </w:tc>
        <w:tc>
          <w:tcPr>
            <w:tcW w:w="2393" w:type="dxa"/>
          </w:tcPr>
          <w:p w:rsidR="00FC3CB3" w:rsidRPr="00C07CF2" w:rsidRDefault="007350EC" w:rsidP="00310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393" w:type="dxa"/>
          </w:tcPr>
          <w:p w:rsidR="00FC3CB3" w:rsidRPr="00C07CF2" w:rsidRDefault="007350EC" w:rsidP="00310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z w:val="24"/>
                <w:szCs w:val="24"/>
              </w:rPr>
              <w:t>11 (28</w:t>
            </w:r>
            <w:r w:rsidR="00FC3CB3" w:rsidRPr="00C07CF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</w:tbl>
    <w:p w:rsidR="00D20C48" w:rsidRPr="00C07CF2" w:rsidRDefault="00D20C48" w:rsidP="00A53FC3">
      <w:pPr>
        <w:spacing w:after="0" w:line="240" w:lineRule="auto"/>
        <w:ind w:firstLine="709"/>
        <w:rPr>
          <w:rFonts w:ascii="Times New Roman" w:hAnsi="Times New Roman" w:cs="Times New Roman"/>
          <w:b/>
          <w:i/>
          <w:spacing w:val="-1"/>
          <w:sz w:val="24"/>
          <w:szCs w:val="24"/>
        </w:rPr>
      </w:pPr>
    </w:p>
    <w:p w:rsidR="00FC3CB3" w:rsidRPr="00C07CF2" w:rsidRDefault="00FC3CB3" w:rsidP="009012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b/>
          <w:i/>
          <w:spacing w:val="-1"/>
          <w:sz w:val="24"/>
          <w:szCs w:val="24"/>
        </w:rPr>
        <w:t>Повышени</w:t>
      </w:r>
      <w:r w:rsidR="003C5303" w:rsidRPr="00C07CF2">
        <w:rPr>
          <w:rFonts w:ascii="Times New Roman" w:hAnsi="Times New Roman" w:cs="Times New Roman"/>
          <w:b/>
          <w:i/>
          <w:spacing w:val="-1"/>
          <w:sz w:val="24"/>
          <w:szCs w:val="24"/>
        </w:rPr>
        <w:t>е квалификации работников в 2014</w:t>
      </w:r>
      <w:r w:rsidRPr="00C07CF2">
        <w:rPr>
          <w:rFonts w:ascii="Times New Roman" w:hAnsi="Times New Roman" w:cs="Times New Roman"/>
          <w:b/>
          <w:i/>
          <w:spacing w:val="-1"/>
          <w:sz w:val="24"/>
          <w:szCs w:val="24"/>
        </w:rPr>
        <w:t xml:space="preserve"> г.</w:t>
      </w:r>
    </w:p>
    <w:p w:rsidR="00857004" w:rsidRPr="00C07CF2" w:rsidRDefault="00857004" w:rsidP="009012F6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spacing w:val="-1"/>
          <w:sz w:val="24"/>
          <w:szCs w:val="24"/>
        </w:rPr>
        <w:t>В учреждении ведется строгий индивидуальный учет повышения квалифика</w:t>
      </w:r>
      <w:r w:rsidR="009012F6" w:rsidRPr="00C07CF2">
        <w:rPr>
          <w:rFonts w:ascii="Times New Roman" w:hAnsi="Times New Roman" w:cs="Times New Roman"/>
          <w:spacing w:val="-1"/>
          <w:sz w:val="24"/>
          <w:szCs w:val="24"/>
        </w:rPr>
        <w:t>ции педагогических и административных работников. Так за отчетный период квалификацию в разных формах повысили:</w:t>
      </w:r>
    </w:p>
    <w:p w:rsidR="00657AE5" w:rsidRPr="00C07CF2" w:rsidRDefault="00657AE5" w:rsidP="009012F6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tbl>
      <w:tblPr>
        <w:tblStyle w:val="a8"/>
        <w:tblW w:w="0" w:type="auto"/>
        <w:tblInd w:w="1090" w:type="dxa"/>
        <w:tblLook w:val="04A0"/>
      </w:tblPr>
      <w:tblGrid>
        <w:gridCol w:w="2392"/>
        <w:gridCol w:w="2393"/>
        <w:gridCol w:w="2393"/>
      </w:tblGrid>
      <w:tr w:rsidR="009012F6" w:rsidRPr="00C07CF2" w:rsidTr="009E0C7A">
        <w:tc>
          <w:tcPr>
            <w:tcW w:w="2392" w:type="dxa"/>
          </w:tcPr>
          <w:p w:rsidR="009012F6" w:rsidRPr="00C07CF2" w:rsidRDefault="009012F6" w:rsidP="009E0C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Должности педагогических работников</w:t>
            </w:r>
          </w:p>
        </w:tc>
        <w:tc>
          <w:tcPr>
            <w:tcW w:w="2393" w:type="dxa"/>
          </w:tcPr>
          <w:p w:rsidR="009012F6" w:rsidRPr="00C07CF2" w:rsidRDefault="009012F6" w:rsidP="009E0C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/>
                <w:sz w:val="24"/>
                <w:szCs w:val="24"/>
              </w:rPr>
              <w:t>Всего работников</w:t>
            </w:r>
          </w:p>
        </w:tc>
        <w:tc>
          <w:tcPr>
            <w:tcW w:w="2393" w:type="dxa"/>
          </w:tcPr>
          <w:p w:rsidR="009012F6" w:rsidRPr="00C07CF2" w:rsidRDefault="009012F6" w:rsidP="009E0C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/>
                <w:sz w:val="24"/>
                <w:szCs w:val="24"/>
              </w:rPr>
              <w:t>Повысили квалификацию</w:t>
            </w:r>
          </w:p>
        </w:tc>
      </w:tr>
      <w:tr w:rsidR="00657AE5" w:rsidRPr="00C07CF2" w:rsidTr="009E0C7A">
        <w:tc>
          <w:tcPr>
            <w:tcW w:w="2392" w:type="dxa"/>
          </w:tcPr>
          <w:p w:rsidR="00657AE5" w:rsidRPr="00C07CF2" w:rsidRDefault="00657AE5" w:rsidP="009E0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z w:val="24"/>
                <w:szCs w:val="24"/>
              </w:rPr>
              <w:t>Административно-управленческие кадры</w:t>
            </w:r>
          </w:p>
        </w:tc>
        <w:tc>
          <w:tcPr>
            <w:tcW w:w="2393" w:type="dxa"/>
          </w:tcPr>
          <w:p w:rsidR="00657AE5" w:rsidRPr="00C07CF2" w:rsidRDefault="00657AE5" w:rsidP="009E0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93" w:type="dxa"/>
          </w:tcPr>
          <w:p w:rsidR="00657AE5" w:rsidRPr="00C07CF2" w:rsidRDefault="00657AE5" w:rsidP="009E0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z w:val="24"/>
                <w:szCs w:val="24"/>
              </w:rPr>
              <w:t>2 (33%)</w:t>
            </w:r>
          </w:p>
        </w:tc>
      </w:tr>
      <w:tr w:rsidR="009012F6" w:rsidRPr="00C07CF2" w:rsidTr="009E0C7A">
        <w:tc>
          <w:tcPr>
            <w:tcW w:w="2392" w:type="dxa"/>
          </w:tcPr>
          <w:p w:rsidR="009012F6" w:rsidRPr="00C07CF2" w:rsidRDefault="009012F6" w:rsidP="009E0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  <w:tc>
          <w:tcPr>
            <w:tcW w:w="2393" w:type="dxa"/>
          </w:tcPr>
          <w:p w:rsidR="009012F6" w:rsidRPr="00C07CF2" w:rsidRDefault="009012F6" w:rsidP="009E0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393" w:type="dxa"/>
          </w:tcPr>
          <w:p w:rsidR="009012F6" w:rsidRPr="00C07CF2" w:rsidRDefault="00657AE5" w:rsidP="009E0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z w:val="24"/>
                <w:szCs w:val="24"/>
              </w:rPr>
              <w:t>18 (95%)</w:t>
            </w:r>
          </w:p>
        </w:tc>
      </w:tr>
      <w:tr w:rsidR="009012F6" w:rsidRPr="00C07CF2" w:rsidTr="009E0C7A">
        <w:tc>
          <w:tcPr>
            <w:tcW w:w="2392" w:type="dxa"/>
          </w:tcPr>
          <w:p w:rsidR="009012F6" w:rsidRPr="00C07CF2" w:rsidRDefault="009012F6" w:rsidP="009E0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2393" w:type="dxa"/>
          </w:tcPr>
          <w:p w:rsidR="009012F6" w:rsidRPr="00C07CF2" w:rsidRDefault="009012F6" w:rsidP="009E0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93" w:type="dxa"/>
          </w:tcPr>
          <w:p w:rsidR="009012F6" w:rsidRPr="00C07CF2" w:rsidRDefault="00DE0E9C" w:rsidP="009E0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z w:val="24"/>
                <w:szCs w:val="24"/>
              </w:rPr>
              <w:t>4 (36%)</w:t>
            </w:r>
          </w:p>
        </w:tc>
      </w:tr>
      <w:tr w:rsidR="009012F6" w:rsidRPr="00C07CF2" w:rsidTr="009E0C7A">
        <w:tc>
          <w:tcPr>
            <w:tcW w:w="2392" w:type="dxa"/>
          </w:tcPr>
          <w:p w:rsidR="009012F6" w:rsidRPr="00C07CF2" w:rsidRDefault="009012F6" w:rsidP="009E0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z w:val="24"/>
                <w:szCs w:val="24"/>
              </w:rPr>
              <w:t>Педагоги дополнительного образования, педагоги-</w:t>
            </w:r>
            <w:r w:rsidRPr="00C07C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организаторы</w:t>
            </w:r>
          </w:p>
        </w:tc>
        <w:tc>
          <w:tcPr>
            <w:tcW w:w="2393" w:type="dxa"/>
          </w:tcPr>
          <w:p w:rsidR="009012F6" w:rsidRPr="00C07CF2" w:rsidRDefault="009012F6" w:rsidP="009E0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393" w:type="dxa"/>
          </w:tcPr>
          <w:p w:rsidR="009012F6" w:rsidRPr="00C07CF2" w:rsidRDefault="00DE0E9C" w:rsidP="009E0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z w:val="24"/>
                <w:szCs w:val="24"/>
              </w:rPr>
              <w:t>5 (71%)</w:t>
            </w:r>
          </w:p>
        </w:tc>
      </w:tr>
      <w:tr w:rsidR="009012F6" w:rsidRPr="00C07CF2" w:rsidTr="009E0C7A">
        <w:tc>
          <w:tcPr>
            <w:tcW w:w="2392" w:type="dxa"/>
          </w:tcPr>
          <w:p w:rsidR="009012F6" w:rsidRPr="00C07CF2" w:rsidRDefault="009012F6" w:rsidP="009E0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Иные педработники (методист, социальный педагог, педагог-психолог)</w:t>
            </w:r>
          </w:p>
        </w:tc>
        <w:tc>
          <w:tcPr>
            <w:tcW w:w="2393" w:type="dxa"/>
          </w:tcPr>
          <w:p w:rsidR="009012F6" w:rsidRPr="00C07CF2" w:rsidRDefault="009012F6" w:rsidP="009E0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</w:tcPr>
          <w:p w:rsidR="009012F6" w:rsidRPr="00C07CF2" w:rsidRDefault="00DE0E9C" w:rsidP="009E0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z w:val="24"/>
                <w:szCs w:val="24"/>
              </w:rPr>
              <w:t>3 (100%)</w:t>
            </w:r>
          </w:p>
        </w:tc>
      </w:tr>
      <w:tr w:rsidR="009012F6" w:rsidRPr="00C07CF2" w:rsidTr="009E0C7A">
        <w:tc>
          <w:tcPr>
            <w:tcW w:w="2392" w:type="dxa"/>
          </w:tcPr>
          <w:p w:rsidR="009012F6" w:rsidRPr="00C07CF2" w:rsidRDefault="009012F6" w:rsidP="009E0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z w:val="24"/>
                <w:szCs w:val="24"/>
              </w:rPr>
              <w:t>Всего работников</w:t>
            </w:r>
          </w:p>
        </w:tc>
        <w:tc>
          <w:tcPr>
            <w:tcW w:w="2393" w:type="dxa"/>
          </w:tcPr>
          <w:p w:rsidR="009012F6" w:rsidRPr="00C07CF2" w:rsidRDefault="00DE0E9C" w:rsidP="009E0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393" w:type="dxa"/>
          </w:tcPr>
          <w:p w:rsidR="009012F6" w:rsidRPr="00C07CF2" w:rsidRDefault="00637100" w:rsidP="009E0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z w:val="24"/>
                <w:szCs w:val="24"/>
              </w:rPr>
              <w:t>32 (70%)</w:t>
            </w:r>
          </w:p>
        </w:tc>
      </w:tr>
    </w:tbl>
    <w:p w:rsidR="009012F6" w:rsidRPr="00C07CF2" w:rsidRDefault="009012F6" w:rsidP="009012F6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spacing w:val="-1"/>
          <w:sz w:val="24"/>
          <w:szCs w:val="24"/>
        </w:rPr>
        <w:t>Подробная таблица с квалификационными и аттестационными характеристиками размещена на сайте учреждения</w:t>
      </w:r>
      <w:r w:rsidR="00637100" w:rsidRPr="00C07CF2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:rsidR="009538D4" w:rsidRPr="00C07CF2" w:rsidRDefault="009538D4" w:rsidP="007A37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b/>
          <w:spacing w:val="-1"/>
          <w:sz w:val="24"/>
          <w:szCs w:val="24"/>
        </w:rPr>
        <w:t>Награды, звания и заслуги работников учреждения</w:t>
      </w:r>
    </w:p>
    <w:p w:rsidR="005C7EE3" w:rsidRPr="00C07CF2" w:rsidRDefault="005C7EE3" w:rsidP="005C7EE3">
      <w:pPr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spacing w:val="-1"/>
          <w:sz w:val="24"/>
          <w:szCs w:val="24"/>
        </w:rPr>
        <w:t>В учреждении есть  «Почетный работник общего образования Российской Федерации» - 1 человек, «Заслуженный работник образования Республики Карелия» — 1 человек, награжденные Почетной грамотой Министерства образования и науки Российской Федерации – 2 человека, Почетной грамотой Министерства образования Республики Карелия – 9 человек, Грамотой Министерства образования Республики Карелия – 1 человек, благодарственным письмом Министерства образования Республики Карелия – 3 человека, Грамотой Государственного комитета Республики Карелия по делам молодежи - 1 человек, почетной грамотой Комитета по образованию Администрации г. Петрозаводска – 1 человек, Благодарственным письмом Администрации Петрозаводского городского округа – 1 человек, медалями вооруженных сил РФ —1 человек, медалью Министерства обороны Российской Федерации- 1 человек.</w:t>
      </w:r>
    </w:p>
    <w:p w:rsidR="00776CA7" w:rsidRPr="00C07CF2" w:rsidRDefault="00F8374B" w:rsidP="007A37D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b/>
          <w:spacing w:val="-1"/>
          <w:sz w:val="24"/>
          <w:szCs w:val="24"/>
        </w:rPr>
        <w:t>Средняя наполняемость классов</w:t>
      </w:r>
      <w:r w:rsidRPr="00C07CF2">
        <w:rPr>
          <w:rFonts w:ascii="Times New Roman" w:hAnsi="Times New Roman" w:cs="Times New Roman"/>
          <w:spacing w:val="-1"/>
          <w:sz w:val="24"/>
          <w:szCs w:val="24"/>
        </w:rPr>
        <w:t xml:space="preserve"> в ГБОУ РК «Карельский кадетский корпус имени Александра Невского» — 19 человек.</w:t>
      </w:r>
    </w:p>
    <w:p w:rsidR="00A53FC3" w:rsidRPr="00C07CF2" w:rsidRDefault="00A53FC3" w:rsidP="00A53FC3">
      <w:pPr>
        <w:spacing w:after="0" w:line="240" w:lineRule="auto"/>
        <w:ind w:firstLine="709"/>
        <w:rPr>
          <w:rFonts w:ascii="Times New Roman" w:hAnsi="Times New Roman" w:cs="Times New Roman"/>
          <w:spacing w:val="-1"/>
          <w:sz w:val="24"/>
          <w:szCs w:val="24"/>
        </w:rPr>
      </w:pPr>
    </w:p>
    <w:p w:rsidR="00E060A8" w:rsidRPr="00C07CF2" w:rsidRDefault="00E060A8" w:rsidP="00A53FC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1"/>
          <w:sz w:val="28"/>
          <w:szCs w:val="28"/>
          <w:u w:val="single"/>
        </w:rPr>
      </w:pPr>
      <w:r w:rsidRPr="00C07CF2">
        <w:rPr>
          <w:rFonts w:ascii="Times New Roman" w:hAnsi="Times New Roman" w:cs="Times New Roman"/>
          <w:b/>
          <w:spacing w:val="-3"/>
          <w:sz w:val="28"/>
          <w:szCs w:val="28"/>
          <w:u w:val="single"/>
        </w:rPr>
        <w:t xml:space="preserve">4. Результаты деятельности </w:t>
      </w:r>
      <w:r w:rsidRPr="00C07CF2">
        <w:rPr>
          <w:rFonts w:ascii="Times New Roman" w:hAnsi="Times New Roman" w:cs="Times New Roman"/>
          <w:b/>
          <w:spacing w:val="-1"/>
          <w:sz w:val="28"/>
          <w:szCs w:val="28"/>
          <w:u w:val="single"/>
        </w:rPr>
        <w:t>учреждения, качество образования</w:t>
      </w:r>
    </w:p>
    <w:p w:rsidR="00A53FC3" w:rsidRPr="00C07CF2" w:rsidRDefault="00A53FC3" w:rsidP="00A53FC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1"/>
          <w:sz w:val="28"/>
          <w:szCs w:val="28"/>
          <w:u w:val="single"/>
        </w:rPr>
      </w:pPr>
    </w:p>
    <w:p w:rsidR="00CF565F" w:rsidRPr="00C07CF2" w:rsidRDefault="00CF565F" w:rsidP="00CF56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spacing w:val="-1"/>
          <w:sz w:val="24"/>
          <w:szCs w:val="24"/>
        </w:rPr>
        <w:t>В 2013 — 2014 учебном году ГБОУ РК «Карельский кадетский корпус имени Александра Невского» выдало  33 аттестата.   Из них: 20 обучающимся (кадетам)  9-ого класса об основном общем образовании, один из них аттестат с отличием (Куванин Павел)</w:t>
      </w:r>
      <w:r w:rsidR="006B0EE9" w:rsidRPr="00C07CF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C07CF2">
        <w:rPr>
          <w:rFonts w:ascii="Times New Roman" w:hAnsi="Times New Roman" w:cs="Times New Roman"/>
          <w:spacing w:val="-1"/>
          <w:sz w:val="24"/>
          <w:szCs w:val="24"/>
        </w:rPr>
        <w:t xml:space="preserve"> 13 аттестатов обучаю</w:t>
      </w:r>
      <w:r w:rsidR="006B0EE9" w:rsidRPr="00C07CF2">
        <w:rPr>
          <w:rFonts w:ascii="Times New Roman" w:hAnsi="Times New Roman" w:cs="Times New Roman"/>
          <w:spacing w:val="-1"/>
          <w:sz w:val="24"/>
          <w:szCs w:val="24"/>
        </w:rPr>
        <w:t xml:space="preserve">щимся (кадетам) 11-ого  класса  — </w:t>
      </w:r>
      <w:r w:rsidRPr="00C07CF2">
        <w:rPr>
          <w:rFonts w:ascii="Times New Roman" w:hAnsi="Times New Roman" w:cs="Times New Roman"/>
          <w:spacing w:val="-1"/>
          <w:sz w:val="24"/>
          <w:szCs w:val="24"/>
        </w:rPr>
        <w:t xml:space="preserve"> о среднем полном общем образовании.  </w:t>
      </w:r>
    </w:p>
    <w:p w:rsidR="00CF565F" w:rsidRPr="00C07CF2" w:rsidRDefault="00CF565F" w:rsidP="00CF56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1"/>
          <w:sz w:val="24"/>
          <w:szCs w:val="24"/>
          <w:u w:val="single"/>
        </w:rPr>
      </w:pPr>
      <w:r w:rsidRPr="00C07CF2">
        <w:rPr>
          <w:rFonts w:ascii="Times New Roman" w:hAnsi="Times New Roman" w:cs="Times New Roman"/>
          <w:b/>
          <w:spacing w:val="-1"/>
          <w:sz w:val="24"/>
          <w:szCs w:val="24"/>
          <w:u w:val="single"/>
        </w:rPr>
        <w:t>1.Результаты внешней оценки качества обучения</w:t>
      </w:r>
    </w:p>
    <w:p w:rsidR="00CF565F" w:rsidRPr="00C07CF2" w:rsidRDefault="00CF565F" w:rsidP="00CF56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spacing w:val="-1"/>
          <w:sz w:val="24"/>
          <w:szCs w:val="24"/>
        </w:rPr>
        <w:t>Обучающиеся 9-ого класса сдавали экзамен по математике и русскому языку (ОГЭ),   результаты отражены в сравнительных диаграммах:</w:t>
      </w:r>
    </w:p>
    <w:p w:rsidR="00CF565F" w:rsidRPr="00C07CF2" w:rsidRDefault="00CF565F" w:rsidP="00CF56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CF565F" w:rsidRPr="00C07CF2" w:rsidRDefault="00CF565F" w:rsidP="00CF56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CF565F" w:rsidRPr="00C07CF2" w:rsidRDefault="006B0EE9" w:rsidP="00CF56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spacing w:val="-1"/>
          <w:sz w:val="24"/>
          <w:szCs w:val="24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6.25pt;height:135.75pt" o:ole="">
            <v:imagedata r:id="rId10" o:title=""/>
          </v:shape>
          <o:OLEObject Type="Embed" ProgID="PowerPoint.Slide.12" ShapeID="_x0000_i1025" DrawAspect="Content" ObjectID="_1487759582" r:id="rId11"/>
        </w:object>
      </w:r>
    </w:p>
    <w:p w:rsidR="00CF565F" w:rsidRPr="00C07CF2" w:rsidRDefault="006B0EE9" w:rsidP="00CF56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spacing w:val="-1"/>
          <w:sz w:val="24"/>
          <w:szCs w:val="24"/>
        </w:rPr>
        <w:object w:dxaOrig="7156" w:dyaOrig="5398">
          <v:shape id="_x0000_i1026" type="#_x0000_t75" style="width:260.25pt;height:135.75pt" o:ole="">
            <v:imagedata r:id="rId12" o:title=""/>
          </v:shape>
          <o:OLEObject Type="Embed" ProgID="PowerPoint.Slide.12" ShapeID="_x0000_i1026" DrawAspect="Content" ObjectID="_1487759583" r:id="rId13"/>
        </w:object>
      </w:r>
    </w:p>
    <w:p w:rsidR="00CF565F" w:rsidRPr="00C07CF2" w:rsidRDefault="00CF565F" w:rsidP="00CF56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CF565F" w:rsidRPr="00C07CF2" w:rsidRDefault="00CF565F" w:rsidP="00CF56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spacing w:val="-1"/>
          <w:sz w:val="24"/>
          <w:szCs w:val="24"/>
        </w:rPr>
        <w:t xml:space="preserve">Сравнивая диаграммы, можно сказать, что уровень математического образования в ГБОУ РК «Карельский кадетский корпус имени Александра Невского» в 2014 году значительно ниже,   чем 2013 годом: качество обученности (отметки за экзамен 4 и 5) на 25%; средняя отметка – на 0,5;  средний балл – на 2,3.  Следует отметить, что по двум показателям (качество и средняя отметка) уровень математического образования в ГБОУ РК «Карельский кадетский корпус имени Александра Невского в 2013 и  2014 году выше уровня Республики Карелия и Петрозаводского городского округа. </w:t>
      </w:r>
    </w:p>
    <w:p w:rsidR="00CF565F" w:rsidRPr="00C07CF2" w:rsidRDefault="00CF565F" w:rsidP="00CF56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:rsidR="00CF565F" w:rsidRPr="00C07CF2" w:rsidRDefault="006B0EE9" w:rsidP="00CF56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spacing w:val="-1"/>
          <w:sz w:val="24"/>
          <w:szCs w:val="24"/>
        </w:rPr>
        <w:object w:dxaOrig="7156" w:dyaOrig="5398">
          <v:shape id="_x0000_i1027" type="#_x0000_t75" style="width:318pt;height:154.5pt" o:ole="">
            <v:imagedata r:id="rId14" o:title=""/>
          </v:shape>
          <o:OLEObject Type="Embed" ProgID="PowerPoint.Slide.12" ShapeID="_x0000_i1027" DrawAspect="Content" ObjectID="_1487759584" r:id="rId15"/>
        </w:object>
      </w:r>
    </w:p>
    <w:p w:rsidR="00CF565F" w:rsidRPr="00C07CF2" w:rsidRDefault="00CF565F" w:rsidP="00CF56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CF565F" w:rsidRPr="00C07CF2" w:rsidRDefault="00CF565F" w:rsidP="00CF56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CF565F" w:rsidRPr="00C07CF2" w:rsidRDefault="006B0EE9" w:rsidP="00CF56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spacing w:val="-1"/>
          <w:sz w:val="24"/>
          <w:szCs w:val="24"/>
        </w:rPr>
        <w:object w:dxaOrig="7156" w:dyaOrig="5398">
          <v:shape id="_x0000_i1028" type="#_x0000_t75" style="width:273pt;height:167.25pt" o:ole="">
            <v:imagedata r:id="rId16" o:title=""/>
          </v:shape>
          <o:OLEObject Type="Embed" ProgID="PowerPoint.Slide.12" ShapeID="_x0000_i1028" DrawAspect="Content" ObjectID="_1487759585" r:id="rId17"/>
        </w:object>
      </w:r>
    </w:p>
    <w:p w:rsidR="00CF565F" w:rsidRPr="00C07CF2" w:rsidRDefault="00CF565F" w:rsidP="00CF56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CF565F" w:rsidRPr="00C07CF2" w:rsidRDefault="00CF565F" w:rsidP="00CF56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spacing w:val="-1"/>
          <w:sz w:val="24"/>
          <w:szCs w:val="24"/>
        </w:rPr>
        <w:t>Результаты экзамена 2014</w:t>
      </w:r>
      <w:r w:rsidR="006A2B1C" w:rsidRPr="00C07CF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07CF2">
        <w:rPr>
          <w:rFonts w:ascii="Times New Roman" w:hAnsi="Times New Roman" w:cs="Times New Roman"/>
          <w:spacing w:val="-1"/>
          <w:sz w:val="24"/>
          <w:szCs w:val="24"/>
        </w:rPr>
        <w:t>г. по русскому языку в форме ОГЭ сопоставимы с результатами прошлого года. Незначительное увеличение показателя качество – 5%, что =</w:t>
      </w:r>
      <w:r w:rsidR="004B753F" w:rsidRPr="00C07CF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07CF2">
        <w:rPr>
          <w:rFonts w:ascii="Times New Roman" w:hAnsi="Times New Roman" w:cs="Times New Roman"/>
          <w:spacing w:val="-1"/>
          <w:sz w:val="24"/>
          <w:szCs w:val="24"/>
        </w:rPr>
        <w:t xml:space="preserve">1 обучающемуся.   </w:t>
      </w:r>
    </w:p>
    <w:p w:rsidR="00CF565F" w:rsidRPr="00C07CF2" w:rsidRDefault="00CF565F" w:rsidP="00CF56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spacing w:val="-1"/>
          <w:sz w:val="24"/>
          <w:szCs w:val="24"/>
        </w:rPr>
        <w:t xml:space="preserve">Показатели результатов  экзамена по русскому языку ГБОУ РК «Карельский кадетский корпус имени Александра Невского»  в 2013 и 2014 годах в сравнении с теми же показателями Республики Карелия и Петрозаводского городского округа. </w:t>
      </w:r>
    </w:p>
    <w:p w:rsidR="00CF565F" w:rsidRPr="00C07CF2" w:rsidRDefault="00CF565F" w:rsidP="00CF56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spacing w:val="-1"/>
          <w:sz w:val="24"/>
          <w:szCs w:val="24"/>
        </w:rPr>
        <w:lastRenderedPageBreak/>
        <w:t>Результаты ОГЭ в новой форме использованы для аттестации выпускников за курс основной школы, также использованы для поступления в  Петрозаводское речное  училище, Герасимов Никита, воспитанник ДД №</w:t>
      </w:r>
      <w:r w:rsidR="004B753F" w:rsidRPr="00C07CF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07CF2">
        <w:rPr>
          <w:rFonts w:ascii="Times New Roman" w:hAnsi="Times New Roman" w:cs="Times New Roman"/>
          <w:spacing w:val="-1"/>
          <w:sz w:val="24"/>
          <w:szCs w:val="24"/>
        </w:rPr>
        <w:t>2</w:t>
      </w:r>
      <w:r w:rsidR="004B753F" w:rsidRPr="00C07CF2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:rsidR="00CF565F" w:rsidRPr="00C07CF2" w:rsidRDefault="00CF565F" w:rsidP="00CF56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spacing w:val="-1"/>
          <w:sz w:val="24"/>
          <w:szCs w:val="24"/>
        </w:rPr>
        <w:t xml:space="preserve">Выдано </w:t>
      </w:r>
      <w:r w:rsidR="004B753F" w:rsidRPr="00C07CF2">
        <w:rPr>
          <w:rFonts w:ascii="Times New Roman" w:hAnsi="Times New Roman" w:cs="Times New Roman"/>
          <w:spacing w:val="-1"/>
          <w:sz w:val="24"/>
          <w:szCs w:val="24"/>
        </w:rPr>
        <w:t xml:space="preserve">аттестатов с отметками «4 и </w:t>
      </w:r>
      <w:r w:rsidRPr="00C07CF2">
        <w:rPr>
          <w:rFonts w:ascii="Times New Roman" w:hAnsi="Times New Roman" w:cs="Times New Roman"/>
          <w:spacing w:val="-1"/>
          <w:sz w:val="24"/>
          <w:szCs w:val="24"/>
        </w:rPr>
        <w:t>5»  четыре, что составляет  20% от количества выпускников 9 класса.</w:t>
      </w:r>
    </w:p>
    <w:p w:rsidR="00CF565F" w:rsidRPr="00C07CF2" w:rsidRDefault="00CF565F" w:rsidP="00CF56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spacing w:val="-1"/>
          <w:sz w:val="24"/>
          <w:szCs w:val="24"/>
        </w:rPr>
        <w:t>Если раньше для успешного прохождения ОГЭ 9-классникам нужно было сдать 4 экзамена, то с 2014 года обязательными для сдачи (т.е. для получения аттестата) являли</w:t>
      </w:r>
      <w:r w:rsidR="004B753F" w:rsidRPr="00C07CF2">
        <w:rPr>
          <w:rFonts w:ascii="Times New Roman" w:hAnsi="Times New Roman" w:cs="Times New Roman"/>
          <w:spacing w:val="-1"/>
          <w:sz w:val="24"/>
          <w:szCs w:val="24"/>
        </w:rPr>
        <w:t>сь только 2 экзамена —</w:t>
      </w:r>
      <w:r w:rsidRPr="00C07CF2">
        <w:rPr>
          <w:rFonts w:ascii="Times New Roman" w:hAnsi="Times New Roman" w:cs="Times New Roman"/>
          <w:spacing w:val="-1"/>
          <w:sz w:val="24"/>
          <w:szCs w:val="24"/>
        </w:rPr>
        <w:t xml:space="preserve"> по математике и русскому языку, результаты которых влияли  на итоговую оценку по предмету. Результаты экзаменов по предметам по выбору на итоговую оценку по предмету не являлись, в аттестат ставилась годовая оценка, поэтому количество экзаменов по выбору резко сократилось,  так в профильные классах старшей школы обучающиеся ГБОУ РК «Карельский кадетский корпус имени Александра Невского»  не переходили,  95% обучающихся продолжают  обучение  в учреждении.</w:t>
      </w:r>
    </w:p>
    <w:p w:rsidR="00CF565F" w:rsidRPr="00C07CF2" w:rsidRDefault="00CF565F" w:rsidP="00CF56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spacing w:val="-1"/>
          <w:sz w:val="24"/>
          <w:szCs w:val="24"/>
        </w:rPr>
        <w:t>Экзамены по выбору успешно прошли:</w:t>
      </w:r>
    </w:p>
    <w:p w:rsidR="00CF565F" w:rsidRPr="00C07CF2" w:rsidRDefault="00CF565F" w:rsidP="00CF56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spacing w:val="-1"/>
          <w:sz w:val="24"/>
          <w:szCs w:val="24"/>
        </w:rPr>
        <w:t>1. Английский язык,  Романов  Марк,</w:t>
      </w:r>
      <w:r w:rsidR="004B753F" w:rsidRPr="00C07CF2">
        <w:rPr>
          <w:rFonts w:ascii="Times New Roman" w:hAnsi="Times New Roman" w:cs="Times New Roman"/>
          <w:spacing w:val="-1"/>
          <w:sz w:val="24"/>
          <w:szCs w:val="24"/>
        </w:rPr>
        <w:t xml:space="preserve"> отметка — </w:t>
      </w:r>
      <w:r w:rsidRPr="00C07CF2">
        <w:rPr>
          <w:rFonts w:ascii="Times New Roman" w:hAnsi="Times New Roman" w:cs="Times New Roman"/>
          <w:spacing w:val="-1"/>
          <w:sz w:val="24"/>
          <w:szCs w:val="24"/>
        </w:rPr>
        <w:t>«5», 63 балла (максимальный балл - 70)</w:t>
      </w:r>
      <w:r w:rsidR="004B753F" w:rsidRPr="00C07CF2">
        <w:rPr>
          <w:rFonts w:ascii="Times New Roman" w:hAnsi="Times New Roman" w:cs="Times New Roman"/>
          <w:spacing w:val="-1"/>
          <w:sz w:val="24"/>
          <w:szCs w:val="24"/>
        </w:rPr>
        <w:t xml:space="preserve">. Диаграмма, приведенная ниже, </w:t>
      </w:r>
      <w:r w:rsidRPr="00C07CF2">
        <w:rPr>
          <w:rFonts w:ascii="Times New Roman" w:hAnsi="Times New Roman" w:cs="Times New Roman"/>
          <w:spacing w:val="-1"/>
          <w:sz w:val="24"/>
          <w:szCs w:val="24"/>
        </w:rPr>
        <w:t>показывает</w:t>
      </w:r>
      <w:r w:rsidR="004B753F" w:rsidRPr="00C07CF2">
        <w:rPr>
          <w:rFonts w:ascii="Times New Roman" w:hAnsi="Times New Roman" w:cs="Times New Roman"/>
          <w:spacing w:val="-1"/>
          <w:sz w:val="24"/>
          <w:szCs w:val="24"/>
        </w:rPr>
        <w:t xml:space="preserve">, что выше средний балл на 0,7 </w:t>
      </w:r>
      <w:r w:rsidRPr="00C07CF2">
        <w:rPr>
          <w:rFonts w:ascii="Times New Roman" w:hAnsi="Times New Roman" w:cs="Times New Roman"/>
          <w:spacing w:val="-1"/>
          <w:sz w:val="24"/>
          <w:szCs w:val="24"/>
        </w:rPr>
        <w:t xml:space="preserve">только у МОУ </w:t>
      </w:r>
      <w:r w:rsidR="004B753F" w:rsidRPr="00C07CF2">
        <w:rPr>
          <w:rFonts w:ascii="Times New Roman" w:hAnsi="Times New Roman" w:cs="Times New Roman"/>
          <w:spacing w:val="-1"/>
          <w:sz w:val="24"/>
          <w:szCs w:val="24"/>
        </w:rPr>
        <w:t>«Г</w:t>
      </w:r>
      <w:r w:rsidRPr="00C07CF2">
        <w:rPr>
          <w:rFonts w:ascii="Times New Roman" w:hAnsi="Times New Roman" w:cs="Times New Roman"/>
          <w:spacing w:val="-1"/>
          <w:sz w:val="24"/>
          <w:szCs w:val="24"/>
        </w:rPr>
        <w:t>имназия №</w:t>
      </w:r>
      <w:r w:rsidRPr="00C07CF2">
        <w:rPr>
          <w:rFonts w:ascii="Times New Roman" w:hAnsi="Times New Roman" w:cs="Times New Roman"/>
          <w:bCs/>
          <w:spacing w:val="-1"/>
          <w:sz w:val="24"/>
          <w:szCs w:val="24"/>
        </w:rPr>
        <w:t>17</w:t>
      </w:r>
      <w:r w:rsidR="004B753F" w:rsidRPr="00C07CF2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» </w:t>
      </w:r>
      <w:r w:rsidRPr="00C07CF2">
        <w:rPr>
          <w:rFonts w:ascii="Times New Roman" w:hAnsi="Times New Roman" w:cs="Times New Roman"/>
          <w:spacing w:val="-1"/>
          <w:sz w:val="24"/>
          <w:szCs w:val="24"/>
        </w:rPr>
        <w:t> г. </w:t>
      </w:r>
      <w:r w:rsidRPr="00C07CF2">
        <w:rPr>
          <w:rFonts w:ascii="Times New Roman" w:hAnsi="Times New Roman" w:cs="Times New Roman"/>
          <w:bCs/>
          <w:spacing w:val="-1"/>
          <w:sz w:val="24"/>
          <w:szCs w:val="24"/>
        </w:rPr>
        <w:t>Петрозаводск</w:t>
      </w:r>
      <w:r w:rsidRPr="00C07CF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="004B753F" w:rsidRPr="00C07CF2">
        <w:rPr>
          <w:rFonts w:ascii="Times New Roman" w:hAnsi="Times New Roman" w:cs="Times New Roman"/>
          <w:spacing w:val="-1"/>
          <w:sz w:val="24"/>
          <w:szCs w:val="24"/>
        </w:rPr>
        <w:t xml:space="preserve"> языковой гимназии</w:t>
      </w:r>
      <w:r w:rsidRPr="00C07CF2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:rsidR="00CF565F" w:rsidRPr="00C07CF2" w:rsidRDefault="000A3A0E" w:rsidP="00CF56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spacing w:val="-1"/>
          <w:sz w:val="24"/>
          <w:szCs w:val="24"/>
        </w:rPr>
        <w:object w:dxaOrig="7156" w:dyaOrig="5398">
          <v:shape id="_x0000_i1029" type="#_x0000_t75" style="width:317.25pt;height:187.5pt" o:ole="">
            <v:imagedata r:id="rId18" o:title=""/>
          </v:shape>
          <o:OLEObject Type="Embed" ProgID="PowerPoint.Slide.12" ShapeID="_x0000_i1029" DrawAspect="Content" ObjectID="_1487759586" r:id="rId19"/>
        </w:object>
      </w:r>
    </w:p>
    <w:p w:rsidR="00CF565F" w:rsidRPr="00C07CF2" w:rsidRDefault="00CF565F" w:rsidP="00CF56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CF565F" w:rsidRPr="00C07CF2" w:rsidRDefault="00CF565F" w:rsidP="00CF56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spacing w:val="-1"/>
          <w:sz w:val="24"/>
          <w:szCs w:val="24"/>
        </w:rPr>
        <w:t>2. Информатика, Гаранкин Дмитрий (19 баллов)  и Бодряков Кирилл (20), отметка «5» у обоих обучающихся. С</w:t>
      </w:r>
      <w:r w:rsidR="000A3A0E" w:rsidRPr="00C07CF2">
        <w:rPr>
          <w:rFonts w:ascii="Times New Roman" w:hAnsi="Times New Roman" w:cs="Times New Roman"/>
          <w:spacing w:val="-1"/>
          <w:sz w:val="24"/>
          <w:szCs w:val="24"/>
        </w:rPr>
        <w:t xml:space="preserve">редний балл 19,5, максимальный  — </w:t>
      </w:r>
      <w:r w:rsidRPr="00C07CF2">
        <w:rPr>
          <w:rFonts w:ascii="Times New Roman" w:hAnsi="Times New Roman" w:cs="Times New Roman"/>
          <w:spacing w:val="-1"/>
          <w:sz w:val="24"/>
          <w:szCs w:val="24"/>
        </w:rPr>
        <w:t xml:space="preserve">22. Среди школ ПГО самый высокий балл. </w:t>
      </w:r>
    </w:p>
    <w:p w:rsidR="00CF565F" w:rsidRPr="00C07CF2" w:rsidRDefault="00CF565F" w:rsidP="00CF56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CF565F" w:rsidRPr="00C07CF2" w:rsidRDefault="00CF565F" w:rsidP="00CF56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CF565F" w:rsidRPr="00C07CF2" w:rsidRDefault="000A3A0E" w:rsidP="00CF56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spacing w:val="-1"/>
          <w:sz w:val="24"/>
          <w:szCs w:val="24"/>
        </w:rPr>
        <w:object w:dxaOrig="7156" w:dyaOrig="5398">
          <v:shape id="_x0000_i1030" type="#_x0000_t75" style="width:345.75pt;height:206.25pt" o:ole="">
            <v:imagedata r:id="rId20" o:title=""/>
          </v:shape>
          <o:OLEObject Type="Embed" ProgID="PowerPoint.Slide.12" ShapeID="_x0000_i1030" DrawAspect="Content" ObjectID="_1487759587" r:id="rId21"/>
        </w:object>
      </w:r>
    </w:p>
    <w:p w:rsidR="00CF565F" w:rsidRPr="00C07CF2" w:rsidRDefault="00CF565F" w:rsidP="00CF56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b/>
          <w:spacing w:val="-1"/>
          <w:sz w:val="24"/>
          <w:szCs w:val="24"/>
          <w:u w:val="single"/>
        </w:rPr>
        <w:lastRenderedPageBreak/>
        <w:t xml:space="preserve"> ГИА(ЕГЭ) обучающиеся (кадеты) 11-го</w:t>
      </w:r>
      <w:r w:rsidRPr="00C07CF2">
        <w:rPr>
          <w:rFonts w:ascii="Times New Roman" w:hAnsi="Times New Roman" w:cs="Times New Roman"/>
          <w:spacing w:val="-1"/>
          <w:sz w:val="24"/>
          <w:szCs w:val="24"/>
        </w:rPr>
        <w:t xml:space="preserve"> класса сдавали по 4 предметам. 100% обучающихся (кадетов)  11-ого  класса сдали успешно обязательные  экзамены  по русскому языку и математике,  формате ЕГЭ. </w:t>
      </w:r>
    </w:p>
    <w:p w:rsidR="00CF565F" w:rsidRPr="00C07CF2" w:rsidRDefault="00CF565F" w:rsidP="00CF56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spacing w:val="-1"/>
          <w:sz w:val="24"/>
          <w:szCs w:val="24"/>
        </w:rPr>
        <w:t>Анализ результатов ГИА (ЕГЭ) за 3 года, 2012-2014 г., которые были получены  выпускными 11 -ых классов ГБОУ РК «Карельский кадетский корпус имени Александра Невского» по обязательным предметам, сопоставимы с результатами прошлых лет, нет выраженной динами снижения или повышения средних баллов.</w:t>
      </w:r>
    </w:p>
    <w:p w:rsidR="00CF565F" w:rsidRPr="00C07CF2" w:rsidRDefault="00CF565F" w:rsidP="00CF56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CF565F" w:rsidRPr="00C07CF2" w:rsidRDefault="000A3A0E" w:rsidP="00CF56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spacing w:val="-1"/>
          <w:sz w:val="24"/>
          <w:szCs w:val="24"/>
        </w:rPr>
        <w:object w:dxaOrig="7156" w:dyaOrig="5398">
          <v:shape id="_x0000_i1031" type="#_x0000_t75" style="width:293.25pt;height:131.25pt" o:ole="">
            <v:imagedata r:id="rId22" o:title=""/>
          </v:shape>
          <o:OLEObject Type="Embed" ProgID="PowerPoint.Slide.12" ShapeID="_x0000_i1031" DrawAspect="Content" ObjectID="_1487759588" r:id="rId23"/>
        </w:object>
      </w:r>
    </w:p>
    <w:p w:rsidR="00CF565F" w:rsidRPr="00C07CF2" w:rsidRDefault="00CF565F" w:rsidP="00CF56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spacing w:val="-1"/>
          <w:sz w:val="24"/>
          <w:szCs w:val="24"/>
        </w:rPr>
        <w:t>В сравнении  с результатами  РК и ПГО отмечается следующее:</w:t>
      </w:r>
    </w:p>
    <w:p w:rsidR="00CF565F" w:rsidRPr="00C07CF2" w:rsidRDefault="00CF565F" w:rsidP="00CF56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CF565F" w:rsidRPr="00C07CF2" w:rsidRDefault="000A3A0E" w:rsidP="00CF56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spacing w:val="-1"/>
          <w:sz w:val="24"/>
          <w:szCs w:val="24"/>
        </w:rPr>
        <w:object w:dxaOrig="7156" w:dyaOrig="5398">
          <v:shape id="_x0000_i1032" type="#_x0000_t75" style="width:354pt;height:197.25pt" o:ole="">
            <v:imagedata r:id="rId24" o:title=""/>
          </v:shape>
          <o:OLEObject Type="Embed" ProgID="PowerPoint.Slide.12" ShapeID="_x0000_i1032" DrawAspect="Content" ObjectID="_1487759589" r:id="rId25"/>
        </w:object>
      </w:r>
    </w:p>
    <w:p w:rsidR="00CF565F" w:rsidRPr="00C07CF2" w:rsidRDefault="000A3A0E" w:rsidP="00CF56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spacing w:val="-1"/>
          <w:sz w:val="24"/>
          <w:szCs w:val="24"/>
        </w:rPr>
        <w:object w:dxaOrig="7156" w:dyaOrig="5398">
          <v:shape id="_x0000_i1033" type="#_x0000_t75" style="width:354pt;height:197.25pt" o:ole="">
            <v:imagedata r:id="rId26" o:title=""/>
          </v:shape>
          <o:OLEObject Type="Embed" ProgID="PowerPoint.Slide.12" ShapeID="_x0000_i1033" DrawAspect="Content" ObjectID="_1487759590" r:id="rId27"/>
        </w:object>
      </w:r>
    </w:p>
    <w:tbl>
      <w:tblPr>
        <w:tblStyle w:val="a8"/>
        <w:tblW w:w="0" w:type="auto"/>
        <w:tblLook w:val="04A0"/>
      </w:tblPr>
      <w:tblGrid>
        <w:gridCol w:w="758"/>
        <w:gridCol w:w="1577"/>
        <w:gridCol w:w="2876"/>
        <w:gridCol w:w="3544"/>
      </w:tblGrid>
      <w:tr w:rsidR="00CF565F" w:rsidRPr="00C07CF2" w:rsidTr="009E0C7A">
        <w:trPr>
          <w:trHeight w:val="299"/>
        </w:trPr>
        <w:tc>
          <w:tcPr>
            <w:tcW w:w="75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65F" w:rsidRPr="00C07CF2" w:rsidRDefault="00CF565F" w:rsidP="000A3A0E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Год</w:t>
            </w:r>
          </w:p>
        </w:tc>
        <w:tc>
          <w:tcPr>
            <w:tcW w:w="157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65F" w:rsidRPr="00C07CF2" w:rsidRDefault="00CF565F" w:rsidP="000A3A0E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предмет</w:t>
            </w:r>
          </w:p>
        </w:tc>
        <w:tc>
          <w:tcPr>
            <w:tcW w:w="64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65F" w:rsidRPr="00C07CF2" w:rsidRDefault="00CF565F" w:rsidP="000A3A0E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Отклонение в %</w:t>
            </w:r>
          </w:p>
        </w:tc>
      </w:tr>
      <w:tr w:rsidR="00CF565F" w:rsidRPr="00C07CF2" w:rsidTr="009E0C7A">
        <w:trPr>
          <w:trHeight w:val="231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565F" w:rsidRPr="00C07CF2" w:rsidRDefault="00CF565F" w:rsidP="000A3A0E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565F" w:rsidRPr="00C07CF2" w:rsidRDefault="00CF565F" w:rsidP="000A3A0E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F565F" w:rsidRPr="00C07CF2" w:rsidRDefault="00CF565F" w:rsidP="000A3A0E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65F" w:rsidRPr="00C07CF2" w:rsidRDefault="00CF565F" w:rsidP="000A3A0E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ПГО</w:t>
            </w:r>
          </w:p>
        </w:tc>
      </w:tr>
      <w:tr w:rsidR="00CF565F" w:rsidRPr="00C07CF2" w:rsidTr="009E0C7A">
        <w:tc>
          <w:tcPr>
            <w:tcW w:w="75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65F" w:rsidRPr="00C07CF2" w:rsidRDefault="00CF565F" w:rsidP="000A3A0E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2012</w:t>
            </w:r>
          </w:p>
        </w:tc>
        <w:tc>
          <w:tcPr>
            <w:tcW w:w="1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65F" w:rsidRPr="00C07CF2" w:rsidRDefault="00CF565F" w:rsidP="000A3A0E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математика</w:t>
            </w:r>
          </w:p>
        </w:tc>
        <w:tc>
          <w:tcPr>
            <w:tcW w:w="2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65F" w:rsidRPr="00C07CF2" w:rsidRDefault="00CF565F" w:rsidP="000A3A0E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+9,58%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65F" w:rsidRPr="00C07CF2" w:rsidRDefault="00CF565F" w:rsidP="000A3A0E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+6,45%</w:t>
            </w:r>
          </w:p>
        </w:tc>
      </w:tr>
      <w:tr w:rsidR="00CF565F" w:rsidRPr="00C07CF2" w:rsidTr="009E0C7A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565F" w:rsidRPr="00C07CF2" w:rsidRDefault="00CF565F" w:rsidP="000A3A0E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65F" w:rsidRPr="00C07CF2" w:rsidRDefault="00CF565F" w:rsidP="000A3A0E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Русский </w:t>
            </w:r>
            <w:r w:rsidRPr="00C07C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>язык</w:t>
            </w:r>
          </w:p>
        </w:tc>
        <w:tc>
          <w:tcPr>
            <w:tcW w:w="2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65F" w:rsidRPr="00C07CF2" w:rsidRDefault="00CF565F" w:rsidP="000A3A0E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>+1,4%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65F" w:rsidRPr="00C07CF2" w:rsidRDefault="00CF565F" w:rsidP="000A3A0E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-4,23%</w:t>
            </w:r>
          </w:p>
        </w:tc>
      </w:tr>
      <w:tr w:rsidR="00CF565F" w:rsidRPr="00C07CF2" w:rsidTr="009E0C7A">
        <w:tc>
          <w:tcPr>
            <w:tcW w:w="75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65F" w:rsidRPr="00C07CF2" w:rsidRDefault="00CF565F" w:rsidP="000A3A0E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>2013</w:t>
            </w:r>
          </w:p>
        </w:tc>
        <w:tc>
          <w:tcPr>
            <w:tcW w:w="1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65F" w:rsidRPr="00C07CF2" w:rsidRDefault="00CF565F" w:rsidP="000A3A0E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математика</w:t>
            </w:r>
          </w:p>
        </w:tc>
        <w:tc>
          <w:tcPr>
            <w:tcW w:w="2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65F" w:rsidRPr="00C07CF2" w:rsidRDefault="00CF565F" w:rsidP="000A3A0E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-0,6%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65F" w:rsidRPr="00C07CF2" w:rsidRDefault="00CF565F" w:rsidP="000A3A0E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-6%</w:t>
            </w:r>
          </w:p>
        </w:tc>
      </w:tr>
      <w:tr w:rsidR="00CF565F" w:rsidRPr="00C07CF2" w:rsidTr="009E0C7A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565F" w:rsidRPr="00C07CF2" w:rsidRDefault="00CF565F" w:rsidP="000A3A0E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65F" w:rsidRPr="00C07CF2" w:rsidRDefault="00CF565F" w:rsidP="000A3A0E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Русский язык</w:t>
            </w:r>
          </w:p>
        </w:tc>
        <w:tc>
          <w:tcPr>
            <w:tcW w:w="2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65F" w:rsidRPr="00C07CF2" w:rsidRDefault="00CF565F" w:rsidP="000A3A0E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-0,015%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65F" w:rsidRPr="00C07CF2" w:rsidRDefault="00CF565F" w:rsidP="000A3A0E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-4,59%</w:t>
            </w:r>
          </w:p>
        </w:tc>
      </w:tr>
      <w:tr w:rsidR="00CF565F" w:rsidRPr="00C07CF2" w:rsidTr="009E0C7A">
        <w:tc>
          <w:tcPr>
            <w:tcW w:w="75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65F" w:rsidRPr="00C07CF2" w:rsidRDefault="00CF565F" w:rsidP="000A3A0E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2014</w:t>
            </w:r>
          </w:p>
        </w:tc>
        <w:tc>
          <w:tcPr>
            <w:tcW w:w="1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65F" w:rsidRPr="00C07CF2" w:rsidRDefault="00CF565F" w:rsidP="000A3A0E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математика</w:t>
            </w:r>
          </w:p>
        </w:tc>
        <w:tc>
          <w:tcPr>
            <w:tcW w:w="2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65F" w:rsidRPr="00C07CF2" w:rsidRDefault="00CF565F" w:rsidP="000A3A0E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+0,67%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65F" w:rsidRPr="00C07CF2" w:rsidRDefault="00CF565F" w:rsidP="000A3A0E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-6,96%</w:t>
            </w:r>
          </w:p>
        </w:tc>
      </w:tr>
      <w:tr w:rsidR="00CF565F" w:rsidRPr="00C07CF2" w:rsidTr="009E0C7A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565F" w:rsidRPr="00C07CF2" w:rsidRDefault="00CF565F" w:rsidP="000A3A0E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65F" w:rsidRPr="00C07CF2" w:rsidRDefault="00CF565F" w:rsidP="000A3A0E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Русский язык</w:t>
            </w:r>
          </w:p>
        </w:tc>
        <w:tc>
          <w:tcPr>
            <w:tcW w:w="2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65F" w:rsidRPr="00C07CF2" w:rsidRDefault="00CF565F" w:rsidP="000A3A0E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+0,46%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65F" w:rsidRPr="00C07CF2" w:rsidRDefault="00CF565F" w:rsidP="000A3A0E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-4,36%</w:t>
            </w:r>
          </w:p>
        </w:tc>
      </w:tr>
    </w:tbl>
    <w:p w:rsidR="00CF565F" w:rsidRPr="00C07CF2" w:rsidRDefault="00CF565F" w:rsidP="00CF56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CF565F" w:rsidRPr="00C07CF2" w:rsidRDefault="00CF565F" w:rsidP="00CF56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spacing w:val="-1"/>
          <w:sz w:val="24"/>
          <w:szCs w:val="24"/>
        </w:rPr>
        <w:t>Наиболее выбираемые учебными предметами для  сдачи: обществознание</w:t>
      </w:r>
      <w:r w:rsidR="000A3A0E" w:rsidRPr="00C07CF2">
        <w:rPr>
          <w:rFonts w:ascii="Times New Roman" w:hAnsi="Times New Roman" w:cs="Times New Roman"/>
          <w:spacing w:val="-1"/>
          <w:sz w:val="24"/>
          <w:szCs w:val="24"/>
        </w:rPr>
        <w:t xml:space="preserve">  — 61% обучающихся, история  — 46% обучающихся, физика  — 38% обучающихся, информатика — </w:t>
      </w:r>
      <w:r w:rsidRPr="00C07CF2">
        <w:rPr>
          <w:rFonts w:ascii="Times New Roman" w:hAnsi="Times New Roman" w:cs="Times New Roman"/>
          <w:spacing w:val="-1"/>
          <w:sz w:val="24"/>
          <w:szCs w:val="24"/>
        </w:rPr>
        <w:t>15%.  Все обучающиеся,  за исключением одного, не набравшего порогового балла по физике, успешно сдали экзамены по выбору успешно.</w:t>
      </w:r>
    </w:p>
    <w:p w:rsidR="00CF565F" w:rsidRPr="00C07CF2" w:rsidRDefault="000A3A0E" w:rsidP="00CF56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spacing w:val="-1"/>
          <w:sz w:val="24"/>
          <w:szCs w:val="24"/>
        </w:rPr>
        <w:object w:dxaOrig="7156" w:dyaOrig="5398">
          <v:shape id="_x0000_i1034" type="#_x0000_t75" style="width:240.75pt;height:153pt" o:ole="">
            <v:imagedata r:id="rId28" o:title=""/>
          </v:shape>
          <o:OLEObject Type="Embed" ProgID="PowerPoint.Slide.12" ShapeID="_x0000_i1034" DrawAspect="Content" ObjectID="_1487759591" r:id="rId29"/>
        </w:object>
      </w:r>
    </w:p>
    <w:p w:rsidR="00CF565F" w:rsidRPr="00C07CF2" w:rsidRDefault="00CF565F" w:rsidP="00CF56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CF565F" w:rsidRPr="00C07CF2" w:rsidRDefault="00CF565F" w:rsidP="00CF56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CF565F" w:rsidRPr="00C07CF2" w:rsidRDefault="000A3A0E" w:rsidP="00CF56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spacing w:val="-1"/>
          <w:sz w:val="24"/>
          <w:szCs w:val="24"/>
        </w:rPr>
        <w:object w:dxaOrig="7156" w:dyaOrig="5398">
          <v:shape id="_x0000_i1035" type="#_x0000_t75" style="width:253.5pt;height:159pt" o:ole="">
            <v:imagedata r:id="rId30" o:title=""/>
          </v:shape>
          <o:OLEObject Type="Embed" ProgID="PowerPoint.Slide.12" ShapeID="_x0000_i1035" DrawAspect="Content" ObjectID="_1487759592" r:id="rId31"/>
        </w:object>
      </w:r>
    </w:p>
    <w:p w:rsidR="00CF565F" w:rsidRPr="00C07CF2" w:rsidRDefault="00CF565F" w:rsidP="00CF56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spacing w:val="-1"/>
          <w:sz w:val="24"/>
          <w:szCs w:val="24"/>
        </w:rPr>
        <w:t>Анализ диаграммы указывает на значительную разницу среднего балла учебных предметов  история (11,6)  и физика  4,2) по ПГО и ГБОУ РК «Карельский кадетский корпус имени Александра Невского», тем не менее,  если обратиться к мониторинговым  внутри корпусным диаграммам,  прослеживается ежегодное  повышение  уровня баллов по предметам учебного плана: «история и обществознание»,   (учитель Третьяков А.А.).  Результаты ЕГЭ по учебному предмету «физика» указывают на низкую предпрофильную подготовку, как со стороны учителя, так и низкую мотивацию обучающихся, выбравших этот предмет.</w:t>
      </w:r>
    </w:p>
    <w:p w:rsidR="00CF565F" w:rsidRPr="00C07CF2" w:rsidRDefault="00CF565F" w:rsidP="00CF56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  <w:u w:val="single"/>
        </w:rPr>
      </w:pPr>
      <w:r w:rsidRPr="00C07CF2">
        <w:rPr>
          <w:rFonts w:ascii="Times New Roman" w:hAnsi="Times New Roman" w:cs="Times New Roman"/>
          <w:spacing w:val="-1"/>
          <w:sz w:val="24"/>
          <w:szCs w:val="24"/>
          <w:u w:val="single"/>
        </w:rPr>
        <w:t>Подготовка в ГИА в 2013-2014 учебном году</w:t>
      </w:r>
    </w:p>
    <w:p w:rsidR="00CF565F" w:rsidRPr="00C07CF2" w:rsidRDefault="00CF565F" w:rsidP="00CF56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spacing w:val="-1"/>
          <w:sz w:val="24"/>
          <w:szCs w:val="24"/>
        </w:rPr>
        <w:t>Согласно планам подготовки ГИА в 2013-2014 учебном году, в течение всего года велась работа с обучающимися выпускных классов, направленная на повышение качества результатов аттестации. Перечень мероприятий отражен в таблице.</w:t>
      </w:r>
    </w:p>
    <w:p w:rsidR="00CF565F" w:rsidRPr="00C07CF2" w:rsidRDefault="00CF565F" w:rsidP="00CF56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4677"/>
        <w:gridCol w:w="4359"/>
      </w:tblGrid>
      <w:tr w:rsidR="00F77DDC" w:rsidRPr="00C07CF2" w:rsidTr="009E0C7A">
        <w:tc>
          <w:tcPr>
            <w:tcW w:w="4677" w:type="dxa"/>
          </w:tcPr>
          <w:p w:rsidR="00F77DDC" w:rsidRPr="00C07CF2" w:rsidRDefault="00F77DDC" w:rsidP="00F77DDC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Мероприятия</w:t>
            </w:r>
          </w:p>
        </w:tc>
        <w:tc>
          <w:tcPr>
            <w:tcW w:w="4359" w:type="dxa"/>
          </w:tcPr>
          <w:p w:rsidR="00F77DDC" w:rsidRPr="00C07CF2" w:rsidRDefault="00F77DDC" w:rsidP="00F77DDC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Количество</w:t>
            </w:r>
          </w:p>
        </w:tc>
      </w:tr>
      <w:tr w:rsidR="00F77DDC" w:rsidRPr="00C07CF2" w:rsidTr="009E0C7A">
        <w:tc>
          <w:tcPr>
            <w:tcW w:w="4677" w:type="dxa"/>
          </w:tcPr>
          <w:p w:rsidR="00F77DDC" w:rsidRPr="00C07CF2" w:rsidRDefault="00F77DDC" w:rsidP="00F77DDC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Консультации по математике и русскому языку (9 и 11 классы)</w:t>
            </w:r>
          </w:p>
        </w:tc>
        <w:tc>
          <w:tcPr>
            <w:tcW w:w="4359" w:type="dxa"/>
          </w:tcPr>
          <w:p w:rsidR="00F77DDC" w:rsidRPr="00C07CF2" w:rsidRDefault="00F77DDC" w:rsidP="00F77DDC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 раз в неделю, класс разделен  на подгруппы, с 09.09 13 -22.05.2014</w:t>
            </w:r>
          </w:p>
        </w:tc>
      </w:tr>
      <w:tr w:rsidR="00F77DDC" w:rsidRPr="00C07CF2" w:rsidTr="009E0C7A">
        <w:tc>
          <w:tcPr>
            <w:tcW w:w="4677" w:type="dxa"/>
          </w:tcPr>
          <w:p w:rsidR="00F77DDC" w:rsidRPr="00C07CF2" w:rsidRDefault="00F77DDC" w:rsidP="00F77DDC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>Участие в проекте СтатГрад</w:t>
            </w:r>
          </w:p>
        </w:tc>
        <w:tc>
          <w:tcPr>
            <w:tcW w:w="4359" w:type="dxa"/>
          </w:tcPr>
          <w:p w:rsidR="00F77DDC" w:rsidRPr="00C07CF2" w:rsidRDefault="00F77DDC" w:rsidP="00F77DDC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Согласно плану в течение учебного года</w:t>
            </w:r>
          </w:p>
        </w:tc>
      </w:tr>
      <w:tr w:rsidR="00F77DDC" w:rsidRPr="00C07CF2" w:rsidTr="009E0C7A">
        <w:tc>
          <w:tcPr>
            <w:tcW w:w="4677" w:type="dxa"/>
          </w:tcPr>
          <w:p w:rsidR="00F77DDC" w:rsidRPr="00C07CF2" w:rsidRDefault="00F77DDC" w:rsidP="00F77DDC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Пробный вариант экзамена</w:t>
            </w:r>
          </w:p>
        </w:tc>
        <w:tc>
          <w:tcPr>
            <w:tcW w:w="4359" w:type="dxa"/>
          </w:tcPr>
          <w:p w:rsidR="00F77DDC" w:rsidRPr="00C07CF2" w:rsidRDefault="00F77DDC" w:rsidP="00F77DDC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Согласно плану</w:t>
            </w:r>
          </w:p>
        </w:tc>
      </w:tr>
      <w:tr w:rsidR="00F77DDC" w:rsidRPr="00C07CF2" w:rsidTr="009E0C7A">
        <w:tc>
          <w:tcPr>
            <w:tcW w:w="4677" w:type="dxa"/>
          </w:tcPr>
          <w:p w:rsidR="00F77DDC" w:rsidRPr="00C07CF2" w:rsidRDefault="00F77DDC" w:rsidP="00F77DDC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Консультации по предметам по выбору</w:t>
            </w:r>
          </w:p>
        </w:tc>
        <w:tc>
          <w:tcPr>
            <w:tcW w:w="4359" w:type="dxa"/>
          </w:tcPr>
          <w:p w:rsidR="00F77DDC" w:rsidRPr="00C07CF2" w:rsidRDefault="00F77DDC" w:rsidP="00F77DDC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 раз в неделю, согласно графику, утвержденному  директором.</w:t>
            </w:r>
          </w:p>
        </w:tc>
      </w:tr>
      <w:tr w:rsidR="00F77DDC" w:rsidRPr="00C07CF2" w:rsidTr="009E0C7A">
        <w:tc>
          <w:tcPr>
            <w:tcW w:w="4677" w:type="dxa"/>
          </w:tcPr>
          <w:p w:rsidR="00F77DDC" w:rsidRPr="00C07CF2" w:rsidRDefault="00F77DDC" w:rsidP="00F77DDC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Участие в дистанционных консультациях </w:t>
            </w:r>
          </w:p>
        </w:tc>
        <w:tc>
          <w:tcPr>
            <w:tcW w:w="4359" w:type="dxa"/>
          </w:tcPr>
          <w:p w:rsidR="00F77DDC" w:rsidRPr="00C07CF2" w:rsidRDefault="00F77DDC" w:rsidP="00F77DDC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07C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Согласно плану</w:t>
            </w:r>
          </w:p>
        </w:tc>
      </w:tr>
    </w:tbl>
    <w:p w:rsidR="00CF565F" w:rsidRPr="00C07CF2" w:rsidRDefault="00CF565F" w:rsidP="00CF56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E060A8" w:rsidRPr="00C07CF2" w:rsidRDefault="00A53FC3" w:rsidP="00A53FC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C07CF2">
        <w:rPr>
          <w:rFonts w:ascii="Times New Roman" w:hAnsi="Times New Roman" w:cs="Times New Roman"/>
          <w:b/>
          <w:sz w:val="24"/>
          <w:szCs w:val="24"/>
        </w:rPr>
        <w:t>Д</w:t>
      </w:r>
      <w:r w:rsidR="00E060A8" w:rsidRPr="00C07CF2">
        <w:rPr>
          <w:rFonts w:ascii="Times New Roman" w:hAnsi="Times New Roman" w:cs="Times New Roman"/>
          <w:b/>
          <w:sz w:val="24"/>
          <w:szCs w:val="24"/>
        </w:rPr>
        <w:t xml:space="preserve">остижения учащихся в олимпиадах (региональных и </w:t>
      </w:r>
      <w:r w:rsidR="00E34EB5" w:rsidRPr="00C07CF2">
        <w:rPr>
          <w:rFonts w:ascii="Times New Roman" w:hAnsi="Times New Roman" w:cs="Times New Roman"/>
          <w:b/>
          <w:spacing w:val="-2"/>
          <w:sz w:val="24"/>
          <w:szCs w:val="24"/>
        </w:rPr>
        <w:t xml:space="preserve">всероссийских). </w:t>
      </w:r>
    </w:p>
    <w:p w:rsidR="00F77DDC" w:rsidRPr="00C07CF2" w:rsidRDefault="00F77DDC" w:rsidP="00F77D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В 2014 учебном году в школьном этапе Всероссийской олимпиады школьников приняло участие 102 человека, что составляет 52 % от общего числа участников.</w:t>
      </w:r>
    </w:p>
    <w:p w:rsidR="00F77DDC" w:rsidRPr="00C07CF2" w:rsidRDefault="00F77DDC" w:rsidP="00F77D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В муниципальном этапе приняли участие:</w:t>
      </w:r>
    </w:p>
    <w:p w:rsidR="00F77DDC" w:rsidRPr="00C07CF2" w:rsidRDefault="00F77DDC" w:rsidP="00F77DDC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Куванин Павел (10 класс) – История, 14 место;</w:t>
      </w:r>
    </w:p>
    <w:p w:rsidR="00F77DDC" w:rsidRPr="00C07CF2" w:rsidRDefault="00F77DDC" w:rsidP="00F77DDC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Маляренко Никита (11 класс) – История, 22 место;</w:t>
      </w:r>
    </w:p>
    <w:p w:rsidR="00F77DDC" w:rsidRPr="00C07CF2" w:rsidRDefault="00F77DDC" w:rsidP="00F77DDC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Ващенков Вячеслав (9 класс) – Математика, 5 место, призер;</w:t>
      </w:r>
    </w:p>
    <w:p w:rsidR="00F77DDC" w:rsidRPr="00C07CF2" w:rsidRDefault="00F77DDC" w:rsidP="00F77DDC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Шеншов Даниил (9 класс) – Математика, 10 место;</w:t>
      </w:r>
    </w:p>
    <w:p w:rsidR="00F77DDC" w:rsidRPr="00C07CF2" w:rsidRDefault="00F77DDC" w:rsidP="00F77DDC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Житников Леонид (9 класс) – Биология, 27 место;</w:t>
      </w:r>
    </w:p>
    <w:p w:rsidR="00F77DDC" w:rsidRPr="00C07CF2" w:rsidRDefault="00F77DDC" w:rsidP="00F77DDC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Бобров Владислав (9 класс) – Обществознание, 18 место;</w:t>
      </w:r>
    </w:p>
    <w:p w:rsidR="00F77DDC" w:rsidRPr="00C07CF2" w:rsidRDefault="00F77DDC" w:rsidP="00F77DDC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Мыхин Вадим (11 класс) – Обществознание, 23 место.</w:t>
      </w:r>
    </w:p>
    <w:p w:rsidR="00F77DDC" w:rsidRPr="00C07CF2" w:rsidRDefault="00A53FC3" w:rsidP="00F77D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EA263A" w:rsidRPr="00C07CF2" w:rsidRDefault="00F8374B" w:rsidP="00F77DD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Участие в</w:t>
      </w:r>
      <w:r w:rsidR="00245E80" w:rsidRPr="00C07CF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интеллектуальных играх </w:t>
      </w:r>
      <w:r w:rsidR="00890C90" w:rsidRPr="00C07CF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за 2014 г.</w:t>
      </w:r>
    </w:p>
    <w:p w:rsidR="00F77DDC" w:rsidRPr="00C07CF2" w:rsidRDefault="00F77DDC" w:rsidP="00F77DD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77DDC" w:rsidRPr="00C07CF2" w:rsidRDefault="00F77DDC" w:rsidP="00F77DDC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«Золотое Руно», победители:</w:t>
      </w:r>
    </w:p>
    <w:p w:rsidR="00F77DDC" w:rsidRPr="00C07CF2" w:rsidRDefault="00F77DDC" w:rsidP="00F77DDC">
      <w:pPr>
        <w:numPr>
          <w:ilvl w:val="1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5 класс – Малявский Сергей (место в регионе 22)</w:t>
      </w:r>
    </w:p>
    <w:p w:rsidR="00F77DDC" w:rsidRPr="00C07CF2" w:rsidRDefault="00F77DDC" w:rsidP="00F77DDC">
      <w:pPr>
        <w:numPr>
          <w:ilvl w:val="1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6 класс – Остонен Даниил (162)</w:t>
      </w:r>
    </w:p>
    <w:p w:rsidR="00F77DDC" w:rsidRPr="00C07CF2" w:rsidRDefault="00F77DDC" w:rsidP="00F77DDC">
      <w:pPr>
        <w:numPr>
          <w:ilvl w:val="1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7 класс – Волчек Кирилл (427)</w:t>
      </w:r>
    </w:p>
    <w:p w:rsidR="00F77DDC" w:rsidRPr="00C07CF2" w:rsidRDefault="00F77DDC" w:rsidP="00F77DDC">
      <w:pPr>
        <w:numPr>
          <w:ilvl w:val="1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8 класс – Костенко Иван (272)</w:t>
      </w:r>
    </w:p>
    <w:p w:rsidR="00F77DDC" w:rsidRPr="00C07CF2" w:rsidRDefault="00F77DDC" w:rsidP="00F77DDC">
      <w:pPr>
        <w:numPr>
          <w:ilvl w:val="1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9 класс – Кувнин Павел (28)</w:t>
      </w:r>
    </w:p>
    <w:p w:rsidR="00F77DDC" w:rsidRPr="00C07CF2" w:rsidRDefault="00F77DDC" w:rsidP="00F77DDC">
      <w:pPr>
        <w:numPr>
          <w:ilvl w:val="1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Иноземцев Никита (52)</w:t>
      </w:r>
    </w:p>
    <w:p w:rsidR="00F77DDC" w:rsidRPr="00C07CF2" w:rsidRDefault="00F77DDC" w:rsidP="00F77DDC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«Кенгуру», победители::</w:t>
      </w:r>
    </w:p>
    <w:p w:rsidR="00F77DDC" w:rsidRPr="00C07CF2" w:rsidRDefault="00F77DDC" w:rsidP="00F77DDC">
      <w:pPr>
        <w:numPr>
          <w:ilvl w:val="1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5 класс – Хапугин Всеволод (41)</w:t>
      </w:r>
    </w:p>
    <w:p w:rsidR="00F77DDC" w:rsidRPr="00C07CF2" w:rsidRDefault="00F77DDC" w:rsidP="00F77DDC">
      <w:pPr>
        <w:numPr>
          <w:ilvl w:val="1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6 класс – Галацевич Артем (329)</w:t>
      </w:r>
    </w:p>
    <w:p w:rsidR="00F77DDC" w:rsidRPr="00C07CF2" w:rsidRDefault="00F77DDC" w:rsidP="00F77DDC">
      <w:pPr>
        <w:numPr>
          <w:ilvl w:val="1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Ващенков Вячеслав (69)</w:t>
      </w:r>
    </w:p>
    <w:p w:rsidR="00F77DDC" w:rsidRPr="00C07CF2" w:rsidRDefault="00F77DDC" w:rsidP="00F77DDC">
      <w:pPr>
        <w:numPr>
          <w:ilvl w:val="1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Лисовский Ян (189)</w:t>
      </w:r>
    </w:p>
    <w:p w:rsidR="00F77DDC" w:rsidRPr="00C07CF2" w:rsidRDefault="00F77DDC" w:rsidP="00F77DDC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«Русский медвежонок», победители:</w:t>
      </w:r>
    </w:p>
    <w:p w:rsidR="00F77DDC" w:rsidRPr="00C07CF2" w:rsidRDefault="00F77DDC" w:rsidP="00F77DDC">
      <w:pPr>
        <w:numPr>
          <w:ilvl w:val="1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5 класс – Лазарев Максим (120)</w:t>
      </w:r>
    </w:p>
    <w:p w:rsidR="00F77DDC" w:rsidRPr="00C07CF2" w:rsidRDefault="00F77DDC" w:rsidP="00F77DDC">
      <w:pPr>
        <w:numPr>
          <w:ilvl w:val="1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6 класс – Протченко Владимир (90)</w:t>
      </w:r>
    </w:p>
    <w:p w:rsidR="00F77DDC" w:rsidRPr="00C07CF2" w:rsidRDefault="00F77DDC" w:rsidP="00F77DDC">
      <w:pPr>
        <w:numPr>
          <w:ilvl w:val="1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7 класс – Ситников Артем (993)</w:t>
      </w:r>
    </w:p>
    <w:p w:rsidR="00F77DDC" w:rsidRPr="00C07CF2" w:rsidRDefault="00F77DDC" w:rsidP="00F77DDC">
      <w:pPr>
        <w:numPr>
          <w:ilvl w:val="1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8 класс – Долгополов Данил (593)</w:t>
      </w:r>
    </w:p>
    <w:p w:rsidR="00F77DDC" w:rsidRPr="00C07CF2" w:rsidRDefault="00F77DDC" w:rsidP="00F77DDC">
      <w:pPr>
        <w:numPr>
          <w:ilvl w:val="1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9 класс – Попов Георгий (71)</w:t>
      </w:r>
    </w:p>
    <w:p w:rsidR="00F77DDC" w:rsidRPr="00C07CF2" w:rsidRDefault="00F77DDC" w:rsidP="00F77DDC">
      <w:pPr>
        <w:numPr>
          <w:ilvl w:val="1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10 класс – Цурков Павел (61)</w:t>
      </w:r>
    </w:p>
    <w:p w:rsidR="00F77DDC" w:rsidRPr="00C07CF2" w:rsidRDefault="00F77DDC" w:rsidP="00F77DDC">
      <w:pPr>
        <w:numPr>
          <w:ilvl w:val="1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11 класс – Прядко Артем (468).</w:t>
      </w:r>
    </w:p>
    <w:p w:rsidR="00F77DDC" w:rsidRPr="00C07CF2" w:rsidRDefault="00F77DDC" w:rsidP="00F77DDC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«Британский бульдог», результатов пока нет.</w:t>
      </w:r>
    </w:p>
    <w:p w:rsidR="00890C90" w:rsidRPr="00C07CF2" w:rsidRDefault="00890C90" w:rsidP="00EA263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263A" w:rsidRPr="00C07CF2" w:rsidRDefault="00F8374B" w:rsidP="00EA263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Кроме того</w:t>
      </w:r>
      <w:r w:rsidR="00890C90" w:rsidRPr="00C07CF2">
        <w:rPr>
          <w:rFonts w:ascii="Times New Roman" w:hAnsi="Times New Roman" w:cs="Times New Roman"/>
          <w:sz w:val="24"/>
          <w:szCs w:val="24"/>
        </w:rPr>
        <w:t xml:space="preserve"> обучающиеся проявили себя во внеурочной деятельности</w:t>
      </w:r>
      <w:r w:rsidRPr="00C07CF2">
        <w:rPr>
          <w:rFonts w:ascii="Times New Roman" w:hAnsi="Times New Roman" w:cs="Times New Roman"/>
          <w:sz w:val="24"/>
          <w:szCs w:val="24"/>
        </w:rPr>
        <w:t>:</w:t>
      </w:r>
    </w:p>
    <w:p w:rsidR="006359C6" w:rsidRPr="00C07CF2" w:rsidRDefault="006359C6" w:rsidP="006359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Обучающиеся 7 класса (3 человека) приняли участие в Республиканском конкурсе исследовательских работ «Служение Отечеству. Служение Карелии: события и имена», Арсений Благовещенский занял 2 место.</w:t>
      </w:r>
    </w:p>
    <w:p w:rsidR="006359C6" w:rsidRPr="00C07CF2" w:rsidRDefault="006359C6" w:rsidP="006359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8 обучающихся 9 класса приняли участие в игре по роману М.Ю.Лермонтова «Герои нашего времени» на базе «Лицея № 1» г. Петрозаводска. Команда заняла 2 место в городе.</w:t>
      </w:r>
    </w:p>
    <w:p w:rsidR="006359C6" w:rsidRPr="00C07CF2" w:rsidRDefault="006359C6" w:rsidP="006359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7 обучающихся 9 класса приняли участие в игре по поэме Н.В. Гоголя «Мёртвые души» на базе «Лицея № 1» г. Петрозаводска. Команда заняла 2 место в городе.</w:t>
      </w:r>
    </w:p>
    <w:p w:rsidR="006359C6" w:rsidRPr="00C07CF2" w:rsidRDefault="006359C6" w:rsidP="006359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3 обучающихся 6-х классов приняли участие в конкурсе «Живая классика» и на муниципальном уровне получили дипломы участников.</w:t>
      </w:r>
    </w:p>
    <w:p w:rsidR="007525EF" w:rsidRPr="00C07CF2" w:rsidRDefault="006359C6" w:rsidP="007525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lastRenderedPageBreak/>
        <w:t xml:space="preserve">10 обучающихся 6А, 9 и 10 классов приняли участие во </w:t>
      </w:r>
      <w:r w:rsidRPr="00C07CF2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C07CF2">
        <w:rPr>
          <w:rFonts w:ascii="Times New Roman" w:hAnsi="Times New Roman" w:cs="Times New Roman"/>
          <w:sz w:val="24"/>
          <w:szCs w:val="24"/>
        </w:rPr>
        <w:t xml:space="preserve"> туре Х Международной олимпиады по основам наук со следующими результатами:   Иноземцев  Н. 54 б., Лисовский Я. – 52 б.,  Лисовский Я. – 27 б.,  Михайлов Н. – 51 б., Зайчиков В. – 66 б., Дергачев Д. – 54 б., Лисовский Я. – 43 б., Антохин П. – 65 б., Деревнин </w:t>
      </w:r>
      <w:r w:rsidR="007525EF" w:rsidRPr="00C07CF2">
        <w:rPr>
          <w:rFonts w:ascii="Times New Roman" w:hAnsi="Times New Roman" w:cs="Times New Roman"/>
          <w:sz w:val="24"/>
          <w:szCs w:val="24"/>
        </w:rPr>
        <w:t>К. – 62 б., Геворкян А. – 31 б.</w:t>
      </w:r>
      <w:r w:rsidRPr="00C07CF2">
        <w:rPr>
          <w:rFonts w:ascii="Times New Roman" w:hAnsi="Times New Roman" w:cs="Times New Roman"/>
          <w:sz w:val="24"/>
          <w:szCs w:val="24"/>
        </w:rPr>
        <w:t>; все вошли в премьер-лигу участников олимпиады.</w:t>
      </w:r>
    </w:p>
    <w:p w:rsidR="007525EF" w:rsidRPr="00C07CF2" w:rsidRDefault="006359C6" w:rsidP="00F04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100 обучающихся принимают участие во Всероссийских дистанционных образовательных турнирах «Умка. Результаты команд: 5 А кл. —  22 место из 290, 5 Б кл. — 60 место из 290, 6 А кл.  —  37 место из 276,  6 Б кл. — 40 место из 276.</w:t>
      </w:r>
    </w:p>
    <w:p w:rsidR="006359C6" w:rsidRPr="00C07CF2" w:rsidRDefault="007525EF" w:rsidP="00F04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1</w:t>
      </w:r>
      <w:r w:rsidR="006359C6" w:rsidRPr="00C07CF2">
        <w:rPr>
          <w:rFonts w:ascii="Times New Roman" w:hAnsi="Times New Roman" w:cs="Times New Roman"/>
          <w:sz w:val="24"/>
          <w:szCs w:val="24"/>
        </w:rPr>
        <w:t xml:space="preserve">2 обучающихся под руководством учителя физики Троцкой Ж. Е. и учителя математики Казуниной А. В. приняли участие во Всероссийском историко-этногеографическом  образовательно-туристическом проекте «Мой город – лучший город Земли» и заняли </w:t>
      </w:r>
      <w:r w:rsidR="006359C6" w:rsidRPr="00C07CF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6359C6" w:rsidRPr="00C07CF2">
        <w:rPr>
          <w:rFonts w:ascii="Times New Roman" w:hAnsi="Times New Roman" w:cs="Times New Roman"/>
          <w:sz w:val="24"/>
          <w:szCs w:val="24"/>
        </w:rPr>
        <w:t xml:space="preserve"> место.</w:t>
      </w:r>
    </w:p>
    <w:p w:rsidR="006359C6" w:rsidRPr="00C07CF2" w:rsidRDefault="007525EF" w:rsidP="00F04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Конференция «Науки юношей питают…» (г. Вологда)</w:t>
      </w:r>
      <w:r w:rsidR="00BA4CA5" w:rsidRPr="00C07CF2">
        <w:rPr>
          <w:rFonts w:ascii="Times New Roman" w:hAnsi="Times New Roman" w:cs="Times New Roman"/>
          <w:sz w:val="24"/>
          <w:szCs w:val="24"/>
        </w:rPr>
        <w:t>, 5 человек приняли участие: 1 обучающийся занял 3 место, остальные получили сертификаты.</w:t>
      </w:r>
    </w:p>
    <w:p w:rsidR="00BA4CA5" w:rsidRPr="00C07CF2" w:rsidRDefault="00BA4CA5" w:rsidP="00F043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>Экологическая олимпиада «Берендей», приняли участие 21 обучающийся: Якушев Данил (7 класс) – 10 место в Петрозаводске, 18 – РК; Дергачев Даниил (6 класс)  – 11 место в Петрозаводске, 19 – РК; Петров Александр (5 класс) – 12 место в Петрозаводске, 20 – РК.</w:t>
      </w:r>
    </w:p>
    <w:p w:rsidR="00BA4CA5" w:rsidRPr="00C07CF2" w:rsidRDefault="00BA4CA5" w:rsidP="00F043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Конференция «Державинские чтения», 1 место Костенко Иван (8 класс)</w:t>
      </w:r>
      <w:r w:rsidR="00F04368" w:rsidRPr="00C07CF2">
        <w:rPr>
          <w:rFonts w:ascii="Times New Roman" w:hAnsi="Times New Roman" w:cs="Times New Roman"/>
          <w:sz w:val="24"/>
          <w:szCs w:val="24"/>
        </w:rPr>
        <w:t>.</w:t>
      </w:r>
    </w:p>
    <w:p w:rsidR="00245E80" w:rsidRPr="00C07CF2" w:rsidRDefault="00890C90" w:rsidP="00F04368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Международный дистанционный блиц-турнир проекта «Новый урок» по химии (9 класс: Костенко И., Попов Г. — 3 место; 6а класс: Ковалевич И. — 3 место)</w:t>
      </w:r>
      <w:r w:rsidR="00F04368" w:rsidRPr="00C07CF2">
        <w:rPr>
          <w:rFonts w:ascii="Times New Roman" w:hAnsi="Times New Roman" w:cs="Times New Roman"/>
          <w:sz w:val="24"/>
          <w:szCs w:val="24"/>
        </w:rPr>
        <w:t>.</w:t>
      </w:r>
    </w:p>
    <w:p w:rsidR="00890C90" w:rsidRPr="00C07CF2" w:rsidRDefault="00890C90" w:rsidP="00F0436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Всероссийский  дистанционный творческий  конкурс для детей и педагогов «Металлинград», диплом, 1 место, 7»б» Надькин И., Остонен Д.</w:t>
      </w:r>
    </w:p>
    <w:p w:rsidR="00890C90" w:rsidRPr="00C07CF2" w:rsidRDefault="00890C90" w:rsidP="00F0436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Второй этап республиканской интернет-викторины, посвященной 70-летию освобождения Республики Карелия от фашистских захватчиков. Романов Кирилл, 9 класс — 1 место; Бобров Владислав, 10 класс — 2 место; Губарь Антон, 6А класс, Солонина Андрей, 9 класс,  Павлов Станислав, 10 класс, Рямзин Валерий, 8 класс — диплом за активное участие</w:t>
      </w:r>
      <w:r w:rsidR="00F04368" w:rsidRPr="00C07CF2">
        <w:rPr>
          <w:rFonts w:ascii="Times New Roman" w:hAnsi="Times New Roman" w:cs="Times New Roman"/>
          <w:sz w:val="24"/>
          <w:szCs w:val="24"/>
        </w:rPr>
        <w:t>.</w:t>
      </w:r>
    </w:p>
    <w:p w:rsidR="00890C90" w:rsidRPr="00C07CF2" w:rsidRDefault="00890C90" w:rsidP="00F0436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Городская лингвистическая игра «Путешествие на остров причастий». Дергачев Даниил, 7А класс, грамота; команда кадетского корпуса — 1 место.</w:t>
      </w:r>
    </w:p>
    <w:p w:rsidR="00890C90" w:rsidRPr="00C07CF2" w:rsidRDefault="00890C90" w:rsidP="00245E80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E060A8" w:rsidRPr="00C07CF2" w:rsidRDefault="00E060A8" w:rsidP="00E060A8">
      <w:pPr>
        <w:shd w:val="clear" w:color="auto" w:fill="FFFFFF"/>
        <w:spacing w:line="274" w:lineRule="exact"/>
        <w:ind w:left="101" w:right="240" w:firstLine="24"/>
        <w:jc w:val="both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C07CF2">
        <w:rPr>
          <w:rFonts w:ascii="Times New Roman" w:hAnsi="Times New Roman" w:cs="Times New Roman"/>
          <w:b/>
          <w:spacing w:val="-1"/>
          <w:sz w:val="24"/>
          <w:szCs w:val="24"/>
        </w:rPr>
        <w:t xml:space="preserve">Данные о поступлении в учреждения профессионального </w:t>
      </w:r>
      <w:r w:rsidRPr="00C07CF2">
        <w:rPr>
          <w:rFonts w:ascii="Times New Roman" w:hAnsi="Times New Roman" w:cs="Times New Roman"/>
          <w:b/>
          <w:spacing w:val="-2"/>
          <w:sz w:val="24"/>
          <w:szCs w:val="24"/>
        </w:rPr>
        <w:t xml:space="preserve">образования. </w:t>
      </w:r>
    </w:p>
    <w:p w:rsidR="001A0BB6" w:rsidRPr="00C07CF2" w:rsidRDefault="001A0BB6" w:rsidP="001A0BB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07CF2">
        <w:rPr>
          <w:rFonts w:ascii="Times New Roman" w:hAnsi="Times New Roman"/>
          <w:b/>
          <w:sz w:val="24"/>
          <w:szCs w:val="24"/>
        </w:rPr>
        <w:t>2014 год</w:t>
      </w: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7"/>
        <w:gridCol w:w="3474"/>
        <w:gridCol w:w="6165"/>
      </w:tblGrid>
      <w:tr w:rsidR="001A0BB6" w:rsidRPr="00C07CF2" w:rsidTr="004C48B5">
        <w:tc>
          <w:tcPr>
            <w:tcW w:w="10206" w:type="dxa"/>
            <w:gridSpan w:val="3"/>
          </w:tcPr>
          <w:p w:rsidR="001A0BB6" w:rsidRPr="00C07CF2" w:rsidRDefault="001A0BB6" w:rsidP="004C48B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7CF2">
              <w:rPr>
                <w:rFonts w:ascii="Times New Roman" w:hAnsi="Times New Roman"/>
                <w:b/>
                <w:sz w:val="24"/>
                <w:szCs w:val="24"/>
              </w:rPr>
              <w:t>В высшие профессиональные учебные заведения</w:t>
            </w:r>
          </w:p>
        </w:tc>
      </w:tr>
      <w:tr w:rsidR="001A0BB6" w:rsidRPr="00C07CF2" w:rsidTr="004C48B5">
        <w:tc>
          <w:tcPr>
            <w:tcW w:w="10206" w:type="dxa"/>
            <w:gridSpan w:val="3"/>
          </w:tcPr>
          <w:p w:rsidR="001A0BB6" w:rsidRPr="00C07CF2" w:rsidRDefault="001A0BB6" w:rsidP="004C48B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7CF2">
              <w:rPr>
                <w:rFonts w:ascii="Times New Roman" w:hAnsi="Times New Roman"/>
                <w:b/>
                <w:sz w:val="24"/>
                <w:szCs w:val="24"/>
              </w:rPr>
              <w:t>Военного профиля и силовых структур</w:t>
            </w:r>
          </w:p>
        </w:tc>
      </w:tr>
      <w:tr w:rsidR="001A0BB6" w:rsidRPr="00C07CF2" w:rsidTr="004C48B5">
        <w:tc>
          <w:tcPr>
            <w:tcW w:w="567" w:type="dxa"/>
            <w:tcBorders>
              <w:right w:val="single" w:sz="4" w:space="0" w:color="auto"/>
            </w:tcBorders>
          </w:tcPr>
          <w:p w:rsidR="001A0BB6" w:rsidRPr="00C07CF2" w:rsidRDefault="001A0BB6" w:rsidP="004C48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74" w:type="dxa"/>
            <w:tcBorders>
              <w:left w:val="single" w:sz="4" w:space="0" w:color="auto"/>
            </w:tcBorders>
          </w:tcPr>
          <w:p w:rsidR="001A0BB6" w:rsidRPr="00C07CF2" w:rsidRDefault="001A0BB6" w:rsidP="004C48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Березин И.А.</w:t>
            </w:r>
          </w:p>
        </w:tc>
        <w:tc>
          <w:tcPr>
            <w:tcW w:w="6165" w:type="dxa"/>
          </w:tcPr>
          <w:p w:rsidR="001A0BB6" w:rsidRPr="00C07CF2" w:rsidRDefault="001A0BB6" w:rsidP="004C48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Голицинский пограничный институт ФСБ РФ</w:t>
            </w:r>
          </w:p>
        </w:tc>
      </w:tr>
      <w:tr w:rsidR="001A0BB6" w:rsidRPr="00C07CF2" w:rsidTr="004C48B5">
        <w:tc>
          <w:tcPr>
            <w:tcW w:w="567" w:type="dxa"/>
            <w:tcBorders>
              <w:right w:val="single" w:sz="4" w:space="0" w:color="auto"/>
            </w:tcBorders>
          </w:tcPr>
          <w:p w:rsidR="001A0BB6" w:rsidRPr="00C07CF2" w:rsidRDefault="001A0BB6" w:rsidP="004C48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74" w:type="dxa"/>
            <w:tcBorders>
              <w:left w:val="single" w:sz="4" w:space="0" w:color="auto"/>
            </w:tcBorders>
          </w:tcPr>
          <w:p w:rsidR="001A0BB6" w:rsidRPr="00C07CF2" w:rsidRDefault="001A0BB6" w:rsidP="004C48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Каритский В.В.</w:t>
            </w:r>
          </w:p>
        </w:tc>
        <w:tc>
          <w:tcPr>
            <w:tcW w:w="6165" w:type="dxa"/>
          </w:tcPr>
          <w:p w:rsidR="001A0BB6" w:rsidRPr="00C07CF2" w:rsidRDefault="001A0BB6" w:rsidP="004C48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Военно-морской политехнический институт им. Попова</w:t>
            </w:r>
          </w:p>
        </w:tc>
      </w:tr>
      <w:tr w:rsidR="001A0BB6" w:rsidRPr="00C07CF2" w:rsidTr="004C48B5">
        <w:tc>
          <w:tcPr>
            <w:tcW w:w="567" w:type="dxa"/>
            <w:tcBorders>
              <w:right w:val="single" w:sz="4" w:space="0" w:color="auto"/>
            </w:tcBorders>
          </w:tcPr>
          <w:p w:rsidR="001A0BB6" w:rsidRPr="00C07CF2" w:rsidRDefault="001A0BB6" w:rsidP="004C48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74" w:type="dxa"/>
            <w:tcBorders>
              <w:left w:val="single" w:sz="4" w:space="0" w:color="auto"/>
            </w:tcBorders>
          </w:tcPr>
          <w:p w:rsidR="001A0BB6" w:rsidRPr="00C07CF2" w:rsidRDefault="001A0BB6" w:rsidP="004C48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Цветков Р.А.</w:t>
            </w:r>
          </w:p>
        </w:tc>
        <w:tc>
          <w:tcPr>
            <w:tcW w:w="6165" w:type="dxa"/>
          </w:tcPr>
          <w:p w:rsidR="001A0BB6" w:rsidRPr="00C07CF2" w:rsidRDefault="001A0BB6" w:rsidP="004C48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Военная академия связи им. Буденного</w:t>
            </w:r>
          </w:p>
        </w:tc>
      </w:tr>
      <w:tr w:rsidR="001A0BB6" w:rsidRPr="00C07CF2" w:rsidTr="004C48B5">
        <w:tc>
          <w:tcPr>
            <w:tcW w:w="567" w:type="dxa"/>
            <w:tcBorders>
              <w:right w:val="single" w:sz="4" w:space="0" w:color="auto"/>
            </w:tcBorders>
          </w:tcPr>
          <w:p w:rsidR="001A0BB6" w:rsidRPr="00C07CF2" w:rsidRDefault="001A0BB6" w:rsidP="004C48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74" w:type="dxa"/>
            <w:tcBorders>
              <w:left w:val="single" w:sz="4" w:space="0" w:color="auto"/>
            </w:tcBorders>
          </w:tcPr>
          <w:p w:rsidR="001A0BB6" w:rsidRPr="00C07CF2" w:rsidRDefault="001A0BB6" w:rsidP="004C48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Шаршуков Е.А.</w:t>
            </w:r>
          </w:p>
        </w:tc>
        <w:tc>
          <w:tcPr>
            <w:tcW w:w="6165" w:type="dxa"/>
          </w:tcPr>
          <w:p w:rsidR="001A0BB6" w:rsidRPr="00C07CF2" w:rsidRDefault="001A0BB6" w:rsidP="004C48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Мурманский филиал Санкт-Петербургского университета ГПС МЧС РФ</w:t>
            </w:r>
          </w:p>
        </w:tc>
      </w:tr>
      <w:tr w:rsidR="001A0BB6" w:rsidRPr="00C07CF2" w:rsidTr="004C48B5">
        <w:tc>
          <w:tcPr>
            <w:tcW w:w="10206" w:type="dxa"/>
            <w:gridSpan w:val="3"/>
          </w:tcPr>
          <w:p w:rsidR="001A0BB6" w:rsidRPr="00C07CF2" w:rsidRDefault="001A0BB6" w:rsidP="004C48B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7CF2">
              <w:rPr>
                <w:rFonts w:ascii="Times New Roman" w:hAnsi="Times New Roman"/>
                <w:b/>
                <w:sz w:val="24"/>
                <w:szCs w:val="24"/>
              </w:rPr>
              <w:t>Гражданского профиля</w:t>
            </w:r>
          </w:p>
        </w:tc>
      </w:tr>
      <w:tr w:rsidR="001A0BB6" w:rsidRPr="00C07CF2" w:rsidTr="004C48B5">
        <w:tc>
          <w:tcPr>
            <w:tcW w:w="567" w:type="dxa"/>
            <w:tcBorders>
              <w:right w:val="single" w:sz="4" w:space="0" w:color="auto"/>
            </w:tcBorders>
          </w:tcPr>
          <w:p w:rsidR="001A0BB6" w:rsidRPr="00C07CF2" w:rsidRDefault="001A0BB6" w:rsidP="004C48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74" w:type="dxa"/>
            <w:tcBorders>
              <w:left w:val="single" w:sz="4" w:space="0" w:color="auto"/>
            </w:tcBorders>
          </w:tcPr>
          <w:p w:rsidR="001A0BB6" w:rsidRPr="00C07CF2" w:rsidRDefault="001A0BB6" w:rsidP="004C48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Евсеев А.В.</w:t>
            </w:r>
          </w:p>
        </w:tc>
        <w:tc>
          <w:tcPr>
            <w:tcW w:w="6165" w:type="dxa"/>
          </w:tcPr>
          <w:p w:rsidR="001A0BB6" w:rsidRPr="00C07CF2" w:rsidRDefault="001A0BB6" w:rsidP="004C48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ПетрГУ, юридический факультет</w:t>
            </w:r>
          </w:p>
        </w:tc>
      </w:tr>
      <w:tr w:rsidR="001A0BB6" w:rsidRPr="00C07CF2" w:rsidTr="004C48B5">
        <w:tc>
          <w:tcPr>
            <w:tcW w:w="567" w:type="dxa"/>
            <w:tcBorders>
              <w:right w:val="single" w:sz="4" w:space="0" w:color="auto"/>
            </w:tcBorders>
          </w:tcPr>
          <w:p w:rsidR="001A0BB6" w:rsidRPr="00C07CF2" w:rsidRDefault="001A0BB6" w:rsidP="004C48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74" w:type="dxa"/>
            <w:tcBorders>
              <w:left w:val="single" w:sz="4" w:space="0" w:color="auto"/>
            </w:tcBorders>
          </w:tcPr>
          <w:p w:rsidR="001A0BB6" w:rsidRPr="00C07CF2" w:rsidRDefault="001A0BB6" w:rsidP="004C48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Круглик А.Л.</w:t>
            </w:r>
          </w:p>
        </w:tc>
        <w:tc>
          <w:tcPr>
            <w:tcW w:w="6165" w:type="dxa"/>
          </w:tcPr>
          <w:p w:rsidR="001A0BB6" w:rsidRPr="00C07CF2" w:rsidRDefault="001A0BB6" w:rsidP="004C48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ПетрГУ, лесоинженерный факультет</w:t>
            </w:r>
          </w:p>
        </w:tc>
      </w:tr>
      <w:tr w:rsidR="001A0BB6" w:rsidRPr="00C07CF2" w:rsidTr="004C48B5">
        <w:tc>
          <w:tcPr>
            <w:tcW w:w="567" w:type="dxa"/>
            <w:tcBorders>
              <w:right w:val="single" w:sz="4" w:space="0" w:color="auto"/>
            </w:tcBorders>
          </w:tcPr>
          <w:p w:rsidR="001A0BB6" w:rsidRPr="00C07CF2" w:rsidRDefault="001A0BB6" w:rsidP="004C48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474" w:type="dxa"/>
            <w:tcBorders>
              <w:left w:val="single" w:sz="4" w:space="0" w:color="auto"/>
            </w:tcBorders>
          </w:tcPr>
          <w:p w:rsidR="001A0BB6" w:rsidRPr="00C07CF2" w:rsidRDefault="001A0BB6" w:rsidP="004C48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Луценко И.А.</w:t>
            </w:r>
          </w:p>
        </w:tc>
        <w:tc>
          <w:tcPr>
            <w:tcW w:w="6165" w:type="dxa"/>
          </w:tcPr>
          <w:p w:rsidR="001A0BB6" w:rsidRPr="00C07CF2" w:rsidRDefault="001A0BB6" w:rsidP="004C48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 xml:space="preserve">ПетрГУ, физико-технический факультет </w:t>
            </w:r>
          </w:p>
        </w:tc>
      </w:tr>
      <w:tr w:rsidR="001A0BB6" w:rsidRPr="00C07CF2" w:rsidTr="004C48B5">
        <w:tc>
          <w:tcPr>
            <w:tcW w:w="567" w:type="dxa"/>
            <w:tcBorders>
              <w:right w:val="single" w:sz="4" w:space="0" w:color="auto"/>
            </w:tcBorders>
          </w:tcPr>
          <w:p w:rsidR="001A0BB6" w:rsidRPr="00C07CF2" w:rsidRDefault="001A0BB6" w:rsidP="004C48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74" w:type="dxa"/>
            <w:tcBorders>
              <w:left w:val="single" w:sz="4" w:space="0" w:color="auto"/>
            </w:tcBorders>
          </w:tcPr>
          <w:p w:rsidR="001A0BB6" w:rsidRPr="00C07CF2" w:rsidRDefault="001A0BB6" w:rsidP="004C48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Михайлов А.В.</w:t>
            </w:r>
          </w:p>
        </w:tc>
        <w:tc>
          <w:tcPr>
            <w:tcW w:w="6165" w:type="dxa"/>
          </w:tcPr>
          <w:p w:rsidR="001A0BB6" w:rsidRPr="00C07CF2" w:rsidRDefault="001A0BB6" w:rsidP="004C48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ПетрГУ, лесотехнический факультет</w:t>
            </w:r>
          </w:p>
        </w:tc>
      </w:tr>
      <w:tr w:rsidR="001A0BB6" w:rsidRPr="00C07CF2" w:rsidTr="004C48B5">
        <w:tc>
          <w:tcPr>
            <w:tcW w:w="567" w:type="dxa"/>
            <w:tcBorders>
              <w:right w:val="single" w:sz="4" w:space="0" w:color="auto"/>
            </w:tcBorders>
          </w:tcPr>
          <w:p w:rsidR="001A0BB6" w:rsidRPr="00C07CF2" w:rsidRDefault="001A0BB6" w:rsidP="004C48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474" w:type="dxa"/>
            <w:tcBorders>
              <w:left w:val="single" w:sz="4" w:space="0" w:color="auto"/>
            </w:tcBorders>
          </w:tcPr>
          <w:p w:rsidR="001A0BB6" w:rsidRPr="00C07CF2" w:rsidRDefault="001A0BB6" w:rsidP="004C48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Нестеров О.А.</w:t>
            </w:r>
          </w:p>
        </w:tc>
        <w:tc>
          <w:tcPr>
            <w:tcW w:w="6165" w:type="dxa"/>
          </w:tcPr>
          <w:p w:rsidR="001A0BB6" w:rsidRPr="00C07CF2" w:rsidRDefault="001A0BB6" w:rsidP="004C48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ПетрГУ,  математический факультет</w:t>
            </w:r>
          </w:p>
        </w:tc>
      </w:tr>
      <w:tr w:rsidR="001A0BB6" w:rsidRPr="00C07CF2" w:rsidTr="004C48B5">
        <w:tc>
          <w:tcPr>
            <w:tcW w:w="10206" w:type="dxa"/>
            <w:gridSpan w:val="3"/>
          </w:tcPr>
          <w:p w:rsidR="001A0BB6" w:rsidRPr="00C07CF2" w:rsidRDefault="001A0BB6" w:rsidP="004C48B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7CF2">
              <w:rPr>
                <w:rFonts w:ascii="Times New Roman" w:hAnsi="Times New Roman"/>
                <w:b/>
                <w:sz w:val="24"/>
                <w:szCs w:val="24"/>
              </w:rPr>
              <w:t>В средние профессиональные учебные заведения</w:t>
            </w:r>
          </w:p>
        </w:tc>
      </w:tr>
      <w:tr w:rsidR="001A0BB6" w:rsidRPr="00C07CF2" w:rsidTr="004C48B5">
        <w:tc>
          <w:tcPr>
            <w:tcW w:w="567" w:type="dxa"/>
            <w:tcBorders>
              <w:right w:val="single" w:sz="4" w:space="0" w:color="auto"/>
            </w:tcBorders>
          </w:tcPr>
          <w:p w:rsidR="001A0BB6" w:rsidRPr="00C07CF2" w:rsidRDefault="001A0BB6" w:rsidP="004C48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4" w:type="dxa"/>
            <w:tcBorders>
              <w:left w:val="single" w:sz="4" w:space="0" w:color="auto"/>
            </w:tcBorders>
          </w:tcPr>
          <w:p w:rsidR="001A0BB6" w:rsidRPr="00C07CF2" w:rsidRDefault="001A0BB6" w:rsidP="004C48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5" w:type="dxa"/>
          </w:tcPr>
          <w:p w:rsidR="001A0BB6" w:rsidRPr="00C07CF2" w:rsidRDefault="001A0BB6" w:rsidP="004C48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BB6" w:rsidRPr="00C07CF2" w:rsidTr="004C48B5">
        <w:tc>
          <w:tcPr>
            <w:tcW w:w="10206" w:type="dxa"/>
            <w:gridSpan w:val="3"/>
          </w:tcPr>
          <w:p w:rsidR="001A0BB6" w:rsidRPr="00C07CF2" w:rsidRDefault="001A0BB6" w:rsidP="004C48B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7CF2">
              <w:rPr>
                <w:rFonts w:ascii="Times New Roman" w:hAnsi="Times New Roman"/>
                <w:b/>
                <w:sz w:val="24"/>
                <w:szCs w:val="24"/>
              </w:rPr>
              <w:t>Другое</w:t>
            </w:r>
          </w:p>
        </w:tc>
      </w:tr>
      <w:tr w:rsidR="001A0BB6" w:rsidRPr="00C07CF2" w:rsidTr="004C48B5">
        <w:tc>
          <w:tcPr>
            <w:tcW w:w="567" w:type="dxa"/>
            <w:tcBorders>
              <w:right w:val="single" w:sz="4" w:space="0" w:color="auto"/>
            </w:tcBorders>
          </w:tcPr>
          <w:p w:rsidR="001A0BB6" w:rsidRPr="00C07CF2" w:rsidRDefault="001A0BB6" w:rsidP="004C48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474" w:type="dxa"/>
            <w:tcBorders>
              <w:left w:val="single" w:sz="4" w:space="0" w:color="auto"/>
            </w:tcBorders>
          </w:tcPr>
          <w:p w:rsidR="001A0BB6" w:rsidRPr="00C07CF2" w:rsidRDefault="001A0BB6" w:rsidP="004C48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Докучаев Б.</w:t>
            </w:r>
          </w:p>
        </w:tc>
        <w:tc>
          <w:tcPr>
            <w:tcW w:w="6165" w:type="dxa"/>
          </w:tcPr>
          <w:p w:rsidR="001A0BB6" w:rsidRPr="00C07CF2" w:rsidRDefault="001A0BB6" w:rsidP="004C48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Служба в Вооруженных силах РФ</w:t>
            </w:r>
          </w:p>
        </w:tc>
      </w:tr>
      <w:tr w:rsidR="001A0BB6" w:rsidRPr="00C07CF2" w:rsidTr="004C48B5">
        <w:tc>
          <w:tcPr>
            <w:tcW w:w="567" w:type="dxa"/>
            <w:tcBorders>
              <w:right w:val="single" w:sz="4" w:space="0" w:color="auto"/>
            </w:tcBorders>
          </w:tcPr>
          <w:p w:rsidR="001A0BB6" w:rsidRPr="00C07CF2" w:rsidRDefault="001A0BB6" w:rsidP="004C48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474" w:type="dxa"/>
            <w:tcBorders>
              <w:left w:val="single" w:sz="4" w:space="0" w:color="auto"/>
            </w:tcBorders>
          </w:tcPr>
          <w:p w:rsidR="001A0BB6" w:rsidRPr="00C07CF2" w:rsidRDefault="001A0BB6" w:rsidP="004C48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Минин А.</w:t>
            </w:r>
          </w:p>
        </w:tc>
        <w:tc>
          <w:tcPr>
            <w:tcW w:w="6165" w:type="dxa"/>
          </w:tcPr>
          <w:p w:rsidR="001A0BB6" w:rsidRPr="00C07CF2" w:rsidRDefault="001A0BB6" w:rsidP="004C48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Служба в Вооруженных силах РФ</w:t>
            </w:r>
          </w:p>
        </w:tc>
      </w:tr>
      <w:tr w:rsidR="001A0BB6" w:rsidRPr="00C07CF2" w:rsidTr="004C48B5">
        <w:tc>
          <w:tcPr>
            <w:tcW w:w="567" w:type="dxa"/>
            <w:tcBorders>
              <w:right w:val="single" w:sz="4" w:space="0" w:color="auto"/>
            </w:tcBorders>
          </w:tcPr>
          <w:p w:rsidR="001A0BB6" w:rsidRPr="00C07CF2" w:rsidRDefault="001A0BB6" w:rsidP="004C48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474" w:type="dxa"/>
            <w:tcBorders>
              <w:left w:val="single" w:sz="4" w:space="0" w:color="auto"/>
            </w:tcBorders>
          </w:tcPr>
          <w:p w:rsidR="001A0BB6" w:rsidRPr="00C07CF2" w:rsidRDefault="001A0BB6" w:rsidP="004C48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Семенов Д.Р.</w:t>
            </w:r>
          </w:p>
        </w:tc>
        <w:tc>
          <w:tcPr>
            <w:tcW w:w="6165" w:type="dxa"/>
          </w:tcPr>
          <w:p w:rsidR="001A0BB6" w:rsidRPr="00C07CF2" w:rsidRDefault="001A0BB6" w:rsidP="004C48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Служба в Вооруженных силах РФ</w:t>
            </w:r>
          </w:p>
        </w:tc>
      </w:tr>
    </w:tbl>
    <w:p w:rsidR="001A0BB6" w:rsidRPr="00C07CF2" w:rsidRDefault="001A0BB6" w:rsidP="001A0BB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A1EEA" w:rsidRPr="00C07CF2" w:rsidRDefault="00E060A8" w:rsidP="00016C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b/>
          <w:spacing w:val="1"/>
          <w:sz w:val="24"/>
          <w:szCs w:val="24"/>
        </w:rPr>
        <w:lastRenderedPageBreak/>
        <w:t>Данные о достижениях и проблемах социализации</w:t>
      </w:r>
      <w:r w:rsidRPr="00C07CF2">
        <w:rPr>
          <w:rFonts w:ascii="Times New Roman" w:hAnsi="Times New Roman" w:cs="Times New Roman"/>
          <w:b/>
          <w:spacing w:val="-1"/>
          <w:sz w:val="24"/>
          <w:szCs w:val="24"/>
        </w:rPr>
        <w:t xml:space="preserve"> обучающихся (правонарушения, поведенческие риски).</w:t>
      </w:r>
      <w:r w:rsidRPr="00C07CF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A1EEA" w:rsidRPr="00C07CF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:rsidR="00601BE1" w:rsidRPr="00C07CF2" w:rsidRDefault="00F44053" w:rsidP="00601B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>В работе нашего учреждения значительное место занимает воспитательная и профилактическая деятельность с кадетами. В масштабах корпуса основная нагрузка по работе с «трудными»  подростками, а также неблагополучными семьями возложена на социально-психологическую службу.</w:t>
      </w:r>
    </w:p>
    <w:p w:rsidR="00601BE1" w:rsidRPr="00C07CF2" w:rsidRDefault="00601BE1" w:rsidP="00601B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 xml:space="preserve">Её </w:t>
      </w:r>
      <w:r w:rsidRPr="00C07CF2">
        <w:rPr>
          <w:rFonts w:ascii="Times New Roman" w:eastAsia="Times New Roman" w:hAnsi="Times New Roman" w:cs="Times New Roman"/>
          <w:b/>
          <w:sz w:val="24"/>
          <w:szCs w:val="24"/>
        </w:rPr>
        <w:t>з</w:t>
      </w:r>
      <w:r w:rsidR="00F44053" w:rsidRPr="00C07CF2">
        <w:rPr>
          <w:rFonts w:ascii="Times New Roman" w:eastAsia="Times New Roman" w:hAnsi="Times New Roman" w:cs="Times New Roman"/>
          <w:sz w:val="24"/>
          <w:szCs w:val="24"/>
        </w:rPr>
        <w:t>ад</w:t>
      </w:r>
      <w:r w:rsidRPr="00C07CF2">
        <w:rPr>
          <w:rFonts w:ascii="Times New Roman" w:eastAsia="Times New Roman" w:hAnsi="Times New Roman" w:cs="Times New Roman"/>
          <w:sz w:val="24"/>
          <w:szCs w:val="24"/>
        </w:rPr>
        <w:t xml:space="preserve">ачами </w:t>
      </w:r>
      <w:r w:rsidR="00F44053" w:rsidRPr="00C07CF2">
        <w:rPr>
          <w:rFonts w:ascii="Times New Roman" w:eastAsia="Times New Roman" w:hAnsi="Times New Roman" w:cs="Times New Roman"/>
          <w:sz w:val="24"/>
          <w:szCs w:val="24"/>
        </w:rPr>
        <w:t>являются:</w:t>
      </w:r>
    </w:p>
    <w:p w:rsidR="00601BE1" w:rsidRPr="00C07CF2" w:rsidRDefault="00F44053" w:rsidP="00601B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>1. Разработка и осуществление комплекса мероприятий по профилактике правонарушений, беспризорности, наркомании, табакокурения и алкоголизма среди обучающихся.</w:t>
      </w:r>
    </w:p>
    <w:p w:rsidR="00601BE1" w:rsidRPr="00C07CF2" w:rsidRDefault="00F44053" w:rsidP="00601B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>2. Разъяснение существующего законодательства РФ, прав и обязанностей родител</w:t>
      </w:r>
      <w:r w:rsidR="00601BE1" w:rsidRPr="00C07CF2">
        <w:rPr>
          <w:rFonts w:ascii="Times New Roman" w:eastAsia="Times New Roman" w:hAnsi="Times New Roman" w:cs="Times New Roman"/>
          <w:sz w:val="24"/>
          <w:szCs w:val="24"/>
        </w:rPr>
        <w:t>ей.</w:t>
      </w:r>
    </w:p>
    <w:p w:rsidR="00601BE1" w:rsidRPr="00C07CF2" w:rsidRDefault="00F44053" w:rsidP="00601B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>3. Проведение индивидуально-воспи</w:t>
      </w:r>
      <w:r w:rsidR="00601BE1" w:rsidRPr="00C07CF2">
        <w:rPr>
          <w:rFonts w:ascii="Times New Roman" w:eastAsia="Times New Roman" w:hAnsi="Times New Roman" w:cs="Times New Roman"/>
          <w:sz w:val="24"/>
          <w:szCs w:val="24"/>
        </w:rPr>
        <w:t>тательной работы с подростками.</w:t>
      </w:r>
    </w:p>
    <w:p w:rsidR="00F44053" w:rsidRPr="00C07CF2" w:rsidRDefault="00601BE1" w:rsidP="00601B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>4</w:t>
      </w:r>
      <w:r w:rsidR="00F44053" w:rsidRPr="00C07CF2">
        <w:rPr>
          <w:rFonts w:ascii="Times New Roman" w:eastAsia="Times New Roman" w:hAnsi="Times New Roman" w:cs="Times New Roman"/>
          <w:sz w:val="24"/>
          <w:szCs w:val="24"/>
        </w:rPr>
        <w:t>. Организация работы с социально неблагополучными семьями.</w:t>
      </w:r>
    </w:p>
    <w:p w:rsidR="00601BE1" w:rsidRPr="00C07CF2" w:rsidRDefault="00601BE1" w:rsidP="00601B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 xml:space="preserve">В течение года социальный педагог сотрудничал с комиссией по делам несовершеннолетних, 1-м отделением полиции. </w:t>
      </w:r>
    </w:p>
    <w:p w:rsidR="00601BE1" w:rsidRPr="00C07CF2" w:rsidRDefault="00601BE1" w:rsidP="00601B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>С кадетами, воспитанниками детских домов, проводилась индивидуальная работа. Была установлена и поддерживалась постоянная связь с администрацией, воспитателями, социальными педагогами учреждения. Были вызваны неоднократно для беседы при директоре представители Детского дома № 2 по вопросу пребывания, успеваемости, дисциплины Гарасимова Никиты.</w:t>
      </w:r>
    </w:p>
    <w:p w:rsidR="00601BE1" w:rsidRPr="00C07CF2" w:rsidRDefault="00601BE1" w:rsidP="00601B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>Совместно с методическим отделом МВД по работе с детьми и молодёжью состоялись встречи и занятия по направлениям:</w:t>
      </w:r>
    </w:p>
    <w:p w:rsidR="00601BE1" w:rsidRPr="00C07CF2" w:rsidRDefault="00601BE1" w:rsidP="00601B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 xml:space="preserve"> - безопасное поведение на дорогах (показ документального фильма по теме и обсуждение его содержания со специалистами ГИБДД);</w:t>
      </w:r>
    </w:p>
    <w:p w:rsidR="00601BE1" w:rsidRPr="00C07CF2" w:rsidRDefault="00601BE1" w:rsidP="00601B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>- безопасность жизнедеятельности (с участием МЧС);</w:t>
      </w:r>
    </w:p>
    <w:p w:rsidR="00601BE1" w:rsidRPr="00C07CF2" w:rsidRDefault="00601BE1" w:rsidP="00601B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>- профилактика социально-опасных болезней среди подростков и молодёжи (табакокурение, наркомания и др.) с привлечением специалистов.</w:t>
      </w:r>
    </w:p>
    <w:p w:rsidR="00601BE1" w:rsidRPr="00C07CF2" w:rsidRDefault="00601BE1" w:rsidP="00601B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>Мероприятия, проведённые для педагогического состава:</w:t>
      </w:r>
    </w:p>
    <w:p w:rsidR="00601BE1" w:rsidRPr="00C07CF2" w:rsidRDefault="00601BE1" w:rsidP="00601BE1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 xml:space="preserve">занятие для офицеров-воспитателей и классных руководителей 5-х классов  «Проблемы социально-психологической адаптации кадет-пятиклассников», «Школьная тревожность: виды, причины, приёмы снижения»; </w:t>
      </w:r>
    </w:p>
    <w:p w:rsidR="00601BE1" w:rsidRPr="00C07CF2" w:rsidRDefault="00601BE1" w:rsidP="00601BE1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>беседа с офицерами-воспитателями «Подростковый суицид»;</w:t>
      </w:r>
    </w:p>
    <w:p w:rsidR="00601BE1" w:rsidRPr="00C07CF2" w:rsidRDefault="00601BE1" w:rsidP="00601BE1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>беседа с уч</w:t>
      </w:r>
      <w:r w:rsidR="004C48B5" w:rsidRPr="00C07CF2">
        <w:rPr>
          <w:rFonts w:ascii="Times New Roman" w:eastAsia="Times New Roman" w:hAnsi="Times New Roman" w:cs="Times New Roman"/>
          <w:sz w:val="24"/>
          <w:szCs w:val="24"/>
        </w:rPr>
        <w:t>ителями  «Подростковый суицид»</w:t>
      </w:r>
      <w:r w:rsidRPr="00C07CF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C48B5" w:rsidRPr="00C07CF2" w:rsidRDefault="00601BE1" w:rsidP="00601BE1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 xml:space="preserve">беседа с учителями и офицерами-воспитателями «Причины неуспеваемости. Принципы </w:t>
      </w:r>
      <w:r w:rsidR="004C48B5" w:rsidRPr="00C07CF2">
        <w:rPr>
          <w:rFonts w:ascii="Times New Roman" w:eastAsia="Times New Roman" w:hAnsi="Times New Roman" w:cs="Times New Roman"/>
          <w:sz w:val="24"/>
          <w:szCs w:val="24"/>
        </w:rPr>
        <w:t>работы с неуспевающим учеником»;</w:t>
      </w:r>
    </w:p>
    <w:p w:rsidR="00601BE1" w:rsidRPr="00C07CF2" w:rsidRDefault="00601BE1" w:rsidP="00601BE1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>семинар для учителей «Учитель и проблемы поведения»;</w:t>
      </w:r>
    </w:p>
    <w:p w:rsidR="00601BE1" w:rsidRPr="00C07CF2" w:rsidRDefault="00601BE1" w:rsidP="00601BE1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>выступление на педсовете по теме «Критерии благоприятного психологического климата в классном коллективе» (информирование о результатах психологического диагностирования уровня удовлетворённости кадетов различными сторонами образовательного процесса в корпусе, субъективных оценок социально-психологического климата классного коллектива).</w:t>
      </w:r>
    </w:p>
    <w:p w:rsidR="00601BE1" w:rsidRPr="00C07CF2" w:rsidRDefault="00601BE1" w:rsidP="00601BE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>Психологическое просвещение родителей было организовано через родительские собрания:</w:t>
      </w:r>
    </w:p>
    <w:p w:rsidR="00601BE1" w:rsidRPr="00C07CF2" w:rsidRDefault="00601BE1" w:rsidP="00601BE1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>5-е классы, «Социально-психологическая адаптация кадет-пятиклассников»;</w:t>
      </w:r>
    </w:p>
    <w:p w:rsidR="00601BE1" w:rsidRPr="00C07CF2" w:rsidRDefault="00601BE1" w:rsidP="00601BE1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>6-е классы, «Психологические особенности подросткового возраста»;</w:t>
      </w:r>
    </w:p>
    <w:p w:rsidR="00601BE1" w:rsidRPr="00C07CF2" w:rsidRDefault="00601BE1" w:rsidP="00601BE1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>10 класс, «Годы юности – самые трудные годы?»</w:t>
      </w:r>
      <w:r w:rsidR="004C48B5" w:rsidRPr="00C07CF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01BE1" w:rsidRPr="00C07CF2" w:rsidRDefault="00601BE1" w:rsidP="00601BE1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>11 класс,  «Профориентационная р</w:t>
      </w:r>
      <w:r w:rsidR="004C48B5" w:rsidRPr="00C07CF2">
        <w:rPr>
          <w:rFonts w:ascii="Times New Roman" w:eastAsia="Times New Roman" w:hAnsi="Times New Roman" w:cs="Times New Roman"/>
          <w:sz w:val="24"/>
          <w:szCs w:val="24"/>
        </w:rPr>
        <w:t>абота с одиннадцатиклассниками»,</w:t>
      </w:r>
      <w:r w:rsidRPr="00C07CF2">
        <w:rPr>
          <w:rFonts w:ascii="Times New Roman" w:eastAsia="Times New Roman" w:hAnsi="Times New Roman" w:cs="Times New Roman"/>
          <w:sz w:val="24"/>
          <w:szCs w:val="24"/>
        </w:rPr>
        <w:t xml:space="preserve"> «Психологическая поддержка детей в перио</w:t>
      </w:r>
      <w:r w:rsidR="004C48B5" w:rsidRPr="00C07CF2">
        <w:rPr>
          <w:rFonts w:ascii="Times New Roman" w:eastAsia="Times New Roman" w:hAnsi="Times New Roman" w:cs="Times New Roman"/>
          <w:sz w:val="24"/>
          <w:szCs w:val="24"/>
        </w:rPr>
        <w:t>д подготовки и сдачи экзаменов»;</w:t>
      </w:r>
    </w:p>
    <w:p w:rsidR="00601BE1" w:rsidRPr="00C07CF2" w:rsidRDefault="00601BE1" w:rsidP="00601BE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>общекорпусное</w:t>
      </w:r>
      <w:r w:rsidR="004C48B5" w:rsidRPr="00C07CF2">
        <w:rPr>
          <w:rFonts w:ascii="Times New Roman" w:eastAsia="Times New Roman" w:hAnsi="Times New Roman" w:cs="Times New Roman"/>
          <w:sz w:val="24"/>
          <w:szCs w:val="24"/>
        </w:rPr>
        <w:t xml:space="preserve"> мероприятие</w:t>
      </w:r>
      <w:r w:rsidRPr="00C07CF2">
        <w:rPr>
          <w:rFonts w:ascii="Times New Roman" w:eastAsia="Times New Roman" w:hAnsi="Times New Roman" w:cs="Times New Roman"/>
          <w:sz w:val="24"/>
          <w:szCs w:val="24"/>
        </w:rPr>
        <w:t xml:space="preserve"> – «Причины детской агрессивности».</w:t>
      </w:r>
    </w:p>
    <w:p w:rsidR="00601BE1" w:rsidRPr="00C07CF2" w:rsidRDefault="00601BE1" w:rsidP="00601B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01BE1" w:rsidRPr="00C07CF2" w:rsidRDefault="00601BE1" w:rsidP="00601B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66F1" w:rsidRPr="00C07CF2" w:rsidRDefault="00F44053" w:rsidP="00601B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Классные руководители проводили классные часы, посвященные  проблеме профилактики наркомании, табакокурения, алкоголизма и других вредных привычек среди подростков.       </w:t>
      </w:r>
    </w:p>
    <w:p w:rsidR="00F8374B" w:rsidRPr="00C07CF2" w:rsidRDefault="003F3611" w:rsidP="00601B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>За 2014</w:t>
      </w:r>
      <w:r w:rsidR="00D539C4" w:rsidRPr="00C07CF2">
        <w:rPr>
          <w:rFonts w:ascii="Times New Roman" w:eastAsia="Times New Roman" w:hAnsi="Times New Roman" w:cs="Times New Roman"/>
          <w:sz w:val="24"/>
          <w:szCs w:val="24"/>
        </w:rPr>
        <w:t xml:space="preserve"> год были</w:t>
      </w:r>
      <w:r w:rsidR="00F44053" w:rsidRPr="00C07CF2">
        <w:rPr>
          <w:rFonts w:ascii="Times New Roman" w:eastAsia="Times New Roman" w:hAnsi="Times New Roman" w:cs="Times New Roman"/>
          <w:sz w:val="24"/>
          <w:szCs w:val="24"/>
        </w:rPr>
        <w:t xml:space="preserve"> проведены  рейды в семьи опекаемых кадет</w:t>
      </w:r>
      <w:r w:rsidR="00280901" w:rsidRPr="00C07CF2">
        <w:rPr>
          <w:rFonts w:ascii="Times New Roman" w:eastAsia="Times New Roman" w:hAnsi="Times New Roman" w:cs="Times New Roman"/>
          <w:sz w:val="24"/>
          <w:szCs w:val="24"/>
        </w:rPr>
        <w:t>ов</w:t>
      </w:r>
      <w:r w:rsidR="00F44053" w:rsidRPr="00C07CF2">
        <w:rPr>
          <w:rFonts w:ascii="Times New Roman" w:eastAsia="Times New Roman" w:hAnsi="Times New Roman" w:cs="Times New Roman"/>
          <w:sz w:val="24"/>
          <w:szCs w:val="24"/>
        </w:rPr>
        <w:t xml:space="preserve">  с целью наблюдения за условиями жизни.</w:t>
      </w:r>
      <w:r w:rsidR="00280901" w:rsidRPr="00C07C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44053" w:rsidRPr="00C07CF2">
        <w:rPr>
          <w:rFonts w:ascii="Times New Roman" w:eastAsia="Times New Roman" w:hAnsi="Times New Roman" w:cs="Times New Roman"/>
          <w:sz w:val="24"/>
          <w:szCs w:val="24"/>
        </w:rPr>
        <w:t>В течение года проводились индивидуальные встречи сотрудников ПДН с родителями для разъяснения требований выполнения законодательства Российской Федерации.</w:t>
      </w:r>
    </w:p>
    <w:p w:rsidR="004A0733" w:rsidRPr="00C07CF2" w:rsidRDefault="004A0733" w:rsidP="00601BE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E060A8" w:rsidRPr="00C07CF2" w:rsidRDefault="00E060A8" w:rsidP="00016C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C07CF2">
        <w:rPr>
          <w:rFonts w:ascii="Times New Roman" w:hAnsi="Times New Roman" w:cs="Times New Roman"/>
          <w:b/>
          <w:spacing w:val="-1"/>
          <w:sz w:val="24"/>
          <w:szCs w:val="24"/>
        </w:rPr>
        <w:t xml:space="preserve">Данные о состоянии здоровья обучающихся (в динамике </w:t>
      </w:r>
      <w:r w:rsidR="0060540D" w:rsidRPr="00C07CF2">
        <w:rPr>
          <w:rFonts w:ascii="Times New Roman" w:hAnsi="Times New Roman" w:cs="Times New Roman"/>
          <w:b/>
          <w:spacing w:val="-2"/>
          <w:sz w:val="24"/>
          <w:szCs w:val="24"/>
        </w:rPr>
        <w:t>по группам здоровья)</w:t>
      </w:r>
    </w:p>
    <w:p w:rsidR="0060540D" w:rsidRPr="00C07CF2" w:rsidRDefault="0060540D" w:rsidP="006054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2"/>
          <w:sz w:val="24"/>
          <w:szCs w:val="24"/>
        </w:rPr>
      </w:pPr>
    </w:p>
    <w:p w:rsidR="0060540D" w:rsidRPr="00C07CF2" w:rsidRDefault="0060540D" w:rsidP="0060540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pacing w:val="-2"/>
          <w:sz w:val="24"/>
          <w:szCs w:val="24"/>
        </w:rPr>
        <w:t>По состоянию на 1 января 2015 года состояние здоровья обучающихся (ка</w:t>
      </w:r>
      <w:r w:rsidRPr="00C07CF2">
        <w:rPr>
          <w:rFonts w:ascii="Times New Roman" w:hAnsi="Times New Roman" w:cs="Times New Roman"/>
          <w:spacing w:val="-2"/>
          <w:sz w:val="24"/>
          <w:szCs w:val="24"/>
        </w:rPr>
        <w:t xml:space="preserve">детов) </w:t>
      </w:r>
      <w:r w:rsidRPr="00C07CF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( в динамике по группам здоровья) осталось примерно на прежнем уровне с незначительным ростом подготовительной группы.</w:t>
      </w:r>
    </w:p>
    <w:tbl>
      <w:tblPr>
        <w:tblW w:w="9679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741"/>
        <w:gridCol w:w="1552"/>
        <w:gridCol w:w="1559"/>
        <w:gridCol w:w="1985"/>
        <w:gridCol w:w="1842"/>
      </w:tblGrid>
      <w:tr w:rsidR="0060540D" w:rsidRPr="00C07CF2" w:rsidTr="002B2D18">
        <w:trPr>
          <w:cantSplit/>
          <w:trHeight w:val="320"/>
        </w:trPr>
        <w:tc>
          <w:tcPr>
            <w:tcW w:w="2741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Группа здоровья</w:t>
            </w:r>
          </w:p>
        </w:tc>
        <w:tc>
          <w:tcPr>
            <w:tcW w:w="311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2013 - 2014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2015</w:t>
            </w:r>
          </w:p>
        </w:tc>
      </w:tr>
      <w:tr w:rsidR="0060540D" w:rsidRPr="00C07CF2" w:rsidTr="002B2D18">
        <w:trPr>
          <w:cantSplit/>
          <w:trHeight w:val="192"/>
        </w:trPr>
        <w:tc>
          <w:tcPr>
            <w:tcW w:w="2741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число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%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число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%</w:t>
            </w:r>
          </w:p>
        </w:tc>
      </w:tr>
      <w:tr w:rsidR="0060540D" w:rsidRPr="00C07CF2" w:rsidTr="002B2D18">
        <w:trPr>
          <w:trHeight w:val="211"/>
        </w:trPr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en-US"/>
              </w:rPr>
              <w:t>I</w:t>
            </w: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  группа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39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22,8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25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16,3</w:t>
            </w:r>
          </w:p>
        </w:tc>
      </w:tr>
      <w:tr w:rsidR="0060540D" w:rsidRPr="00C07CF2" w:rsidTr="002B2D18">
        <w:trPr>
          <w:trHeight w:val="211"/>
        </w:trPr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en-US"/>
              </w:rPr>
              <w:t>II</w:t>
            </w: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группа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122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71.3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124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81</w:t>
            </w:r>
          </w:p>
        </w:tc>
      </w:tr>
      <w:tr w:rsidR="0060540D" w:rsidRPr="00C07CF2" w:rsidTr="002B2D18">
        <w:trPr>
          <w:trHeight w:val="211"/>
        </w:trPr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en-US"/>
              </w:rPr>
              <w:t>III</w:t>
            </w: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группа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5,9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7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2,6</w:t>
            </w:r>
          </w:p>
        </w:tc>
      </w:tr>
      <w:tr w:rsidR="0060540D" w:rsidRPr="00C07CF2" w:rsidTr="002B2D18">
        <w:trPr>
          <w:trHeight w:val="202"/>
        </w:trPr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en-US"/>
              </w:rPr>
              <w:t>IV</w:t>
            </w: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— </w:t>
            </w: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en-US"/>
              </w:rPr>
              <w:t>V</w:t>
            </w: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группа, инвалиды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-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-</w:t>
            </w:r>
          </w:p>
        </w:tc>
      </w:tr>
      <w:tr w:rsidR="0060540D" w:rsidRPr="00C07CF2" w:rsidTr="002B2D18">
        <w:trPr>
          <w:trHeight w:val="221"/>
        </w:trPr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Основная физкультурная: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141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82,5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158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81.1</w:t>
            </w:r>
          </w:p>
        </w:tc>
      </w:tr>
      <w:tr w:rsidR="0060540D" w:rsidRPr="00C07CF2" w:rsidTr="002B2D18">
        <w:trPr>
          <w:trHeight w:val="202"/>
        </w:trPr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—  подготовительная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30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17,5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37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18,9</w:t>
            </w:r>
          </w:p>
        </w:tc>
      </w:tr>
      <w:tr w:rsidR="0060540D" w:rsidRPr="00C07CF2" w:rsidTr="002B2D18">
        <w:trPr>
          <w:trHeight w:val="221"/>
        </w:trPr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—  спецгруппа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</w:p>
        </w:tc>
      </w:tr>
      <w:tr w:rsidR="0060540D" w:rsidRPr="00C07CF2" w:rsidTr="002B2D18">
        <w:trPr>
          <w:trHeight w:val="230"/>
        </w:trPr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Освобождены от физкультуры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</w:p>
        </w:tc>
      </w:tr>
    </w:tbl>
    <w:p w:rsidR="0060540D" w:rsidRPr="00C07CF2" w:rsidRDefault="0060540D" w:rsidP="0060540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pacing w:val="-2"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05"/>
        <w:gridCol w:w="3140"/>
        <w:gridCol w:w="3402"/>
      </w:tblGrid>
      <w:tr w:rsidR="0060540D" w:rsidRPr="00C07CF2" w:rsidTr="002B2D18">
        <w:trPr>
          <w:cantSplit/>
          <w:trHeight w:val="193"/>
        </w:trPr>
        <w:tc>
          <w:tcPr>
            <w:tcW w:w="32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Показатели условий обеспечения безопасности участников </w:t>
            </w:r>
          </w:p>
        </w:tc>
        <w:tc>
          <w:tcPr>
            <w:tcW w:w="6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Учебные года</w:t>
            </w:r>
          </w:p>
        </w:tc>
      </w:tr>
      <w:tr w:rsidR="0060540D" w:rsidRPr="00C07CF2" w:rsidTr="002B2D18">
        <w:trPr>
          <w:cantSplit/>
          <w:trHeight w:val="315"/>
        </w:trPr>
        <w:tc>
          <w:tcPr>
            <w:tcW w:w="32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2012/2013</w:t>
            </w:r>
          </w:p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2013/2014</w:t>
            </w:r>
          </w:p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</w:p>
        </w:tc>
      </w:tr>
      <w:tr w:rsidR="0060540D" w:rsidRPr="00C07CF2" w:rsidTr="002B2D18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Количество случаев травматизма обучающихся  во время учебного процесса  в ОУ 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3</w:t>
            </w:r>
          </w:p>
        </w:tc>
      </w:tr>
      <w:tr w:rsidR="0060540D" w:rsidRPr="00C07CF2" w:rsidTr="002B2D18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Количество случаев пищевых отравлений детей в школьных столовых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нет</w:t>
            </w:r>
          </w:p>
        </w:tc>
      </w:tr>
      <w:tr w:rsidR="0060540D" w:rsidRPr="00C07CF2" w:rsidTr="002B2D18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Количество дорожно-транспортных происшествий с участием обучающихся ОУ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0D" w:rsidRPr="00C07CF2" w:rsidRDefault="0060540D" w:rsidP="006054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нет</w:t>
            </w:r>
          </w:p>
        </w:tc>
      </w:tr>
    </w:tbl>
    <w:p w:rsidR="0060540D" w:rsidRPr="00C07CF2" w:rsidRDefault="0060540D" w:rsidP="00D61DE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2"/>
          <w:sz w:val="24"/>
          <w:szCs w:val="24"/>
        </w:rPr>
      </w:pPr>
    </w:p>
    <w:p w:rsidR="00D61DE0" w:rsidRPr="00C07CF2" w:rsidRDefault="0060540D" w:rsidP="00D61DE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C07CF2">
        <w:rPr>
          <w:rFonts w:ascii="Times New Roman" w:hAnsi="Times New Roman" w:cs="Times New Roman"/>
          <w:spacing w:val="-2"/>
          <w:sz w:val="24"/>
          <w:szCs w:val="24"/>
        </w:rPr>
        <w:t>В 2014 году был</w:t>
      </w:r>
      <w:r w:rsidR="00D61DE0" w:rsidRPr="00C07CF2">
        <w:rPr>
          <w:rFonts w:ascii="Times New Roman" w:hAnsi="Times New Roman" w:cs="Times New Roman"/>
          <w:spacing w:val="-2"/>
          <w:sz w:val="24"/>
          <w:szCs w:val="24"/>
        </w:rPr>
        <w:t xml:space="preserve"> проведен ряд медицинских мероприятий, направленных на укрепление здоровья бучащихся (кадетов).</w:t>
      </w:r>
    </w:p>
    <w:p w:rsidR="0060540D" w:rsidRPr="00C07CF2" w:rsidRDefault="0060540D" w:rsidP="0060540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pacing w:val="-2"/>
          <w:sz w:val="24"/>
          <w:szCs w:val="24"/>
        </w:rPr>
        <w:t>1.  Диспансеризация обучающихся (кадетов) 14 лет в количестве 21 человек.</w:t>
      </w:r>
    </w:p>
    <w:p w:rsidR="0060540D" w:rsidRPr="00C07CF2" w:rsidRDefault="0060540D" w:rsidP="0060540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pacing w:val="-2"/>
          <w:sz w:val="24"/>
          <w:szCs w:val="24"/>
        </w:rPr>
        <w:t>2.  Проведены прививки от:</w:t>
      </w:r>
    </w:p>
    <w:p w:rsidR="0060540D" w:rsidRPr="00C07CF2" w:rsidRDefault="0060540D" w:rsidP="0060540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pacing w:val="-2"/>
          <w:sz w:val="24"/>
          <w:szCs w:val="24"/>
        </w:rPr>
        <w:t>- клещевого энцефалита – 200 кадетам;</w:t>
      </w:r>
    </w:p>
    <w:p w:rsidR="0060540D" w:rsidRPr="00C07CF2" w:rsidRDefault="0060540D" w:rsidP="0060540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pacing w:val="-2"/>
          <w:sz w:val="24"/>
          <w:szCs w:val="24"/>
        </w:rPr>
        <w:t>- АДС – М +ОПВ – 18 кадетам.</w:t>
      </w:r>
    </w:p>
    <w:p w:rsidR="0060540D" w:rsidRPr="00C07CF2" w:rsidRDefault="0060540D" w:rsidP="0060540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3.  Пролечилось 15 кадетов в стационарах поликлиник. </w:t>
      </w:r>
    </w:p>
    <w:p w:rsidR="0060540D" w:rsidRPr="00C07CF2" w:rsidRDefault="0060540D" w:rsidP="0060540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pacing w:val="-2"/>
          <w:sz w:val="24"/>
          <w:szCs w:val="24"/>
        </w:rPr>
        <w:t>Осмотрено врачами специалистами:</w:t>
      </w:r>
    </w:p>
    <w:p w:rsidR="0060540D" w:rsidRPr="00C07CF2" w:rsidRDefault="0060540D" w:rsidP="0060540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pacing w:val="-2"/>
          <w:sz w:val="24"/>
          <w:szCs w:val="24"/>
        </w:rPr>
        <w:t>- хирургом – 108 чел.;</w:t>
      </w:r>
    </w:p>
    <w:p w:rsidR="0060540D" w:rsidRPr="00C07CF2" w:rsidRDefault="0060540D" w:rsidP="0060540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pacing w:val="-2"/>
          <w:sz w:val="24"/>
          <w:szCs w:val="24"/>
        </w:rPr>
        <w:t>- ортопедом – 108 чел.;</w:t>
      </w:r>
    </w:p>
    <w:p w:rsidR="0060540D" w:rsidRPr="00C07CF2" w:rsidRDefault="0060540D" w:rsidP="0060540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pacing w:val="-2"/>
          <w:sz w:val="24"/>
          <w:szCs w:val="24"/>
        </w:rPr>
        <w:t>- окулистом – 108чел.;</w:t>
      </w:r>
    </w:p>
    <w:p w:rsidR="0060540D" w:rsidRPr="00C07CF2" w:rsidRDefault="0060540D" w:rsidP="0060540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pacing w:val="-2"/>
          <w:sz w:val="24"/>
          <w:szCs w:val="24"/>
        </w:rPr>
        <w:t>- невропатологом – 108 чел.;</w:t>
      </w:r>
    </w:p>
    <w:p w:rsidR="0060540D" w:rsidRPr="00C07CF2" w:rsidRDefault="0060540D" w:rsidP="0060540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pacing w:val="-2"/>
          <w:sz w:val="24"/>
          <w:szCs w:val="24"/>
        </w:rPr>
        <w:t>- лором – 108 чел.;</w:t>
      </w:r>
    </w:p>
    <w:p w:rsidR="0060540D" w:rsidRPr="00C07CF2" w:rsidRDefault="0060540D" w:rsidP="0060540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pacing w:val="-2"/>
          <w:sz w:val="24"/>
          <w:szCs w:val="24"/>
        </w:rPr>
        <w:t>- стоматологом – 88 чел.;</w:t>
      </w:r>
    </w:p>
    <w:p w:rsidR="0060540D" w:rsidRPr="00C07CF2" w:rsidRDefault="0060540D" w:rsidP="0060540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pacing w:val="-2"/>
          <w:sz w:val="24"/>
          <w:szCs w:val="24"/>
        </w:rPr>
        <w:lastRenderedPageBreak/>
        <w:t>- фтизиатром - 167 чел.;</w:t>
      </w:r>
    </w:p>
    <w:p w:rsidR="0060540D" w:rsidRPr="00C07CF2" w:rsidRDefault="0060540D" w:rsidP="0060540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pacing w:val="-2"/>
          <w:sz w:val="24"/>
          <w:szCs w:val="24"/>
        </w:rPr>
        <w:t>- эндокринологом – 68 чел.;</w:t>
      </w:r>
    </w:p>
    <w:p w:rsidR="0060540D" w:rsidRPr="00C07CF2" w:rsidRDefault="0060540D" w:rsidP="0060540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pacing w:val="-2"/>
          <w:sz w:val="24"/>
          <w:szCs w:val="24"/>
        </w:rPr>
        <w:t>- урологом – 68 чел.</w:t>
      </w:r>
    </w:p>
    <w:p w:rsidR="00644874" w:rsidRPr="00C07CF2" w:rsidRDefault="00644874" w:rsidP="00016C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D61DE0" w:rsidRPr="00C07CF2" w:rsidRDefault="00E060A8" w:rsidP="00016C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b/>
          <w:spacing w:val="-1"/>
          <w:sz w:val="24"/>
          <w:szCs w:val="24"/>
        </w:rPr>
        <w:t xml:space="preserve">Достижения учащихся и их коллективов (объединений, </w:t>
      </w:r>
      <w:r w:rsidRPr="00C07CF2">
        <w:rPr>
          <w:rFonts w:ascii="Times New Roman" w:hAnsi="Times New Roman" w:cs="Times New Roman"/>
          <w:b/>
          <w:spacing w:val="-2"/>
          <w:sz w:val="24"/>
          <w:szCs w:val="24"/>
        </w:rPr>
        <w:t xml:space="preserve">команд) в районных, областных, федеральных конкурсах, </w:t>
      </w:r>
      <w:r w:rsidRPr="00C07CF2">
        <w:rPr>
          <w:rFonts w:ascii="Times New Roman" w:hAnsi="Times New Roman" w:cs="Times New Roman"/>
          <w:b/>
          <w:spacing w:val="-1"/>
          <w:sz w:val="24"/>
          <w:szCs w:val="24"/>
        </w:rPr>
        <w:t>соревнованиях и т.п.</w:t>
      </w:r>
      <w:r w:rsidR="001A1EEA" w:rsidRPr="00C07CF2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</w:p>
    <w:p w:rsidR="0060540D" w:rsidRPr="00C07CF2" w:rsidRDefault="0060540D" w:rsidP="0060540D">
      <w:pPr>
        <w:pStyle w:val="aa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418"/>
        <w:gridCol w:w="3544"/>
        <w:gridCol w:w="5244"/>
      </w:tblGrid>
      <w:tr w:rsidR="0060540D" w:rsidRPr="00C07CF2" w:rsidTr="002B2D18">
        <w:tc>
          <w:tcPr>
            <w:tcW w:w="1418" w:type="dxa"/>
          </w:tcPr>
          <w:p w:rsidR="0060540D" w:rsidRPr="00C07CF2" w:rsidRDefault="0060540D" w:rsidP="0060540D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C07CF2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3544" w:type="dxa"/>
          </w:tcPr>
          <w:p w:rsidR="0060540D" w:rsidRPr="00C07CF2" w:rsidRDefault="0060540D" w:rsidP="0060540D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C07CF2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5244" w:type="dxa"/>
          </w:tcPr>
          <w:p w:rsidR="0060540D" w:rsidRPr="00C07CF2" w:rsidRDefault="0060540D" w:rsidP="0060540D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C07CF2">
              <w:rPr>
                <w:rFonts w:ascii="Times New Roman" w:hAnsi="Times New Roman"/>
                <w:b/>
                <w:sz w:val="24"/>
                <w:szCs w:val="24"/>
              </w:rPr>
              <w:t>Достижения</w:t>
            </w:r>
          </w:p>
        </w:tc>
      </w:tr>
      <w:tr w:rsidR="0060540D" w:rsidRPr="00C07CF2" w:rsidTr="002B2D18">
        <w:tc>
          <w:tcPr>
            <w:tcW w:w="1418" w:type="dxa"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544" w:type="dxa"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Конференция исследовательских работ «Их имена на карте Республики Карелия»</w:t>
            </w:r>
          </w:p>
        </w:tc>
        <w:tc>
          <w:tcPr>
            <w:tcW w:w="5244" w:type="dxa"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1 место – Якушев Данил (7 класс)</w:t>
            </w:r>
          </w:p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1 место – Иноземцев Никита, Мыхин Вадим (10 класс)</w:t>
            </w:r>
          </w:p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1 место – Протченко Владимир (5б класс)</w:t>
            </w:r>
          </w:p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2 место – Костенко Иван , Маркелов Илья (8 класс)</w:t>
            </w:r>
          </w:p>
        </w:tc>
      </w:tr>
      <w:tr w:rsidR="0060540D" w:rsidRPr="00C07CF2" w:rsidTr="002B2D18">
        <w:tc>
          <w:tcPr>
            <w:tcW w:w="1418" w:type="dxa"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544" w:type="dxa"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Республиканский конкурс исследовательских работ «Служение Отечеству. Служение Карелии: события и имена»</w:t>
            </w:r>
          </w:p>
        </w:tc>
        <w:tc>
          <w:tcPr>
            <w:tcW w:w="5244" w:type="dxa"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2 место – Благовещенский Арсений (7 класс)</w:t>
            </w:r>
          </w:p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Сертификат участника – Белов Михаил, Соболев Артем (8 класс)</w:t>
            </w:r>
          </w:p>
        </w:tc>
      </w:tr>
      <w:tr w:rsidR="0060540D" w:rsidRPr="00C07CF2" w:rsidTr="002B2D18">
        <w:tc>
          <w:tcPr>
            <w:tcW w:w="1418" w:type="dxa"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544" w:type="dxa"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участие в конкурсе детских рисунков «Мир глазами детей», посвященный 25-летию вывода советских войск из Демократической Республики Афганистан.</w:t>
            </w:r>
          </w:p>
        </w:tc>
        <w:tc>
          <w:tcPr>
            <w:tcW w:w="5244" w:type="dxa"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 xml:space="preserve">Победитель -Остонен Данил (6б класс) </w:t>
            </w:r>
          </w:p>
        </w:tc>
      </w:tr>
      <w:tr w:rsidR="0060540D" w:rsidRPr="00C07CF2" w:rsidTr="002B2D18">
        <w:tc>
          <w:tcPr>
            <w:tcW w:w="1418" w:type="dxa"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544" w:type="dxa"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Международный конкурс по спортивным бальным танцам «Звезды северной столицы»</w:t>
            </w:r>
          </w:p>
        </w:tc>
        <w:tc>
          <w:tcPr>
            <w:tcW w:w="5244" w:type="dxa"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1 и 2 место – Евсеев Артем (11 класс)</w:t>
            </w:r>
          </w:p>
        </w:tc>
      </w:tr>
      <w:tr w:rsidR="0060540D" w:rsidRPr="00C07CF2" w:rsidTr="002B2D18">
        <w:tc>
          <w:tcPr>
            <w:tcW w:w="1418" w:type="dxa"/>
            <w:vMerge w:val="restart"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544" w:type="dxa"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Соревнования по дзюдо Республики Карелия</w:t>
            </w:r>
          </w:p>
        </w:tc>
        <w:tc>
          <w:tcPr>
            <w:tcW w:w="5244" w:type="dxa"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1 место – Мойсеенко Роберт (10 класс)</w:t>
            </w:r>
          </w:p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Маляренко Никита (2 место)</w:t>
            </w:r>
          </w:p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1 место – Поледаев В. (5 б класс)</w:t>
            </w:r>
          </w:p>
        </w:tc>
      </w:tr>
      <w:tr w:rsidR="0060540D" w:rsidRPr="00C07CF2" w:rsidTr="002B2D18">
        <w:tc>
          <w:tcPr>
            <w:tcW w:w="1418" w:type="dxa"/>
            <w:vMerge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Республиканский конкурс на создание логотипа к «70 летию освобождения Петрозаводска»</w:t>
            </w:r>
          </w:p>
        </w:tc>
        <w:tc>
          <w:tcPr>
            <w:tcW w:w="5244" w:type="dxa"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3 место – Антонов Алексей (10 класс)</w:t>
            </w:r>
          </w:p>
        </w:tc>
      </w:tr>
      <w:tr w:rsidR="0060540D" w:rsidRPr="00C07CF2" w:rsidTr="002B2D18">
        <w:tc>
          <w:tcPr>
            <w:tcW w:w="1418" w:type="dxa"/>
            <w:vMerge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  <w:lang w:val="en-US"/>
              </w:rPr>
              <w:t>XV</w:t>
            </w:r>
            <w:r w:rsidRPr="00C07CF2">
              <w:rPr>
                <w:rFonts w:ascii="Times New Roman" w:hAnsi="Times New Roman"/>
                <w:sz w:val="24"/>
                <w:szCs w:val="24"/>
              </w:rPr>
              <w:t xml:space="preserve"> городской молодежный конкурс патриотической песни «Салют Победе!», посвященный 25-летию вывода войск из Афганистана и 70-летию со дня освобождения г. Петрозаводска от фашистских захватчиков.</w:t>
            </w:r>
          </w:p>
        </w:tc>
        <w:tc>
          <w:tcPr>
            <w:tcW w:w="5244" w:type="dxa"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Дипломанты – Верещагин С., Логинов И.. Няттиев В., Маляренко Н. (10 класс)</w:t>
            </w:r>
          </w:p>
        </w:tc>
      </w:tr>
      <w:tr w:rsidR="0060540D" w:rsidRPr="00C07CF2" w:rsidTr="002B2D18">
        <w:tc>
          <w:tcPr>
            <w:tcW w:w="1418" w:type="dxa"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544" w:type="dxa"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Межрегиональная научно-исследовательская конференция «Науки юношей питают…» Вологодская обл,, г. Сокол.</w:t>
            </w:r>
          </w:p>
        </w:tc>
        <w:tc>
          <w:tcPr>
            <w:tcW w:w="5244" w:type="dxa"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Диплом участника – Ващенков Слава (8 класс), Благовещенский Арсений (7 класс)</w:t>
            </w:r>
          </w:p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3 место – Иноземцев Н. (10 класс)</w:t>
            </w:r>
          </w:p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540D" w:rsidRPr="00C07CF2" w:rsidTr="002B2D18">
        <w:tc>
          <w:tcPr>
            <w:tcW w:w="1418" w:type="dxa"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544" w:type="dxa"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Конференция «Невские чтения» Державинский лицей</w:t>
            </w:r>
          </w:p>
        </w:tc>
        <w:tc>
          <w:tcPr>
            <w:tcW w:w="5244" w:type="dxa"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Сертификат и диплом участника – Якушев Данил (7 класс), Солонина Андрей (8 класс)</w:t>
            </w:r>
          </w:p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1 место – Костенко Иван (8 класс)</w:t>
            </w:r>
          </w:p>
        </w:tc>
      </w:tr>
      <w:tr w:rsidR="0060540D" w:rsidRPr="00C07CF2" w:rsidTr="002B2D18">
        <w:tc>
          <w:tcPr>
            <w:tcW w:w="1418" w:type="dxa"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544" w:type="dxa"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Военно-патриотический сбор «Никто, только мы!»</w:t>
            </w:r>
          </w:p>
        </w:tc>
        <w:tc>
          <w:tcPr>
            <w:tcW w:w="5244" w:type="dxa"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 xml:space="preserve">7 человек получили малиновый берет:  10 класс: Верещагин С., Гусев В., Маляренко Н., </w:t>
            </w:r>
            <w:r w:rsidRPr="00C07CF2">
              <w:rPr>
                <w:rFonts w:ascii="Times New Roman" w:hAnsi="Times New Roman"/>
                <w:sz w:val="24"/>
                <w:szCs w:val="24"/>
              </w:rPr>
              <w:lastRenderedPageBreak/>
              <w:t>Мойсеенко Р., Хакимов М.)</w:t>
            </w:r>
          </w:p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11 класс: (Цветков Р., Докучаев Р.)</w:t>
            </w:r>
          </w:p>
        </w:tc>
      </w:tr>
      <w:tr w:rsidR="0060540D" w:rsidRPr="00C07CF2" w:rsidTr="002B2D18">
        <w:tc>
          <w:tcPr>
            <w:tcW w:w="1418" w:type="dxa"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3544" w:type="dxa"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Республиканский детский конкурс фотографий «Карелия. Отражение»</w:t>
            </w:r>
          </w:p>
        </w:tc>
        <w:tc>
          <w:tcPr>
            <w:tcW w:w="5244" w:type="dxa"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1 место – Деревнин Леонид (7 класс)</w:t>
            </w:r>
          </w:p>
        </w:tc>
      </w:tr>
      <w:tr w:rsidR="0060540D" w:rsidRPr="00C07CF2" w:rsidTr="002B2D18">
        <w:tc>
          <w:tcPr>
            <w:tcW w:w="1418" w:type="dxa"/>
            <w:vMerge w:val="restart"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544" w:type="dxa"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Военно-патриотическая игра «Партизанскими тропами» Калевальский р-н, д. Хайколя</w:t>
            </w:r>
          </w:p>
        </w:tc>
        <w:tc>
          <w:tcPr>
            <w:tcW w:w="5244" w:type="dxa"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Делегация корпуса, 1 место</w:t>
            </w:r>
          </w:p>
        </w:tc>
      </w:tr>
      <w:tr w:rsidR="0060540D" w:rsidRPr="00C07CF2" w:rsidTr="002B2D18">
        <w:tc>
          <w:tcPr>
            <w:tcW w:w="1418" w:type="dxa"/>
            <w:vMerge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 w:rsidRPr="00C07CF2">
              <w:rPr>
                <w:rFonts w:ascii="Times New Roman" w:hAnsi="Times New Roman"/>
                <w:sz w:val="24"/>
                <w:szCs w:val="24"/>
              </w:rPr>
              <w:t xml:space="preserve"> Всероссийский фестиваль – форум кадетских корпусов  Российской Федерации «Виват, кадет!»,посвященного 100-летию начала </w:t>
            </w:r>
            <w:r w:rsidRPr="00C07CF2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C07CF2">
              <w:rPr>
                <w:rFonts w:ascii="Times New Roman" w:hAnsi="Times New Roman"/>
                <w:sz w:val="24"/>
                <w:szCs w:val="24"/>
              </w:rPr>
              <w:t xml:space="preserve"> мировой войны г. Пермь</w:t>
            </w:r>
          </w:p>
        </w:tc>
        <w:tc>
          <w:tcPr>
            <w:tcW w:w="5244" w:type="dxa"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Кадеты достойно представили свой корпус, заняв 14-е место среди 31 команды, особенно проявив себя в соревнованиях по многоборью иплаванию, в культурной программе</w:t>
            </w:r>
          </w:p>
        </w:tc>
      </w:tr>
      <w:tr w:rsidR="0060540D" w:rsidRPr="00C07CF2" w:rsidTr="002B2D18">
        <w:tc>
          <w:tcPr>
            <w:tcW w:w="1418" w:type="dxa"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544" w:type="dxa"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Республиканская викторина «Петрозаводск в годы войны»</w:t>
            </w:r>
          </w:p>
        </w:tc>
        <w:tc>
          <w:tcPr>
            <w:tcW w:w="5244" w:type="dxa"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1 место – Романов Кирилл (9 класс), 2 место – Бобров Владислав (10 класс), 4 человека – свидетельства об участии (Рямзин Валерий 8 класс, Губарь А. 6а класс, Солонина А. 9 класс, Павлов С. 10 класс)</w:t>
            </w:r>
          </w:p>
        </w:tc>
      </w:tr>
      <w:tr w:rsidR="0060540D" w:rsidRPr="00C07CF2" w:rsidTr="002B2D18">
        <w:tc>
          <w:tcPr>
            <w:tcW w:w="1418" w:type="dxa"/>
            <w:vMerge w:val="restart"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544" w:type="dxa"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Республиканский специализированный (профильный) лагерь «Кадеты Карелии»</w:t>
            </w:r>
          </w:p>
        </w:tc>
        <w:tc>
          <w:tcPr>
            <w:tcW w:w="5244" w:type="dxa"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1 место командное</w:t>
            </w:r>
          </w:p>
        </w:tc>
      </w:tr>
      <w:tr w:rsidR="0060540D" w:rsidRPr="00C07CF2" w:rsidTr="002B2D18">
        <w:tc>
          <w:tcPr>
            <w:tcW w:w="1418" w:type="dxa"/>
            <w:vMerge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Республиканская краеведческая конференция «Юный краевед Карелии»</w:t>
            </w:r>
          </w:p>
        </w:tc>
        <w:tc>
          <w:tcPr>
            <w:tcW w:w="5244" w:type="dxa"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Диплом участника – Инозенцев Никита  (11 класс), Мыхин Вадим (11 класс).</w:t>
            </w:r>
          </w:p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Свидетельства участника – Якушев Данил (8 класс), Рямзин Валерий (8 класс)</w:t>
            </w:r>
          </w:p>
        </w:tc>
      </w:tr>
      <w:tr w:rsidR="0060540D" w:rsidRPr="00C07CF2" w:rsidTr="002B2D18">
        <w:tc>
          <w:tcPr>
            <w:tcW w:w="1418" w:type="dxa"/>
            <w:vMerge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Республиканская краеведческая конференция «Юный краевед Карелии»</w:t>
            </w:r>
          </w:p>
        </w:tc>
        <w:tc>
          <w:tcPr>
            <w:tcW w:w="5244" w:type="dxa"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Диплом участника – Инозенцев Никита  (11 класс), Мыхин Вадим (11 класс).</w:t>
            </w:r>
          </w:p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Свидетельства участника – Якушев Данил (8 класс), Рямзин Валерий (8 класс)</w:t>
            </w:r>
          </w:p>
        </w:tc>
      </w:tr>
      <w:tr w:rsidR="0060540D" w:rsidRPr="00C07CF2" w:rsidTr="002B2D18">
        <w:tc>
          <w:tcPr>
            <w:tcW w:w="1418" w:type="dxa"/>
            <w:vMerge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Международный творческий конкурс  «Волшебные звуки музыки», приуроченный к Международному Дню Музыки)</w:t>
            </w:r>
          </w:p>
        </w:tc>
        <w:tc>
          <w:tcPr>
            <w:tcW w:w="5244" w:type="dxa"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1 место 5А класс (младшая группа) номинация «Песня»</w:t>
            </w:r>
          </w:p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1 место 11 класс (старшая группа) номинация «Песня»</w:t>
            </w:r>
          </w:p>
        </w:tc>
      </w:tr>
      <w:tr w:rsidR="0060540D" w:rsidRPr="00C07CF2" w:rsidTr="002B2D18">
        <w:tc>
          <w:tcPr>
            <w:tcW w:w="1418" w:type="dxa"/>
            <w:vMerge w:val="restart"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544" w:type="dxa"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Всероссийский конкурс детского патриотического рисунка «Моя великая Родина»</w:t>
            </w:r>
          </w:p>
        </w:tc>
        <w:tc>
          <w:tcPr>
            <w:tcW w:w="5244" w:type="dxa"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Работы на оценке</w:t>
            </w:r>
          </w:p>
        </w:tc>
      </w:tr>
      <w:tr w:rsidR="0060540D" w:rsidRPr="00C07CF2" w:rsidTr="002B2D18">
        <w:tc>
          <w:tcPr>
            <w:tcW w:w="1418" w:type="dxa"/>
            <w:vMerge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  <w:r w:rsidRPr="00C07CF2">
              <w:rPr>
                <w:rFonts w:ascii="Times New Roman" w:hAnsi="Times New Roman"/>
                <w:sz w:val="24"/>
                <w:szCs w:val="24"/>
              </w:rPr>
              <w:t xml:space="preserve"> Всероссийский детский конкурс «Святые заступники Руси»</w:t>
            </w:r>
          </w:p>
        </w:tc>
        <w:tc>
          <w:tcPr>
            <w:tcW w:w="5244" w:type="dxa"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Работы на оценке</w:t>
            </w:r>
          </w:p>
        </w:tc>
      </w:tr>
      <w:tr w:rsidR="0060540D" w:rsidRPr="00C07CF2" w:rsidTr="002B2D18">
        <w:tc>
          <w:tcPr>
            <w:tcW w:w="1418" w:type="dxa"/>
            <w:vMerge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  <w:lang w:val="en-US"/>
              </w:rPr>
              <w:t>XI</w:t>
            </w:r>
            <w:r w:rsidRPr="00C07CF2">
              <w:rPr>
                <w:rFonts w:ascii="Times New Roman" w:hAnsi="Times New Roman"/>
                <w:sz w:val="24"/>
                <w:szCs w:val="24"/>
              </w:rPr>
              <w:t xml:space="preserve"> республиканский фестиваль детского и молодежного творчества «Будущее без опасности. Огненный цветок»</w:t>
            </w:r>
          </w:p>
        </w:tc>
        <w:tc>
          <w:tcPr>
            <w:tcW w:w="5244" w:type="dxa"/>
          </w:tcPr>
          <w:p w:rsidR="0060540D" w:rsidRPr="00C07CF2" w:rsidRDefault="0060540D" w:rsidP="0060540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CF2">
              <w:rPr>
                <w:rFonts w:ascii="Times New Roman" w:hAnsi="Times New Roman"/>
                <w:sz w:val="24"/>
                <w:szCs w:val="24"/>
              </w:rPr>
              <w:t>Работы на оценке</w:t>
            </w:r>
          </w:p>
        </w:tc>
      </w:tr>
    </w:tbl>
    <w:p w:rsidR="00EA263A" w:rsidRPr="00C07CF2" w:rsidRDefault="00EA263A" w:rsidP="00D61DE0">
      <w:pPr>
        <w:pStyle w:val="aa"/>
        <w:jc w:val="center"/>
        <w:rPr>
          <w:b/>
          <w:sz w:val="24"/>
          <w:szCs w:val="24"/>
        </w:rPr>
      </w:pPr>
    </w:p>
    <w:p w:rsidR="00E060A8" w:rsidRPr="00C07CF2" w:rsidRDefault="00E060A8" w:rsidP="00016CCF">
      <w:pPr>
        <w:spacing w:after="0" w:line="240" w:lineRule="auto"/>
        <w:ind w:firstLine="709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b/>
          <w:spacing w:val="-1"/>
          <w:sz w:val="24"/>
          <w:szCs w:val="24"/>
        </w:rPr>
        <w:t>Оценки и отзывы потребителей образовательных услуг.</w:t>
      </w:r>
      <w:r w:rsidR="001A1EEA" w:rsidRPr="00C07CF2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</w:p>
    <w:p w:rsidR="00A81F6C" w:rsidRPr="00C07CF2" w:rsidRDefault="00A81F6C" w:rsidP="00A81F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Сводная итоговая таблица результатов «Удовлетворённость участников образовательного процесса его различными сторонами»</w:t>
      </w:r>
    </w:p>
    <w:p w:rsidR="00A81F6C" w:rsidRPr="00C07CF2" w:rsidRDefault="00A81F6C" w:rsidP="00A81F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C07CF2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Обследуемые: кадеты 5 «А», 5 «Б», 6 «А», 6 «Б»,7, 8, 9, 10, 11 классов; педагоги; родители.</w:t>
      </w:r>
    </w:p>
    <w:p w:rsidR="00A81F6C" w:rsidRPr="00C07CF2" w:rsidRDefault="00A81F6C" w:rsidP="00A81F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lastRenderedPageBreak/>
        <w:t>Цель: выявление степени удовлетворенности участников образовательного процесса  деятельностной (учебной), организационной, социально-психологической, административной сторонами образовательного процесса.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35"/>
        <w:gridCol w:w="1701"/>
        <w:gridCol w:w="1984"/>
        <w:gridCol w:w="1559"/>
        <w:gridCol w:w="1276"/>
        <w:gridCol w:w="1559"/>
      </w:tblGrid>
      <w:tr w:rsidR="00A81F6C" w:rsidRPr="00C07CF2" w:rsidTr="002B2D18">
        <w:tc>
          <w:tcPr>
            <w:tcW w:w="2235" w:type="dxa"/>
          </w:tcPr>
          <w:p w:rsidR="00A81F6C" w:rsidRPr="00C07CF2" w:rsidRDefault="00A81F6C" w:rsidP="002B2D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</w:pPr>
          </w:p>
          <w:p w:rsidR="00A81F6C" w:rsidRPr="00C07CF2" w:rsidRDefault="00A81F6C" w:rsidP="002B2D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Участники</w:t>
            </w:r>
          </w:p>
        </w:tc>
        <w:tc>
          <w:tcPr>
            <w:tcW w:w="1701" w:type="dxa"/>
          </w:tcPr>
          <w:p w:rsidR="00A81F6C" w:rsidRPr="00C07CF2" w:rsidRDefault="00A81F6C" w:rsidP="002B2D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 xml:space="preserve">Общий индекс удовлетворенности </w:t>
            </w:r>
            <w:r w:rsidRPr="00C07CF2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деятельностной стороной ОП</w:t>
            </w:r>
          </w:p>
        </w:tc>
        <w:tc>
          <w:tcPr>
            <w:tcW w:w="1984" w:type="dxa"/>
          </w:tcPr>
          <w:p w:rsidR="00A81F6C" w:rsidRPr="00C07CF2" w:rsidRDefault="00A81F6C" w:rsidP="002B2D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 xml:space="preserve">Общий индекс удовлетворенности </w:t>
            </w:r>
            <w:r w:rsidRPr="00C07CF2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организационной стороной ОП</w:t>
            </w:r>
          </w:p>
        </w:tc>
        <w:tc>
          <w:tcPr>
            <w:tcW w:w="1559" w:type="dxa"/>
          </w:tcPr>
          <w:p w:rsidR="00A81F6C" w:rsidRPr="00C07CF2" w:rsidRDefault="00A81F6C" w:rsidP="002B2D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 xml:space="preserve">Общий индекс удовлетворенности </w:t>
            </w:r>
            <w:r w:rsidRPr="00C07CF2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социально-психологической стороной ОП</w:t>
            </w:r>
          </w:p>
        </w:tc>
        <w:tc>
          <w:tcPr>
            <w:tcW w:w="1276" w:type="dxa"/>
          </w:tcPr>
          <w:p w:rsidR="00A81F6C" w:rsidRPr="00C07CF2" w:rsidRDefault="00A81F6C" w:rsidP="002B2D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 xml:space="preserve">Общий индекс удовлетворенности </w:t>
            </w:r>
            <w:r w:rsidRPr="00C07CF2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административной стороной ОП</w:t>
            </w:r>
          </w:p>
        </w:tc>
        <w:tc>
          <w:tcPr>
            <w:tcW w:w="1559" w:type="dxa"/>
          </w:tcPr>
          <w:p w:rsidR="00A81F6C" w:rsidRPr="00C07CF2" w:rsidRDefault="00A81F6C" w:rsidP="002B2D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</w:pPr>
          </w:p>
          <w:p w:rsidR="00A81F6C" w:rsidRPr="00C07CF2" w:rsidRDefault="00A81F6C" w:rsidP="002B2D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Групповой индекс удовлетворенности ОП в целом</w:t>
            </w:r>
          </w:p>
        </w:tc>
      </w:tr>
      <w:tr w:rsidR="00A81F6C" w:rsidRPr="00C07CF2" w:rsidTr="002B2D18">
        <w:tc>
          <w:tcPr>
            <w:tcW w:w="2235" w:type="dxa"/>
          </w:tcPr>
          <w:p w:rsidR="00A81F6C" w:rsidRPr="00C07CF2" w:rsidRDefault="00A81F6C" w:rsidP="002B2D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Кадеты </w:t>
            </w:r>
            <w:r w:rsidRPr="00C07CF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(159 чел.):</w:t>
            </w:r>
          </w:p>
        </w:tc>
        <w:tc>
          <w:tcPr>
            <w:tcW w:w="1701" w:type="dxa"/>
          </w:tcPr>
          <w:p w:rsidR="00A81F6C" w:rsidRPr="00C07CF2" w:rsidRDefault="00A81F6C" w:rsidP="002B2D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83%</w:t>
            </w:r>
          </w:p>
        </w:tc>
        <w:tc>
          <w:tcPr>
            <w:tcW w:w="1984" w:type="dxa"/>
          </w:tcPr>
          <w:p w:rsidR="00A81F6C" w:rsidRPr="00C07CF2" w:rsidRDefault="00A81F6C" w:rsidP="002B2D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77%</w:t>
            </w:r>
          </w:p>
        </w:tc>
        <w:tc>
          <w:tcPr>
            <w:tcW w:w="1559" w:type="dxa"/>
          </w:tcPr>
          <w:p w:rsidR="00A81F6C" w:rsidRPr="00C07CF2" w:rsidRDefault="00A81F6C" w:rsidP="002B2D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81%</w:t>
            </w:r>
          </w:p>
        </w:tc>
        <w:tc>
          <w:tcPr>
            <w:tcW w:w="1276" w:type="dxa"/>
          </w:tcPr>
          <w:p w:rsidR="00A81F6C" w:rsidRPr="00C07CF2" w:rsidRDefault="00A81F6C" w:rsidP="002B2D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81%</w:t>
            </w:r>
          </w:p>
        </w:tc>
        <w:tc>
          <w:tcPr>
            <w:tcW w:w="1559" w:type="dxa"/>
          </w:tcPr>
          <w:p w:rsidR="00A81F6C" w:rsidRPr="00C07CF2" w:rsidRDefault="00A81F6C" w:rsidP="002B2D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81%</w:t>
            </w:r>
          </w:p>
        </w:tc>
      </w:tr>
      <w:tr w:rsidR="00A81F6C" w:rsidRPr="00C07CF2" w:rsidTr="002B2D18">
        <w:tc>
          <w:tcPr>
            <w:tcW w:w="2235" w:type="dxa"/>
          </w:tcPr>
          <w:p w:rsidR="00A81F6C" w:rsidRPr="00C07CF2" w:rsidRDefault="00A81F6C" w:rsidP="002B2D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 xml:space="preserve">5-е классы </w:t>
            </w:r>
          </w:p>
        </w:tc>
        <w:tc>
          <w:tcPr>
            <w:tcW w:w="1701" w:type="dxa"/>
          </w:tcPr>
          <w:p w:rsidR="00A81F6C" w:rsidRPr="00C07CF2" w:rsidRDefault="00A81F6C" w:rsidP="002B2D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90%</w:t>
            </w:r>
          </w:p>
        </w:tc>
        <w:tc>
          <w:tcPr>
            <w:tcW w:w="1984" w:type="dxa"/>
          </w:tcPr>
          <w:p w:rsidR="00A81F6C" w:rsidRPr="00C07CF2" w:rsidRDefault="00A81F6C" w:rsidP="002B2D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80%</w:t>
            </w:r>
          </w:p>
        </w:tc>
        <w:tc>
          <w:tcPr>
            <w:tcW w:w="1559" w:type="dxa"/>
          </w:tcPr>
          <w:p w:rsidR="00A81F6C" w:rsidRPr="00C07CF2" w:rsidRDefault="00A81F6C" w:rsidP="002B2D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87%</w:t>
            </w:r>
          </w:p>
        </w:tc>
        <w:tc>
          <w:tcPr>
            <w:tcW w:w="1276" w:type="dxa"/>
          </w:tcPr>
          <w:p w:rsidR="00A81F6C" w:rsidRPr="00C07CF2" w:rsidRDefault="00A81F6C" w:rsidP="002B2D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83%</w:t>
            </w:r>
          </w:p>
        </w:tc>
        <w:tc>
          <w:tcPr>
            <w:tcW w:w="1559" w:type="dxa"/>
          </w:tcPr>
          <w:p w:rsidR="00A81F6C" w:rsidRPr="00C07CF2" w:rsidRDefault="00A81F6C" w:rsidP="002B2D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85%</w:t>
            </w:r>
          </w:p>
        </w:tc>
      </w:tr>
      <w:tr w:rsidR="00A81F6C" w:rsidRPr="00C07CF2" w:rsidTr="002B2D18">
        <w:tc>
          <w:tcPr>
            <w:tcW w:w="2235" w:type="dxa"/>
          </w:tcPr>
          <w:p w:rsidR="00A81F6C" w:rsidRPr="00C07CF2" w:rsidRDefault="00A81F6C" w:rsidP="002B2D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 xml:space="preserve">6 – 8 классы </w:t>
            </w:r>
          </w:p>
        </w:tc>
        <w:tc>
          <w:tcPr>
            <w:tcW w:w="1701" w:type="dxa"/>
          </w:tcPr>
          <w:p w:rsidR="00A81F6C" w:rsidRPr="00C07CF2" w:rsidRDefault="00A81F6C" w:rsidP="002B2D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81%</w:t>
            </w:r>
          </w:p>
        </w:tc>
        <w:tc>
          <w:tcPr>
            <w:tcW w:w="1984" w:type="dxa"/>
          </w:tcPr>
          <w:p w:rsidR="00A81F6C" w:rsidRPr="00C07CF2" w:rsidRDefault="00A81F6C" w:rsidP="002B2D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76%</w:t>
            </w:r>
          </w:p>
        </w:tc>
        <w:tc>
          <w:tcPr>
            <w:tcW w:w="1559" w:type="dxa"/>
          </w:tcPr>
          <w:p w:rsidR="00A81F6C" w:rsidRPr="00C07CF2" w:rsidRDefault="00A81F6C" w:rsidP="002B2D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77%</w:t>
            </w:r>
          </w:p>
        </w:tc>
        <w:tc>
          <w:tcPr>
            <w:tcW w:w="1276" w:type="dxa"/>
          </w:tcPr>
          <w:p w:rsidR="00A81F6C" w:rsidRPr="00C07CF2" w:rsidRDefault="00A81F6C" w:rsidP="002B2D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81%</w:t>
            </w:r>
          </w:p>
        </w:tc>
        <w:tc>
          <w:tcPr>
            <w:tcW w:w="1559" w:type="dxa"/>
          </w:tcPr>
          <w:p w:rsidR="00A81F6C" w:rsidRPr="00C07CF2" w:rsidRDefault="00A81F6C" w:rsidP="002B2D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79%</w:t>
            </w:r>
          </w:p>
        </w:tc>
      </w:tr>
      <w:tr w:rsidR="00A81F6C" w:rsidRPr="00C07CF2" w:rsidTr="002B2D18">
        <w:tc>
          <w:tcPr>
            <w:tcW w:w="2235" w:type="dxa"/>
          </w:tcPr>
          <w:p w:rsidR="00A81F6C" w:rsidRPr="00C07CF2" w:rsidRDefault="00A81F6C" w:rsidP="002B2D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 xml:space="preserve">9 – 11 классы </w:t>
            </w:r>
          </w:p>
        </w:tc>
        <w:tc>
          <w:tcPr>
            <w:tcW w:w="1701" w:type="dxa"/>
          </w:tcPr>
          <w:p w:rsidR="00A81F6C" w:rsidRPr="00C07CF2" w:rsidRDefault="00A81F6C" w:rsidP="002B2D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79%</w:t>
            </w:r>
          </w:p>
        </w:tc>
        <w:tc>
          <w:tcPr>
            <w:tcW w:w="1984" w:type="dxa"/>
          </w:tcPr>
          <w:p w:rsidR="00A81F6C" w:rsidRPr="00C07CF2" w:rsidRDefault="00A81F6C" w:rsidP="002B2D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74%</w:t>
            </w:r>
          </w:p>
        </w:tc>
        <w:tc>
          <w:tcPr>
            <w:tcW w:w="1559" w:type="dxa"/>
          </w:tcPr>
          <w:p w:rsidR="00A81F6C" w:rsidRPr="00C07CF2" w:rsidRDefault="00A81F6C" w:rsidP="002B2D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79%</w:t>
            </w:r>
          </w:p>
        </w:tc>
        <w:tc>
          <w:tcPr>
            <w:tcW w:w="1276" w:type="dxa"/>
          </w:tcPr>
          <w:p w:rsidR="00A81F6C" w:rsidRPr="00C07CF2" w:rsidRDefault="00A81F6C" w:rsidP="002B2D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79%</w:t>
            </w:r>
          </w:p>
        </w:tc>
        <w:tc>
          <w:tcPr>
            <w:tcW w:w="1559" w:type="dxa"/>
          </w:tcPr>
          <w:p w:rsidR="00A81F6C" w:rsidRPr="00C07CF2" w:rsidRDefault="00A81F6C" w:rsidP="002B2D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78%</w:t>
            </w:r>
          </w:p>
        </w:tc>
      </w:tr>
      <w:tr w:rsidR="00A81F6C" w:rsidRPr="00C07CF2" w:rsidTr="002B2D18">
        <w:tc>
          <w:tcPr>
            <w:tcW w:w="2235" w:type="dxa"/>
          </w:tcPr>
          <w:p w:rsidR="00A81F6C" w:rsidRPr="00C07CF2" w:rsidRDefault="00A81F6C" w:rsidP="002B2D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Педагоги </w:t>
            </w:r>
            <w:r w:rsidRPr="00C07CF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(16 чел.)</w:t>
            </w:r>
          </w:p>
        </w:tc>
        <w:tc>
          <w:tcPr>
            <w:tcW w:w="1701" w:type="dxa"/>
          </w:tcPr>
          <w:p w:rsidR="00A81F6C" w:rsidRPr="00C07CF2" w:rsidRDefault="00A81F6C" w:rsidP="002B2D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82%</w:t>
            </w:r>
          </w:p>
        </w:tc>
        <w:tc>
          <w:tcPr>
            <w:tcW w:w="1984" w:type="dxa"/>
          </w:tcPr>
          <w:p w:rsidR="00A81F6C" w:rsidRPr="00C07CF2" w:rsidRDefault="00A81F6C" w:rsidP="002B2D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79%</w:t>
            </w:r>
          </w:p>
        </w:tc>
        <w:tc>
          <w:tcPr>
            <w:tcW w:w="1559" w:type="dxa"/>
          </w:tcPr>
          <w:p w:rsidR="00A81F6C" w:rsidRPr="00C07CF2" w:rsidRDefault="00A81F6C" w:rsidP="002B2D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81%</w:t>
            </w:r>
          </w:p>
        </w:tc>
        <w:tc>
          <w:tcPr>
            <w:tcW w:w="1276" w:type="dxa"/>
          </w:tcPr>
          <w:p w:rsidR="00A81F6C" w:rsidRPr="00C07CF2" w:rsidRDefault="00A81F6C" w:rsidP="002B2D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80%</w:t>
            </w:r>
          </w:p>
        </w:tc>
        <w:tc>
          <w:tcPr>
            <w:tcW w:w="1559" w:type="dxa"/>
          </w:tcPr>
          <w:p w:rsidR="00A81F6C" w:rsidRPr="00C07CF2" w:rsidRDefault="00A81F6C" w:rsidP="002B2D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81%</w:t>
            </w:r>
          </w:p>
        </w:tc>
      </w:tr>
      <w:tr w:rsidR="00A81F6C" w:rsidRPr="00C07CF2" w:rsidTr="002B2D18">
        <w:tc>
          <w:tcPr>
            <w:tcW w:w="2235" w:type="dxa"/>
          </w:tcPr>
          <w:p w:rsidR="00A81F6C" w:rsidRPr="00C07CF2" w:rsidRDefault="00A81F6C" w:rsidP="002B2D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Родители</w:t>
            </w:r>
            <w:r w:rsidRPr="00C07CF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 xml:space="preserve"> кадетов (131чел.):</w:t>
            </w:r>
          </w:p>
        </w:tc>
        <w:tc>
          <w:tcPr>
            <w:tcW w:w="1701" w:type="dxa"/>
          </w:tcPr>
          <w:p w:rsidR="00A81F6C" w:rsidRPr="00C07CF2" w:rsidRDefault="00A81F6C" w:rsidP="002B2D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83%</w:t>
            </w:r>
          </w:p>
        </w:tc>
        <w:tc>
          <w:tcPr>
            <w:tcW w:w="1984" w:type="dxa"/>
          </w:tcPr>
          <w:p w:rsidR="00A81F6C" w:rsidRPr="00C07CF2" w:rsidRDefault="00A81F6C" w:rsidP="002B2D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82%</w:t>
            </w:r>
          </w:p>
        </w:tc>
        <w:tc>
          <w:tcPr>
            <w:tcW w:w="1559" w:type="dxa"/>
          </w:tcPr>
          <w:p w:rsidR="00A81F6C" w:rsidRPr="00C07CF2" w:rsidRDefault="00A81F6C" w:rsidP="002B2D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81%</w:t>
            </w:r>
          </w:p>
        </w:tc>
        <w:tc>
          <w:tcPr>
            <w:tcW w:w="1276" w:type="dxa"/>
          </w:tcPr>
          <w:p w:rsidR="00A81F6C" w:rsidRPr="00C07CF2" w:rsidRDefault="00A81F6C" w:rsidP="002B2D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84%</w:t>
            </w:r>
          </w:p>
        </w:tc>
        <w:tc>
          <w:tcPr>
            <w:tcW w:w="1559" w:type="dxa"/>
          </w:tcPr>
          <w:p w:rsidR="00A81F6C" w:rsidRPr="00C07CF2" w:rsidRDefault="00A81F6C" w:rsidP="002B2D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  <w:r w:rsidRPr="00C07CF2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83%</w:t>
            </w:r>
          </w:p>
        </w:tc>
      </w:tr>
    </w:tbl>
    <w:p w:rsidR="00A81F6C" w:rsidRPr="00C07CF2" w:rsidRDefault="00A81F6C" w:rsidP="00A81F6C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</w:pPr>
    </w:p>
    <w:p w:rsidR="00A81F6C" w:rsidRPr="00C07CF2" w:rsidRDefault="00A81F6C" w:rsidP="00A81F6C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Общий уровень</w:t>
      </w:r>
      <w:r w:rsidRPr="00C07CF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C07CF2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 xml:space="preserve">удовлетворённости </w:t>
      </w:r>
      <w:r w:rsidRPr="00C07CF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всех </w:t>
      </w:r>
      <w:r w:rsidRPr="00C07CF2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 xml:space="preserve">участников образовательного процесса – </w:t>
      </w:r>
      <w:r w:rsidRPr="00C07CF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82%</w:t>
      </w:r>
      <w:r w:rsidRPr="00C07CF2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. Деятельность образовательного учреждения может быть признана успешной и обеспечивающей образовательные потребности в том случае, если общий индекс удовлетворённости равен 70% и выше.</w:t>
      </w:r>
    </w:p>
    <w:p w:rsidR="00A81F6C" w:rsidRPr="00C07CF2" w:rsidRDefault="00A81F6C" w:rsidP="00A81F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Общий уровень удовлетворённости образовательным процессом кадетов и общий уровень удовлетворённости педагогов совпадают, что может говорить о рефлексивной позиции педагогов и нацеленности педагогической деятельности коллектива корпуса на удовлетворение образовательных потребностей кадетов.</w:t>
      </w:r>
    </w:p>
    <w:p w:rsidR="00C16642" w:rsidRPr="00C07CF2" w:rsidRDefault="00C16642" w:rsidP="00016CCF">
      <w:pPr>
        <w:spacing w:after="0" w:line="240" w:lineRule="auto"/>
        <w:ind w:firstLine="709"/>
        <w:rPr>
          <w:rFonts w:ascii="Times New Roman" w:hAnsi="Times New Roman" w:cs="Times New Roman"/>
          <w:spacing w:val="-1"/>
          <w:sz w:val="24"/>
          <w:szCs w:val="24"/>
        </w:rPr>
      </w:pPr>
    </w:p>
    <w:p w:rsidR="001A1EEA" w:rsidRPr="00C07CF2" w:rsidRDefault="001A1EEA" w:rsidP="006448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2"/>
          <w:sz w:val="28"/>
          <w:szCs w:val="28"/>
          <w:u w:val="single"/>
        </w:rPr>
      </w:pPr>
      <w:r w:rsidRPr="00C07CF2">
        <w:rPr>
          <w:rFonts w:ascii="Times New Roman" w:hAnsi="Times New Roman" w:cs="Times New Roman"/>
          <w:b/>
          <w:spacing w:val="-1"/>
          <w:sz w:val="28"/>
          <w:szCs w:val="28"/>
          <w:u w:val="single"/>
        </w:rPr>
        <w:t xml:space="preserve">5. Социальная активность </w:t>
      </w:r>
      <w:r w:rsidRPr="00C07CF2">
        <w:rPr>
          <w:rFonts w:ascii="Times New Roman" w:hAnsi="Times New Roman" w:cs="Times New Roman"/>
          <w:b/>
          <w:spacing w:val="1"/>
          <w:sz w:val="28"/>
          <w:szCs w:val="28"/>
          <w:u w:val="single"/>
        </w:rPr>
        <w:t xml:space="preserve">и внешние связи </w:t>
      </w:r>
      <w:r w:rsidRPr="00C07CF2">
        <w:rPr>
          <w:rFonts w:ascii="Times New Roman" w:hAnsi="Times New Roman" w:cs="Times New Roman"/>
          <w:b/>
          <w:spacing w:val="2"/>
          <w:sz w:val="28"/>
          <w:szCs w:val="28"/>
          <w:u w:val="single"/>
        </w:rPr>
        <w:t>учреждения</w:t>
      </w:r>
    </w:p>
    <w:p w:rsidR="00644874" w:rsidRPr="00C07CF2" w:rsidRDefault="00644874" w:rsidP="006448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2"/>
          <w:sz w:val="28"/>
          <w:szCs w:val="28"/>
          <w:u w:val="single"/>
        </w:rPr>
      </w:pPr>
    </w:p>
    <w:p w:rsidR="00FB0BDC" w:rsidRPr="00C07CF2" w:rsidRDefault="00FB0BDC" w:rsidP="00FB0B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pacing w:val="-2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b/>
          <w:spacing w:val="5"/>
          <w:sz w:val="24"/>
          <w:szCs w:val="24"/>
        </w:rPr>
        <w:t xml:space="preserve">Проекты и мероприятия, реализуемые в интересах и  с </w:t>
      </w:r>
      <w:r w:rsidRPr="00C07CF2">
        <w:rPr>
          <w:rFonts w:ascii="Times New Roman" w:eastAsia="Times New Roman" w:hAnsi="Times New Roman" w:cs="Times New Roman"/>
          <w:b/>
          <w:sz w:val="24"/>
          <w:szCs w:val="24"/>
        </w:rPr>
        <w:t xml:space="preserve">участием местного сообщества, социальные партнеры </w:t>
      </w:r>
      <w:r w:rsidRPr="00C07CF2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учреждения.</w:t>
      </w:r>
    </w:p>
    <w:p w:rsidR="00FB0BDC" w:rsidRPr="00C07CF2" w:rsidRDefault="00FB0BDC" w:rsidP="00FB0B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pacing w:val="-2"/>
          <w:sz w:val="24"/>
          <w:szCs w:val="24"/>
        </w:rPr>
        <w:t>С социальными партнерами учреждения ведется большая работа, особенно в области воспитания и социализации обучающихся.</w:t>
      </w:r>
    </w:p>
    <w:p w:rsidR="00FB0BDC" w:rsidRPr="00C07CF2" w:rsidRDefault="00FB0BDC" w:rsidP="00FB0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 xml:space="preserve">Учреждение тесно сотрудничает с ведущим высшим учебным заведением республики — Петрозаводским государственным университетом. </w:t>
      </w:r>
    </w:p>
    <w:p w:rsidR="00FB0BDC" w:rsidRPr="00C07CF2" w:rsidRDefault="00FB0BDC" w:rsidP="00FB0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 xml:space="preserve">При организации и проведении республиканских массовых мероприятий патриотической направленности к сотрудничеству привлекаются студенты и преподаватели Петрозаводского педагогического колледжа и детско-юношеских спортивных школ Министерства по делам молодежи, спорта и туризма. </w:t>
      </w:r>
    </w:p>
    <w:p w:rsidR="00FB0BDC" w:rsidRPr="00C07CF2" w:rsidRDefault="00FB0BDC" w:rsidP="00FB0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 xml:space="preserve">С учетом профиля учреждения, осуществляется тесное взаимодействие и шефские связи с Погрануправлением ФСБ РФ по РК, </w:t>
      </w:r>
      <w:r w:rsidR="002B2D18" w:rsidRPr="00C07CF2">
        <w:rPr>
          <w:rFonts w:ascii="Times New Roman" w:eastAsia="Times New Roman" w:hAnsi="Times New Roman" w:cs="Times New Roman"/>
          <w:sz w:val="24"/>
          <w:szCs w:val="24"/>
        </w:rPr>
        <w:t xml:space="preserve">Главным Управлением </w:t>
      </w:r>
      <w:r w:rsidRPr="00C07CF2">
        <w:rPr>
          <w:rFonts w:ascii="Times New Roman" w:eastAsia="Times New Roman" w:hAnsi="Times New Roman" w:cs="Times New Roman"/>
          <w:sz w:val="24"/>
          <w:szCs w:val="24"/>
        </w:rPr>
        <w:t>МЧС РФ по РК,  в/ч 5600, 1-м отдельным авиаотрядом ФСБ РФ, авиационным полком «гарнизон Бесовец», Военным комиссариатом по РК</w:t>
      </w:r>
      <w:r w:rsidR="002B2D18" w:rsidRPr="00C07CF2">
        <w:rPr>
          <w:rFonts w:ascii="Times New Roman" w:eastAsia="Times New Roman" w:hAnsi="Times New Roman" w:cs="Times New Roman"/>
          <w:sz w:val="24"/>
          <w:szCs w:val="24"/>
        </w:rPr>
        <w:t>, ветеранскими организациями</w:t>
      </w:r>
      <w:r w:rsidRPr="00C07CF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B0BDC" w:rsidRPr="00C07CF2" w:rsidRDefault="00FB0BDC" w:rsidP="00FB0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>Все это позволяет на достойном уровне проводить республиканские военно-патриотические мероприятия, такие как: республиканские сборы военно-спортивных, военно-патриотических клубов, объединений и кадетских классов, республиканские кадетские слеты, балы, профильные военно-спортивные лагеря.</w:t>
      </w:r>
    </w:p>
    <w:p w:rsidR="00FB0BDC" w:rsidRPr="00C07CF2" w:rsidRDefault="00FB0BDC" w:rsidP="00FB0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 xml:space="preserve">Реализация воспитательного процесса в учреждении протекает с участием Республиканского  Совета ветеранов войн, вооруженных сил и правоохранительных органов, </w:t>
      </w:r>
      <w:r w:rsidRPr="00C07CF2">
        <w:rPr>
          <w:rFonts w:ascii="Times New Roman" w:eastAsia="Times New Roman" w:hAnsi="Times New Roman" w:cs="Times New Roman"/>
          <w:sz w:val="24"/>
          <w:szCs w:val="24"/>
        </w:rPr>
        <w:lastRenderedPageBreak/>
        <w:t>республиканского Совета ветеранов ВМФ, общественных организаций «Жители блокадного Ленинграда», КРОО «Союз ветеранов Афганистана», «Совет ветеранов пограничной службы», КРОМД «Традиция».</w:t>
      </w:r>
    </w:p>
    <w:p w:rsidR="00FB0BDC" w:rsidRPr="00C07CF2" w:rsidRDefault="00FB0BDC" w:rsidP="00FB0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>Воспитание кадетов осуществляется в условиях тесного сотрудничества с Национальным музеем РК, Музеем изобразительного искусства, детским музейным центром «Кижи».</w:t>
      </w:r>
    </w:p>
    <w:p w:rsidR="00FB0BDC" w:rsidRPr="00C07CF2" w:rsidRDefault="00FB0BDC" w:rsidP="00FB0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>Жизнь кадетского корпуса, все значимые массовые мероприятия находили свое отражение в республиканских средствах массовой информации, выпусках новостей карельских телекомпаний и радионовостей.</w:t>
      </w:r>
    </w:p>
    <w:p w:rsidR="00FB0BDC" w:rsidRPr="00C07CF2" w:rsidRDefault="00FB0BDC" w:rsidP="00FB0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>В интернете оформлен сайт учреждения, один раз в четверть выходит внутришкольная газета «Кадетский вестник».</w:t>
      </w:r>
    </w:p>
    <w:p w:rsidR="00310080" w:rsidRPr="00C07CF2" w:rsidRDefault="00310080" w:rsidP="00016CC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644874" w:rsidRPr="00C07CF2" w:rsidRDefault="001A1EEA" w:rsidP="00C5757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C07CF2">
        <w:rPr>
          <w:rFonts w:ascii="Times New Roman" w:hAnsi="Times New Roman" w:cs="Times New Roman"/>
          <w:b/>
          <w:spacing w:val="1"/>
          <w:sz w:val="24"/>
          <w:szCs w:val="24"/>
        </w:rPr>
        <w:t xml:space="preserve">Доноры, спонсоры учреждения, благотворительные фонды </w:t>
      </w:r>
      <w:r w:rsidRPr="00C07CF2">
        <w:rPr>
          <w:rFonts w:ascii="Times New Roman" w:hAnsi="Times New Roman" w:cs="Times New Roman"/>
          <w:b/>
          <w:spacing w:val="4"/>
          <w:sz w:val="24"/>
          <w:szCs w:val="24"/>
        </w:rPr>
        <w:t xml:space="preserve">и фонды целевого капитала, с которыми работает </w:t>
      </w:r>
      <w:r w:rsidRPr="00C07CF2">
        <w:rPr>
          <w:rFonts w:ascii="Times New Roman" w:hAnsi="Times New Roman" w:cs="Times New Roman"/>
          <w:b/>
          <w:spacing w:val="-2"/>
          <w:sz w:val="24"/>
          <w:szCs w:val="24"/>
        </w:rPr>
        <w:t xml:space="preserve">учреждение. </w:t>
      </w:r>
    </w:p>
    <w:p w:rsidR="00C57570" w:rsidRPr="00C07CF2" w:rsidRDefault="00C57570" w:rsidP="00C57570">
      <w:pPr>
        <w:numPr>
          <w:ilvl w:val="0"/>
          <w:numId w:val="1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</w:rPr>
      </w:pPr>
      <w:r w:rsidRPr="00C07CF2">
        <w:rPr>
          <w:rFonts w:ascii="Times New Roman" w:hAnsi="Times New Roman" w:cs="Times New Roman"/>
          <w:sz w:val="24"/>
        </w:rPr>
        <w:t>Благотворительный фонд  «Д</w:t>
      </w:r>
      <w:r w:rsidRPr="00C07CF2">
        <w:rPr>
          <w:rFonts w:ascii="Times New Roman" w:eastAsia="Times New Roman" w:hAnsi="Times New Roman" w:cs="Times New Roman"/>
          <w:sz w:val="24"/>
        </w:rPr>
        <w:t>ети Карелии»</w:t>
      </w:r>
    </w:p>
    <w:p w:rsidR="00C57570" w:rsidRPr="00C07CF2" w:rsidRDefault="00C57570" w:rsidP="00C57570">
      <w:pPr>
        <w:numPr>
          <w:ilvl w:val="0"/>
          <w:numId w:val="1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</w:rPr>
      </w:pPr>
      <w:r w:rsidRPr="00C07CF2">
        <w:rPr>
          <w:rFonts w:ascii="Times New Roman" w:eastAsia="Times New Roman" w:hAnsi="Times New Roman" w:cs="Times New Roman"/>
          <w:sz w:val="24"/>
        </w:rPr>
        <w:t>Туристическая компания «Карелия»</w:t>
      </w:r>
    </w:p>
    <w:p w:rsidR="00C57570" w:rsidRPr="00C07CF2" w:rsidRDefault="00C57570" w:rsidP="00C57570">
      <w:pPr>
        <w:numPr>
          <w:ilvl w:val="0"/>
          <w:numId w:val="1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</w:rPr>
      </w:pPr>
      <w:r w:rsidRPr="00C07CF2">
        <w:rPr>
          <w:rFonts w:ascii="Times New Roman" w:eastAsia="Times New Roman" w:hAnsi="Times New Roman" w:cs="Times New Roman"/>
          <w:sz w:val="24"/>
        </w:rPr>
        <w:t>ОАО «Карелстроймеханизация</w:t>
      </w:r>
    </w:p>
    <w:p w:rsidR="00C57570" w:rsidRPr="00C07CF2" w:rsidRDefault="00C57570" w:rsidP="00C57570">
      <w:pPr>
        <w:numPr>
          <w:ilvl w:val="0"/>
          <w:numId w:val="1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</w:rPr>
      </w:pPr>
      <w:r w:rsidRPr="00C07CF2">
        <w:rPr>
          <w:rFonts w:ascii="Times New Roman" w:eastAsia="Times New Roman" w:hAnsi="Times New Roman" w:cs="Times New Roman"/>
          <w:sz w:val="24"/>
        </w:rPr>
        <w:t>Предприятие «Славмо»</w:t>
      </w:r>
    </w:p>
    <w:p w:rsidR="00C57570" w:rsidRPr="00C07CF2" w:rsidRDefault="00C57570" w:rsidP="00C57570">
      <w:pPr>
        <w:numPr>
          <w:ilvl w:val="0"/>
          <w:numId w:val="1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</w:rPr>
      </w:pPr>
      <w:r w:rsidRPr="00C07CF2">
        <w:rPr>
          <w:rFonts w:ascii="Times New Roman" w:eastAsia="Times New Roman" w:hAnsi="Times New Roman" w:cs="Times New Roman"/>
          <w:sz w:val="24"/>
        </w:rPr>
        <w:t>Группа предприятий МВ «Барбел»</w:t>
      </w:r>
    </w:p>
    <w:p w:rsidR="00C57570" w:rsidRPr="00C07CF2" w:rsidRDefault="00C57570" w:rsidP="00C5757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1A1EEA" w:rsidRPr="00C07CF2" w:rsidRDefault="001A1EEA" w:rsidP="00C5757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b/>
          <w:spacing w:val="1"/>
          <w:sz w:val="24"/>
          <w:szCs w:val="24"/>
        </w:rPr>
        <w:t xml:space="preserve">Проекты и программы, поддерживаемые партнерами, </w:t>
      </w:r>
      <w:r w:rsidR="009C57DE" w:rsidRPr="00C07CF2">
        <w:rPr>
          <w:rFonts w:ascii="Times New Roman" w:hAnsi="Times New Roman" w:cs="Times New Roman"/>
          <w:b/>
          <w:spacing w:val="-1"/>
          <w:sz w:val="24"/>
          <w:szCs w:val="24"/>
        </w:rPr>
        <w:t xml:space="preserve">спонсорами, фондами. </w:t>
      </w:r>
    </w:p>
    <w:p w:rsidR="00C57570" w:rsidRPr="00C07CF2" w:rsidRDefault="00C57570" w:rsidP="00C57570">
      <w:pPr>
        <w:numPr>
          <w:ilvl w:val="0"/>
          <w:numId w:val="2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>Марш-бросок «Никто, только мы!»</w:t>
      </w:r>
    </w:p>
    <w:p w:rsidR="00C57570" w:rsidRPr="00C07CF2" w:rsidRDefault="00C57570" w:rsidP="00C57570">
      <w:pPr>
        <w:numPr>
          <w:ilvl w:val="0"/>
          <w:numId w:val="2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>Республиканский сбор «Кадеты Карелии»</w:t>
      </w:r>
    </w:p>
    <w:p w:rsidR="00C57570" w:rsidRPr="00C07CF2" w:rsidRDefault="00C57570" w:rsidP="00C57570">
      <w:pPr>
        <w:numPr>
          <w:ilvl w:val="0"/>
          <w:numId w:val="2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>Республиканский кадетский бал</w:t>
      </w:r>
    </w:p>
    <w:p w:rsidR="00C57570" w:rsidRPr="00C07CF2" w:rsidRDefault="00C57570" w:rsidP="00C57570">
      <w:pPr>
        <w:numPr>
          <w:ilvl w:val="0"/>
          <w:numId w:val="2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>Развитие материально-технической базы корпуса</w:t>
      </w:r>
    </w:p>
    <w:p w:rsidR="00C57570" w:rsidRPr="00C07CF2" w:rsidRDefault="00C57570" w:rsidP="00C57570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1EEA" w:rsidRPr="00C07CF2" w:rsidRDefault="001A1EEA" w:rsidP="00C57570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b/>
          <w:sz w:val="24"/>
          <w:szCs w:val="24"/>
        </w:rPr>
        <w:t xml:space="preserve">Взаимодействие с учреждениями профессионального </w:t>
      </w:r>
      <w:r w:rsidRPr="00C07CF2">
        <w:rPr>
          <w:rFonts w:ascii="Times New Roman" w:hAnsi="Times New Roman" w:cs="Times New Roman"/>
          <w:b/>
          <w:spacing w:val="-1"/>
          <w:sz w:val="24"/>
          <w:szCs w:val="24"/>
        </w:rPr>
        <w:t xml:space="preserve">образования. </w:t>
      </w:r>
    </w:p>
    <w:p w:rsidR="0039468E" w:rsidRPr="00C07CF2" w:rsidRDefault="0039468E" w:rsidP="00C5757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На основании договора от 31.07.2010 г. между ГБОУ РК «Карельским кадетским корпусом имени Александра Невского» и ФГБОУ ВПО «Петрозаводским государственным университе</w:t>
      </w:r>
      <w:r w:rsidR="00C57570" w:rsidRPr="00C07CF2">
        <w:rPr>
          <w:rFonts w:ascii="Times New Roman" w:hAnsi="Times New Roman" w:cs="Times New Roman"/>
          <w:sz w:val="24"/>
          <w:szCs w:val="24"/>
        </w:rPr>
        <w:t xml:space="preserve">том» был составлен план на 2013 — </w:t>
      </w:r>
      <w:r w:rsidRPr="00C07CF2">
        <w:rPr>
          <w:rFonts w:ascii="Times New Roman" w:hAnsi="Times New Roman" w:cs="Times New Roman"/>
          <w:sz w:val="24"/>
          <w:szCs w:val="24"/>
        </w:rPr>
        <w:t xml:space="preserve">2014 учебный год о совместной деятельности. </w:t>
      </w:r>
    </w:p>
    <w:p w:rsidR="00C57570" w:rsidRPr="00C07CF2" w:rsidRDefault="00C57570" w:rsidP="00C5757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>В течение учебного года были проведены запланированные мероприятия.</w:t>
      </w:r>
    </w:p>
    <w:p w:rsidR="00C57570" w:rsidRPr="00C07CF2" w:rsidRDefault="00C57570" w:rsidP="00C57570">
      <w:pPr>
        <w:pStyle w:val="a9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7CF2">
        <w:rPr>
          <w:rFonts w:ascii="Times New Roman" w:eastAsia="Calibri" w:hAnsi="Times New Roman" w:cs="Times New Roman"/>
          <w:sz w:val="24"/>
          <w:szCs w:val="24"/>
        </w:rPr>
        <w:t>Встреча ответственного по программе совместной деятельности педагогического работника из ГБОУ РК с представителем Петр ГУ.</w:t>
      </w:r>
    </w:p>
    <w:p w:rsidR="00C57570" w:rsidRPr="00C07CF2" w:rsidRDefault="00C57570" w:rsidP="00C57570">
      <w:pPr>
        <w:pStyle w:val="a9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7CF2">
        <w:rPr>
          <w:rFonts w:ascii="Times New Roman" w:eastAsia="Calibri" w:hAnsi="Times New Roman" w:cs="Times New Roman"/>
          <w:sz w:val="24"/>
          <w:szCs w:val="24"/>
        </w:rPr>
        <w:t>Встреча с доцентом кафедры русской литературы  Вячеславом Вас</w:t>
      </w:r>
      <w:r w:rsidRPr="00C07CF2">
        <w:rPr>
          <w:rFonts w:ascii="Times New Roman" w:hAnsi="Times New Roman"/>
          <w:sz w:val="24"/>
          <w:szCs w:val="24"/>
        </w:rPr>
        <w:t>ильевичем  Яковлевым с лекцией «Гоголь в кино»</w:t>
      </w:r>
      <w:r w:rsidRPr="00C07CF2">
        <w:rPr>
          <w:rFonts w:ascii="Times New Roman" w:eastAsia="Calibri" w:hAnsi="Times New Roman" w:cs="Times New Roman"/>
          <w:sz w:val="24"/>
          <w:szCs w:val="24"/>
        </w:rPr>
        <w:t xml:space="preserve"> (10, 11 класс).</w:t>
      </w:r>
    </w:p>
    <w:p w:rsidR="00C57570" w:rsidRPr="00C07CF2" w:rsidRDefault="00C57570" w:rsidP="00C57570">
      <w:pPr>
        <w:pStyle w:val="a9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7CF2">
        <w:rPr>
          <w:rFonts w:ascii="Times New Roman" w:eastAsia="Calibri" w:hAnsi="Times New Roman" w:cs="Times New Roman"/>
          <w:sz w:val="24"/>
          <w:szCs w:val="24"/>
        </w:rPr>
        <w:t>Пополнение информационного  профориентационного стенда о Петр ГУ в библиотеке ГБОУ РК с последующим ознакомлением обучающихся.</w:t>
      </w:r>
    </w:p>
    <w:p w:rsidR="00C57570" w:rsidRPr="00C07CF2" w:rsidRDefault="00C57570" w:rsidP="00C57570">
      <w:pPr>
        <w:pStyle w:val="a9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7CF2">
        <w:rPr>
          <w:rFonts w:ascii="Times New Roman" w:eastAsia="Calibri" w:hAnsi="Times New Roman" w:cs="Times New Roman"/>
          <w:sz w:val="24"/>
          <w:szCs w:val="24"/>
        </w:rPr>
        <w:t>Психологическое тестирование  по программе «Профориентатор»  11 класс (компьютерное тестирование с последующим индивидуальным консультированием).</w:t>
      </w:r>
    </w:p>
    <w:p w:rsidR="00C57570" w:rsidRPr="00C07CF2" w:rsidRDefault="00C57570" w:rsidP="00C57570">
      <w:pPr>
        <w:pStyle w:val="a9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7CF2">
        <w:rPr>
          <w:rFonts w:ascii="Times New Roman" w:eastAsia="Calibri" w:hAnsi="Times New Roman" w:cs="Times New Roman"/>
          <w:sz w:val="24"/>
          <w:szCs w:val="24"/>
        </w:rPr>
        <w:t>Родительское собрание (10, 11 классы) с приглашением заместителя начальника Управления довузовской и профориентационной работы ПетрГУ Винокуровой Н.М.</w:t>
      </w:r>
    </w:p>
    <w:p w:rsidR="00C57570" w:rsidRPr="00C07CF2" w:rsidRDefault="00C57570" w:rsidP="00C57570">
      <w:pPr>
        <w:pStyle w:val="a9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7CF2">
        <w:rPr>
          <w:rFonts w:ascii="Times New Roman" w:eastAsia="Calibri" w:hAnsi="Times New Roman" w:cs="Times New Roman"/>
          <w:sz w:val="24"/>
          <w:szCs w:val="24"/>
        </w:rPr>
        <w:t>День открытых дверей в ПетрГУ (самостоятельное посещение 10, 11 классами).</w:t>
      </w:r>
    </w:p>
    <w:p w:rsidR="00C57570" w:rsidRPr="00C07CF2" w:rsidRDefault="00C57570" w:rsidP="00C57570">
      <w:pPr>
        <w:pStyle w:val="a9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7CF2">
        <w:rPr>
          <w:rFonts w:ascii="Times New Roman" w:eastAsia="Calibri" w:hAnsi="Times New Roman" w:cs="Times New Roman"/>
          <w:sz w:val="24"/>
          <w:szCs w:val="24"/>
        </w:rPr>
        <w:t>Встреча 10 и 11 классов с представителем ПетрГУ Родионовым Андреем Викторовичем (кафедра «Механизации сельскохозяйственного производства», направление «Техносферная безопасность»).</w:t>
      </w:r>
    </w:p>
    <w:p w:rsidR="00C57570" w:rsidRPr="00C07CF2" w:rsidRDefault="00C57570" w:rsidP="00C57570">
      <w:pPr>
        <w:pStyle w:val="a9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7CF2">
        <w:rPr>
          <w:rFonts w:ascii="Times New Roman" w:eastAsia="Calibri" w:hAnsi="Times New Roman" w:cs="Times New Roman"/>
          <w:sz w:val="24"/>
          <w:szCs w:val="24"/>
        </w:rPr>
        <w:t xml:space="preserve">10 класс: посещение ПетрГУ, участие в Сократовском клубе. </w:t>
      </w:r>
    </w:p>
    <w:p w:rsidR="00C57570" w:rsidRPr="00C07CF2" w:rsidRDefault="00C57570" w:rsidP="00C57570">
      <w:pPr>
        <w:pStyle w:val="a9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7CF2">
        <w:rPr>
          <w:rFonts w:ascii="Times New Roman" w:eastAsia="Calibri" w:hAnsi="Times New Roman" w:cs="Times New Roman"/>
          <w:sz w:val="24"/>
          <w:szCs w:val="24"/>
        </w:rPr>
        <w:t>Психологическое тестирование  по программе «Профориентатор»  9 класс (компьютерное тестирование с последующим индивидуальным консультированием).</w:t>
      </w:r>
    </w:p>
    <w:p w:rsidR="00C57570" w:rsidRPr="00C07CF2" w:rsidRDefault="00C57570" w:rsidP="00C57570">
      <w:pPr>
        <w:pStyle w:val="a9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7CF2">
        <w:rPr>
          <w:rFonts w:ascii="Times New Roman" w:eastAsia="Calibri" w:hAnsi="Times New Roman" w:cs="Times New Roman"/>
          <w:sz w:val="24"/>
          <w:szCs w:val="24"/>
        </w:rPr>
        <w:t>Родительское собрание в 10 классе с приглашением представителя ПетрГУ Родионова Андрея Викторовича.</w:t>
      </w:r>
    </w:p>
    <w:p w:rsidR="00C57570" w:rsidRPr="00C07CF2" w:rsidRDefault="00C57570" w:rsidP="00C57570">
      <w:pPr>
        <w:pStyle w:val="a9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7CF2">
        <w:rPr>
          <w:rFonts w:ascii="Times New Roman" w:eastAsia="Calibri" w:hAnsi="Times New Roman" w:cs="Times New Roman"/>
          <w:sz w:val="24"/>
          <w:szCs w:val="24"/>
        </w:rPr>
        <w:lastRenderedPageBreak/>
        <w:t>Посещение учащимися 10 класса библиотеки ПетрГУ, отдела редкой книги.</w:t>
      </w:r>
    </w:p>
    <w:p w:rsidR="00C57570" w:rsidRPr="00C07CF2" w:rsidRDefault="00C57570" w:rsidP="00C57570">
      <w:pPr>
        <w:pStyle w:val="a9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7CF2">
        <w:rPr>
          <w:rFonts w:ascii="Times New Roman" w:eastAsia="Calibri" w:hAnsi="Times New Roman" w:cs="Times New Roman"/>
          <w:sz w:val="24"/>
          <w:szCs w:val="24"/>
        </w:rPr>
        <w:t>Посещение 10 классом Морфологического корпуса, анатомического музея.</w:t>
      </w:r>
    </w:p>
    <w:p w:rsidR="00C57570" w:rsidRPr="00C07CF2" w:rsidRDefault="00C57570" w:rsidP="00C57570">
      <w:pPr>
        <w:pStyle w:val="a9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7CF2">
        <w:rPr>
          <w:rFonts w:ascii="Times New Roman" w:eastAsia="Calibri" w:hAnsi="Times New Roman" w:cs="Times New Roman"/>
          <w:sz w:val="24"/>
          <w:szCs w:val="24"/>
        </w:rPr>
        <w:t>Посещение 10 классом Горно-геологического факультета ПетрГУ.</w:t>
      </w:r>
    </w:p>
    <w:p w:rsidR="00C57570" w:rsidRPr="00C07CF2" w:rsidRDefault="00C57570" w:rsidP="00EA263A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57DE" w:rsidRPr="00C07CF2" w:rsidRDefault="009C57DE" w:rsidP="00C57570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Кроме того,</w:t>
      </w:r>
      <w:r w:rsidR="008553F6" w:rsidRPr="00C07CF2">
        <w:rPr>
          <w:rFonts w:ascii="Times New Roman" w:hAnsi="Times New Roman" w:cs="Times New Roman"/>
          <w:sz w:val="24"/>
          <w:szCs w:val="24"/>
        </w:rPr>
        <w:t xml:space="preserve"> учреждение сотрудничает с:</w:t>
      </w:r>
    </w:p>
    <w:p w:rsidR="00C57570" w:rsidRPr="00C07CF2" w:rsidRDefault="00C57570" w:rsidP="00C57570">
      <w:pPr>
        <w:pStyle w:val="a9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7CF2">
        <w:rPr>
          <w:rFonts w:ascii="Times New Roman" w:eastAsia="Calibri" w:hAnsi="Times New Roman" w:cs="Times New Roman"/>
          <w:sz w:val="24"/>
          <w:szCs w:val="24"/>
        </w:rPr>
        <w:t xml:space="preserve">1. ГАОУ СПО РК «Петрозаводский педагогический колледж»; </w:t>
      </w:r>
    </w:p>
    <w:p w:rsidR="00C57570" w:rsidRPr="00C07CF2" w:rsidRDefault="00C57570" w:rsidP="00C57570">
      <w:pPr>
        <w:pStyle w:val="a9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7CF2">
        <w:rPr>
          <w:rFonts w:ascii="Times New Roman" w:eastAsia="Calibri" w:hAnsi="Times New Roman" w:cs="Times New Roman"/>
          <w:sz w:val="24"/>
          <w:szCs w:val="24"/>
        </w:rPr>
        <w:t>2.</w:t>
      </w:r>
      <w:r w:rsidRPr="00C07CF2">
        <w:rPr>
          <w:rFonts w:ascii="Times New Roman" w:hAnsi="Times New Roman" w:cs="Times New Roman"/>
          <w:sz w:val="24"/>
          <w:szCs w:val="24"/>
        </w:rPr>
        <w:t xml:space="preserve"> </w:t>
      </w:r>
      <w:r w:rsidRPr="00C07CF2">
        <w:rPr>
          <w:rFonts w:ascii="Times New Roman" w:eastAsia="Calibri" w:hAnsi="Times New Roman" w:cs="Times New Roman"/>
          <w:sz w:val="24"/>
          <w:szCs w:val="24"/>
        </w:rPr>
        <w:t>ГАОУ СПО РК «Петрозаводский колледж технологии и предпринимательства»;</w:t>
      </w:r>
    </w:p>
    <w:p w:rsidR="00C57570" w:rsidRPr="00C07CF2" w:rsidRDefault="00C57570" w:rsidP="00C57570">
      <w:pPr>
        <w:pStyle w:val="a9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 xml:space="preserve">3. </w:t>
      </w:r>
      <w:r w:rsidRPr="00C07CF2">
        <w:rPr>
          <w:rFonts w:ascii="Times New Roman" w:eastAsia="Calibri" w:hAnsi="Times New Roman" w:cs="Times New Roman"/>
          <w:sz w:val="24"/>
          <w:szCs w:val="24"/>
        </w:rPr>
        <w:t>ГАОУ СПО РК "Петрозаводский автотранспортный техникум" – предпрофильная подготовка обучающихся</w:t>
      </w:r>
      <w:r w:rsidRPr="00C07CF2">
        <w:rPr>
          <w:rFonts w:ascii="Times New Roman" w:eastAsia="Calibri" w:hAnsi="Times New Roman" w:cs="Times New Roman"/>
          <w:sz w:val="24"/>
        </w:rPr>
        <w:t xml:space="preserve"> (обучение кадетов 10 класса автоделу)</w:t>
      </w:r>
      <w:r w:rsidRPr="00C07CF2">
        <w:rPr>
          <w:rFonts w:ascii="Times New Roman" w:hAnsi="Times New Roman" w:cs="Times New Roman"/>
          <w:sz w:val="24"/>
        </w:rPr>
        <w:t>.</w:t>
      </w:r>
    </w:p>
    <w:p w:rsidR="00C57570" w:rsidRPr="00C07CF2" w:rsidRDefault="00C57570" w:rsidP="00016C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1A1EEA" w:rsidRPr="00C07CF2" w:rsidRDefault="001A1EEA" w:rsidP="00016C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  <w:r w:rsidRPr="00C07CF2">
        <w:rPr>
          <w:rFonts w:ascii="Times New Roman" w:hAnsi="Times New Roman" w:cs="Times New Roman"/>
          <w:b/>
          <w:spacing w:val="1"/>
          <w:sz w:val="24"/>
          <w:szCs w:val="24"/>
        </w:rPr>
        <w:t>Участие учреж</w:t>
      </w:r>
      <w:r w:rsidR="00DF1FE5" w:rsidRPr="00C07CF2">
        <w:rPr>
          <w:rFonts w:ascii="Times New Roman" w:hAnsi="Times New Roman" w:cs="Times New Roman"/>
          <w:b/>
          <w:spacing w:val="1"/>
          <w:sz w:val="24"/>
          <w:szCs w:val="24"/>
        </w:rPr>
        <w:t>дения в сетевом взаимодействии.</w:t>
      </w:r>
    </w:p>
    <w:p w:rsidR="00C57570" w:rsidRPr="00C07CF2" w:rsidRDefault="00C57570" w:rsidP="00016C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DF1FE5" w:rsidRPr="00C07CF2" w:rsidRDefault="00DF1FE5" w:rsidP="00DF1FE5">
      <w:pPr>
        <w:pStyle w:val="a7"/>
        <w:spacing w:after="0"/>
        <w:jc w:val="center"/>
      </w:pPr>
      <w:r w:rsidRPr="00C07CF2">
        <w:t>Структура сетевого взаимодействия ГБОУ РК</w:t>
      </w:r>
    </w:p>
    <w:p w:rsidR="00DF1FE5" w:rsidRPr="00C07CF2" w:rsidRDefault="00DF1FE5" w:rsidP="00DF1FE5">
      <w:pPr>
        <w:pStyle w:val="a7"/>
        <w:spacing w:after="0"/>
        <w:jc w:val="center"/>
      </w:pPr>
      <w:r w:rsidRPr="00C07CF2">
        <w:t>«Карельский кадетский корпус имени Александра Невского»</w:t>
      </w:r>
    </w:p>
    <w:p w:rsidR="0092185E" w:rsidRPr="00C07CF2" w:rsidRDefault="00DE2ACA" w:rsidP="00C16642">
      <w:pPr>
        <w:shd w:val="clear" w:color="auto" w:fill="FFFFFF"/>
        <w:spacing w:line="274" w:lineRule="exact"/>
        <w:ind w:right="29"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  <w:r w:rsidRPr="00C07CF2">
        <w:rPr>
          <w:noProof/>
        </w:rPr>
        <w:pict>
          <v:group id="_x0000_s1044" style="position:absolute;left:0;text-align:left;margin-left:-3.15pt;margin-top:13.6pt;width:7in;height:279pt;z-index:251664384" coordorigin="954,3501" coordsize="14760,576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left:6454;top:4952;width:3924;height:1800;mso-position-horizontal:center">
              <v:textbox style="mso-next-textbox:#_x0000_s1045">
                <w:txbxContent>
                  <w:p w:rsidR="007F7C7D" w:rsidRPr="00904CF4" w:rsidRDefault="007F7C7D" w:rsidP="00DF1FE5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>кадетский корпус</w:t>
                    </w:r>
                  </w:p>
                </w:txbxContent>
              </v:textbox>
            </v:shape>
            <v:shape id="_x0000_s1046" type="#_x0000_t202" style="position:absolute;left:6354;top:3501;width:4140;height:720">
              <v:textbox style="mso-next-textbox:#_x0000_s1046">
                <w:txbxContent>
                  <w:p w:rsidR="007F7C7D" w:rsidRPr="00D72FD6" w:rsidRDefault="007F7C7D" w:rsidP="00DF1FE5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Министерство </w:t>
                    </w:r>
                    <w:r w:rsidRPr="00D72FD6">
                      <w:rPr>
                        <w:b/>
                      </w:rPr>
                      <w:t>образования</w:t>
                    </w:r>
                    <w:r>
                      <w:rPr>
                        <w:b/>
                      </w:rPr>
                      <w:t xml:space="preserve"> РК</w:t>
                    </w:r>
                  </w:p>
                </w:txbxContent>
              </v:textbox>
            </v:shape>
            <v:shape id="_x0000_s1047" type="#_x0000_t202" style="position:absolute;left:11574;top:4041;width:4140;height:1080">
              <v:textbox style="mso-next-textbox:#_x0000_s1047">
                <w:txbxContent>
                  <w:p w:rsidR="007F7C7D" w:rsidRPr="00D72FD6" w:rsidRDefault="007F7C7D" w:rsidP="00DF1FE5">
                    <w:pPr>
                      <w:jc w:val="center"/>
                    </w:pPr>
                    <w:r>
                      <w:t>Учреждения культуры и спорта города, республики</w:t>
                    </w:r>
                  </w:p>
                </w:txbxContent>
              </v:textbox>
            </v:shape>
            <v:shape id="_x0000_s1048" type="#_x0000_t202" style="position:absolute;left:11574;top:5661;width:3960;height:900">
              <v:textbox style="mso-next-textbox:#_x0000_s1048">
                <w:txbxContent>
                  <w:p w:rsidR="007F7C7D" w:rsidRPr="00D72FD6" w:rsidRDefault="007F7C7D" w:rsidP="00DF1FE5">
                    <w:pPr>
                      <w:spacing w:after="0"/>
                      <w:jc w:val="center"/>
                    </w:pPr>
                    <w:r w:rsidRPr="00D72FD6">
                      <w:t>Учебные заведения</w:t>
                    </w:r>
                    <w:r>
                      <w:t xml:space="preserve"> НПО и СПО республики</w:t>
                    </w:r>
                  </w:p>
                </w:txbxContent>
              </v:textbox>
            </v:shape>
            <v:shape id="_x0000_s1049" type="#_x0000_t202" style="position:absolute;left:954;top:4041;width:4140;height:1080">
              <v:textbox style="mso-next-textbox:#_x0000_s1049">
                <w:txbxContent>
                  <w:p w:rsidR="007F7C7D" w:rsidRPr="00D72FD6" w:rsidRDefault="007F7C7D" w:rsidP="00DF1FE5">
                    <w:pPr>
                      <w:jc w:val="center"/>
                    </w:pPr>
                    <w:r>
                      <w:t>Общеобразовательные учреждения города, республики</w:t>
                    </w:r>
                  </w:p>
                </w:txbxContent>
              </v:textbox>
            </v:shape>
            <v:shape id="_x0000_s1050" type="#_x0000_t202" style="position:absolute;left:954;top:5661;width:4140;height:1080">
              <v:textbox style="mso-next-textbox:#_x0000_s1050">
                <w:txbxContent>
                  <w:p w:rsidR="007F7C7D" w:rsidRPr="00904CF4" w:rsidRDefault="007F7C7D" w:rsidP="00DF1FE5">
                    <w:pPr>
                      <w:jc w:val="center"/>
                      <w:rPr>
                        <w:sz w:val="26"/>
                        <w:szCs w:val="26"/>
                      </w:rPr>
                    </w:pPr>
                    <w:r w:rsidRPr="00DF1FE5">
                      <w:t>Общественные организации город</w:t>
                    </w:r>
                    <w:r w:rsidRPr="00904CF4">
                      <w:rPr>
                        <w:sz w:val="26"/>
                        <w:szCs w:val="26"/>
                      </w:rPr>
                      <w:t xml:space="preserve">а, </w:t>
                    </w:r>
                    <w:r w:rsidRPr="00DF1FE5">
                      <w:t xml:space="preserve">республики </w:t>
                    </w:r>
                  </w:p>
                </w:txbxContent>
              </v:textbox>
            </v:shape>
            <v:shape id="_x0000_s1051" type="#_x0000_t202" style="position:absolute;left:954;top:7641;width:4140;height:1620">
              <v:textbox style="mso-next-textbox:#_x0000_s1051">
                <w:txbxContent>
                  <w:p w:rsidR="007F7C7D" w:rsidRPr="00DF1FE5" w:rsidRDefault="007F7C7D" w:rsidP="00DF1FE5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DF1FE5">
                      <w:rPr>
                        <w:sz w:val="24"/>
                        <w:szCs w:val="24"/>
                      </w:rPr>
                      <w:t>Петрозаводский государственный университет</w:t>
                    </w:r>
                  </w:p>
                </w:txbxContent>
              </v:textbox>
            </v:shape>
            <v:shape id="_x0000_s1052" type="#_x0000_t202" style="position:absolute;left:6354;top:7641;width:4140;height:1620">
              <v:textbox style="mso-next-textbox:#_x0000_s1052">
                <w:txbxContent>
                  <w:p w:rsidR="007F7C7D" w:rsidRPr="00D72FD6" w:rsidRDefault="007F7C7D" w:rsidP="00DF1FE5">
                    <w:pPr>
                      <w:jc w:val="center"/>
                    </w:pPr>
                    <w:r>
                      <w:t>Силовые структуры и структуры вооруженных сил</w:t>
                    </w:r>
                  </w:p>
                </w:txbxContent>
              </v:textbox>
            </v:shape>
            <v:shape id="_x0000_s1053" type="#_x0000_t202" style="position:absolute;left:11574;top:7641;width:4140;height:1620">
              <v:textbox style="mso-next-textbox:#_x0000_s1053">
                <w:txbxContent>
                  <w:p w:rsidR="007F7C7D" w:rsidRPr="00F325FF" w:rsidRDefault="007F7C7D" w:rsidP="00DF1FE5">
                    <w:r>
                      <w:t>Высшие учебные заведения военной направленности РФ</w:t>
                    </w:r>
                  </w:p>
                </w:txbxContent>
              </v:textbox>
            </v:shape>
            <v:line id="_x0000_s1054" style="position:absolute;flip:y" from="10674,4581" to="11394,5301" strokeweight="1.5pt">
              <v:stroke endarrow="block"/>
            </v:line>
            <v:line id="_x0000_s1055" style="position:absolute" from="10674,6021" to="11394,6021" strokeweight="1.5pt">
              <v:stroke endarrow="block"/>
            </v:line>
            <v:line id="_x0000_s1056" style="position:absolute" from="10314,6921" to="11214,8001" strokeweight="1.5pt">
              <v:stroke endarrow="block"/>
            </v:line>
            <v:line id="_x0000_s1057" style="position:absolute" from="8334,6921" to="8334,7461" strokeweight="1.5pt">
              <v:stroke endarrow="block"/>
            </v:line>
            <v:line id="_x0000_s1058" style="position:absolute;flip:x" from="5094,6921" to="6534,7461" strokeweight="1.5pt">
              <v:stroke endarrow="block"/>
            </v:line>
            <v:line id="_x0000_s1059" style="position:absolute;flip:x" from="5274,6201" to="6174,6201" strokeweight="1.5pt">
              <v:stroke endarrow="block"/>
            </v:line>
            <v:line id="_x0000_s1060" style="position:absolute;flip:x y" from="5454,4581" to="6354,5121" strokeweight="1.5pt">
              <v:stroke endarrow="block"/>
            </v:line>
            <v:line id="_x0000_s1061" style="position:absolute;flip:y" from="8514,4401" to="8514,4761" strokeweight="1.5pt">
              <v:stroke endarrow="block"/>
            </v:line>
          </v:group>
        </w:pict>
      </w:r>
    </w:p>
    <w:p w:rsidR="00DF1FE5" w:rsidRPr="00C07CF2" w:rsidRDefault="00DF1FE5" w:rsidP="00C16642">
      <w:pPr>
        <w:shd w:val="clear" w:color="auto" w:fill="FFFFFF"/>
        <w:spacing w:line="274" w:lineRule="exact"/>
        <w:ind w:right="29"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DF1FE5" w:rsidRPr="00C07CF2" w:rsidRDefault="00DF1FE5" w:rsidP="00C16642">
      <w:pPr>
        <w:shd w:val="clear" w:color="auto" w:fill="FFFFFF"/>
        <w:spacing w:line="274" w:lineRule="exact"/>
        <w:ind w:right="29"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DF1FE5" w:rsidRPr="00C07CF2" w:rsidRDefault="00DF1FE5" w:rsidP="00C16642">
      <w:pPr>
        <w:shd w:val="clear" w:color="auto" w:fill="FFFFFF"/>
        <w:spacing w:line="274" w:lineRule="exact"/>
        <w:ind w:right="29"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DF1FE5" w:rsidRPr="00C07CF2" w:rsidRDefault="00DF1FE5" w:rsidP="00C16642">
      <w:pPr>
        <w:shd w:val="clear" w:color="auto" w:fill="FFFFFF"/>
        <w:spacing w:line="274" w:lineRule="exact"/>
        <w:ind w:right="29"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DF1FE5" w:rsidRPr="00C07CF2" w:rsidRDefault="00DF1FE5" w:rsidP="00C16642">
      <w:pPr>
        <w:shd w:val="clear" w:color="auto" w:fill="FFFFFF"/>
        <w:spacing w:line="274" w:lineRule="exact"/>
        <w:ind w:right="29"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DF1FE5" w:rsidRPr="00C07CF2" w:rsidRDefault="00DF1FE5" w:rsidP="00C16642">
      <w:pPr>
        <w:shd w:val="clear" w:color="auto" w:fill="FFFFFF"/>
        <w:spacing w:line="274" w:lineRule="exact"/>
        <w:ind w:right="29"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DF1FE5" w:rsidRPr="00C07CF2" w:rsidRDefault="00DF1FE5" w:rsidP="00C16642">
      <w:pPr>
        <w:shd w:val="clear" w:color="auto" w:fill="FFFFFF"/>
        <w:spacing w:line="274" w:lineRule="exact"/>
        <w:ind w:right="29"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DF1FE5" w:rsidRPr="00C07CF2" w:rsidRDefault="00DF1FE5" w:rsidP="00C16642">
      <w:pPr>
        <w:shd w:val="clear" w:color="auto" w:fill="FFFFFF"/>
        <w:spacing w:line="274" w:lineRule="exact"/>
        <w:ind w:right="29"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DF1FE5" w:rsidRPr="00C07CF2" w:rsidRDefault="00DF1FE5" w:rsidP="00C16642">
      <w:pPr>
        <w:shd w:val="clear" w:color="auto" w:fill="FFFFFF"/>
        <w:spacing w:line="274" w:lineRule="exact"/>
        <w:ind w:right="29"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8553F6" w:rsidRPr="00C07CF2" w:rsidRDefault="008553F6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53F6" w:rsidRPr="00C07CF2" w:rsidRDefault="008553F6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53F6" w:rsidRPr="00C07CF2" w:rsidRDefault="008553F6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53F6" w:rsidRPr="00C07CF2" w:rsidRDefault="008553F6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53F6" w:rsidRPr="00C07CF2" w:rsidRDefault="008553F6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53F6" w:rsidRPr="00C07CF2" w:rsidRDefault="008553F6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7049D" w:rsidRPr="00C07CF2" w:rsidRDefault="0037049D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7CF2">
        <w:rPr>
          <w:rFonts w:ascii="Times New Roman" w:hAnsi="Times New Roman" w:cs="Times New Roman"/>
          <w:sz w:val="24"/>
          <w:szCs w:val="24"/>
          <w:shd w:val="clear" w:color="auto" w:fill="FFFFFF"/>
        </w:rPr>
        <w:t>В нашем образовательном учреждении сетевое взаимодействие исполь</w:t>
      </w:r>
      <w:r w:rsidR="00105450" w:rsidRPr="00C07CF2">
        <w:rPr>
          <w:rFonts w:ascii="Times New Roman" w:hAnsi="Times New Roman" w:cs="Times New Roman"/>
          <w:sz w:val="24"/>
          <w:szCs w:val="24"/>
          <w:shd w:val="clear" w:color="auto" w:fill="FFFFFF"/>
        </w:rPr>
        <w:t>зуется в следующих направлениях:</w:t>
      </w:r>
      <w:r w:rsidRPr="00C07C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105450" w:rsidRPr="00C07CF2" w:rsidRDefault="00105450" w:rsidP="00644874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  <w:tab w:val="left" w:pos="284"/>
          <w:tab w:val="left" w:pos="426"/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7C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Взаимодействие </w:t>
      </w:r>
      <w:r w:rsidRPr="00C07CF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в использовании материально-технических ресурсов</w:t>
      </w:r>
      <w:r w:rsidRPr="00C07CF2">
        <w:rPr>
          <w:rFonts w:ascii="Times New Roman" w:hAnsi="Times New Roman" w:cs="Times New Roman"/>
          <w:sz w:val="24"/>
          <w:szCs w:val="24"/>
          <w:shd w:val="clear" w:color="auto" w:fill="FFFFFF"/>
        </w:rPr>
        <w:t>: использование помещений, оборудования и т.д. образовательных и других учреждений.</w:t>
      </w:r>
    </w:p>
    <w:p w:rsidR="00105450" w:rsidRPr="00C07CF2" w:rsidRDefault="00105450" w:rsidP="00644874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  <w:tab w:val="left" w:pos="284"/>
          <w:tab w:val="left" w:pos="426"/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7C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Взаимодействие </w:t>
      </w:r>
      <w:r w:rsidRPr="00C07CF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в использовании кадровых ресурсов</w:t>
      </w:r>
      <w:r w:rsidRPr="00C07CF2">
        <w:rPr>
          <w:rFonts w:ascii="Times New Roman" w:hAnsi="Times New Roman" w:cs="Times New Roman"/>
          <w:sz w:val="24"/>
          <w:szCs w:val="24"/>
          <w:shd w:val="clear" w:color="auto" w:fill="FFFFFF"/>
        </w:rPr>
        <w:t>: привлечение специалистов различных учреждений, организаций к работе с кадетами и педагогами.</w:t>
      </w:r>
    </w:p>
    <w:p w:rsidR="00105450" w:rsidRPr="00C07CF2" w:rsidRDefault="00105450" w:rsidP="00644874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  <w:tab w:val="left" w:pos="284"/>
          <w:tab w:val="left" w:pos="426"/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7CF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Взаимодействие</w:t>
      </w:r>
      <w:r w:rsidRPr="00C07CF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в форме виртуальных</w:t>
      </w:r>
      <w:r w:rsidRPr="00C07C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(например, компьютерных) и др. видов </w:t>
      </w:r>
      <w:r w:rsidRPr="00C07CF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связи.</w:t>
      </w:r>
    </w:p>
    <w:p w:rsidR="00105450" w:rsidRPr="00C07CF2" w:rsidRDefault="00105450" w:rsidP="00644874">
      <w:pPr>
        <w:shd w:val="clear" w:color="auto" w:fill="FFFFFF"/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7CF2">
        <w:rPr>
          <w:rFonts w:ascii="Times New Roman" w:hAnsi="Times New Roman" w:cs="Times New Roman"/>
          <w:sz w:val="24"/>
          <w:szCs w:val="24"/>
          <w:shd w:val="clear" w:color="auto" w:fill="FFFFFF"/>
        </w:rPr>
        <w:t>Формы участия:</w:t>
      </w:r>
    </w:p>
    <w:p w:rsidR="0037049D" w:rsidRPr="00C07CF2" w:rsidRDefault="00C57570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7CF2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="0037049D" w:rsidRPr="00C07CF2">
        <w:rPr>
          <w:rFonts w:ascii="Times New Roman" w:hAnsi="Times New Roman" w:cs="Times New Roman"/>
          <w:sz w:val="24"/>
          <w:szCs w:val="24"/>
          <w:shd w:val="clear" w:color="auto" w:fill="FFFFFF"/>
        </w:rPr>
        <w:t>. Сайт учреждения.</w:t>
      </w:r>
    </w:p>
    <w:p w:rsidR="0037049D" w:rsidRPr="00C07CF2" w:rsidRDefault="00C57570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7CF2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="0037049D" w:rsidRPr="00C07CF2">
        <w:rPr>
          <w:rFonts w:ascii="Times New Roman" w:hAnsi="Times New Roman" w:cs="Times New Roman"/>
          <w:sz w:val="24"/>
          <w:szCs w:val="24"/>
          <w:shd w:val="clear" w:color="auto" w:fill="FFFFFF"/>
        </w:rPr>
        <w:t>. Сетевое взаимодействие педагогов.</w:t>
      </w:r>
    </w:p>
    <w:p w:rsidR="0037049D" w:rsidRPr="00C07CF2" w:rsidRDefault="00C57570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7CF2"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="0037049D" w:rsidRPr="00C07CF2">
        <w:rPr>
          <w:rFonts w:ascii="Times New Roman" w:hAnsi="Times New Roman" w:cs="Times New Roman"/>
          <w:sz w:val="24"/>
          <w:szCs w:val="24"/>
          <w:shd w:val="clear" w:color="auto" w:fill="FFFFFF"/>
        </w:rPr>
        <w:t>. Дистанционное обучение кадетов.</w:t>
      </w:r>
    </w:p>
    <w:p w:rsidR="0037049D" w:rsidRPr="00C07CF2" w:rsidRDefault="0037049D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7C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Сетевое взаимодействие — это </w:t>
      </w:r>
      <w:r w:rsidR="00105450" w:rsidRPr="00C07C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реальное и </w:t>
      </w:r>
      <w:r w:rsidRPr="00C07CF2">
        <w:rPr>
          <w:rFonts w:ascii="Times New Roman" w:hAnsi="Times New Roman" w:cs="Times New Roman"/>
          <w:sz w:val="24"/>
          <w:szCs w:val="24"/>
          <w:shd w:val="clear" w:color="auto" w:fill="FFFFFF"/>
        </w:rPr>
        <w:t>виртуальное пространство</w:t>
      </w:r>
      <w:r w:rsidR="00105450" w:rsidRPr="00C07C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взаимоотношений с субъектами окружающего социума</w:t>
      </w:r>
      <w:r w:rsidRPr="00C07C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в котором невозможно все охватить. Главное — найти то, </w:t>
      </w:r>
      <w:r w:rsidRPr="00C07CF2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что полез</w:t>
      </w:r>
      <w:r w:rsidR="00C01BA4" w:rsidRPr="00C07C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но для обучающихся и педагогов, например, </w:t>
      </w:r>
      <w:r w:rsidRPr="00C07CF2">
        <w:rPr>
          <w:rFonts w:ascii="Times New Roman" w:hAnsi="Times New Roman" w:cs="Times New Roman"/>
          <w:sz w:val="24"/>
          <w:szCs w:val="24"/>
          <w:shd w:val="clear" w:color="auto" w:fill="FFFFFF"/>
        </w:rPr>
        <w:t>использование</w:t>
      </w:r>
      <w:r w:rsidR="00105450" w:rsidRPr="00C07C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образовательных ресурсов близрасположенных учреждений.</w:t>
      </w:r>
    </w:p>
    <w:p w:rsidR="0092185E" w:rsidRPr="00C07CF2" w:rsidRDefault="0092185E" w:rsidP="0064487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</w:p>
    <w:p w:rsidR="001A1EEA" w:rsidRPr="00C07CF2" w:rsidRDefault="00C16642" w:rsidP="006448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C07CF2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="001A1EEA" w:rsidRPr="00C07CF2">
        <w:rPr>
          <w:rFonts w:ascii="Times New Roman" w:hAnsi="Times New Roman" w:cs="Times New Roman"/>
          <w:b/>
          <w:spacing w:val="-2"/>
          <w:sz w:val="24"/>
          <w:szCs w:val="24"/>
        </w:rPr>
        <w:t>Членство в ассоциациях, профессиональных объединениях</w:t>
      </w:r>
      <w:r w:rsidR="005C20DD" w:rsidRPr="00C07CF2">
        <w:rPr>
          <w:rFonts w:ascii="Times New Roman" w:hAnsi="Times New Roman" w:cs="Times New Roman"/>
          <w:b/>
          <w:spacing w:val="-2"/>
          <w:sz w:val="24"/>
          <w:szCs w:val="24"/>
        </w:rPr>
        <w:t xml:space="preserve">. </w:t>
      </w:r>
    </w:p>
    <w:p w:rsidR="005C20DD" w:rsidRPr="00C07CF2" w:rsidRDefault="00B32C49" w:rsidP="0064487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pacing w:val="-2"/>
          <w:sz w:val="24"/>
          <w:szCs w:val="24"/>
        </w:rPr>
      </w:pPr>
      <w:r w:rsidRPr="00C07CF2">
        <w:rPr>
          <w:rFonts w:ascii="Times New Roman" w:hAnsi="Times New Roman" w:cs="Times New Roman"/>
          <w:spacing w:val="-2"/>
          <w:sz w:val="24"/>
          <w:szCs w:val="24"/>
        </w:rPr>
        <w:t xml:space="preserve">В нашем учреждении существует первичная профсоюзная организация работников образования, которая охватывает </w:t>
      </w:r>
      <w:r w:rsidR="00C01BA4" w:rsidRPr="00C07CF2">
        <w:rPr>
          <w:rFonts w:ascii="Times New Roman" w:hAnsi="Times New Roman" w:cs="Times New Roman"/>
          <w:spacing w:val="-2"/>
          <w:sz w:val="24"/>
          <w:szCs w:val="24"/>
        </w:rPr>
        <w:t xml:space="preserve">около </w:t>
      </w:r>
      <w:r w:rsidRPr="00C07CF2">
        <w:rPr>
          <w:rFonts w:ascii="Times New Roman" w:hAnsi="Times New Roman" w:cs="Times New Roman"/>
          <w:spacing w:val="-2"/>
          <w:sz w:val="24"/>
          <w:szCs w:val="24"/>
        </w:rPr>
        <w:t>1/</w:t>
      </w:r>
      <w:r w:rsidR="00C01BA4" w:rsidRPr="00C07CF2">
        <w:rPr>
          <w:rFonts w:ascii="Times New Roman" w:hAnsi="Times New Roman" w:cs="Times New Roman"/>
          <w:spacing w:val="-2"/>
          <w:sz w:val="24"/>
          <w:szCs w:val="24"/>
        </w:rPr>
        <w:t>4</w:t>
      </w:r>
      <w:r w:rsidRPr="00C07CF2">
        <w:rPr>
          <w:rFonts w:ascii="Times New Roman" w:hAnsi="Times New Roman" w:cs="Times New Roman"/>
          <w:spacing w:val="-2"/>
          <w:sz w:val="24"/>
          <w:szCs w:val="24"/>
        </w:rPr>
        <w:t xml:space="preserve"> всех работников.  </w:t>
      </w:r>
      <w:r w:rsidRPr="00C07CF2">
        <w:rPr>
          <w:rFonts w:ascii="Times New Roman" w:hAnsi="Times New Roman" w:cs="Times New Roman"/>
          <w:bCs/>
          <w:iCs/>
          <w:spacing w:val="-2"/>
          <w:sz w:val="24"/>
          <w:szCs w:val="24"/>
        </w:rPr>
        <w:t>Работа первичной профсоюзной организации состоит в том, чтобы установить взаимосвязь  между работодателем и работниками, защищать трудовые и социальные интересы работников, оказывать правовую помощь в решении сложных вопросов, материальную поддержку, помогать в организации отдыха.</w:t>
      </w:r>
      <w:r w:rsidR="005C20DD" w:rsidRPr="00C07CF2">
        <w:rPr>
          <w:rFonts w:ascii="Times New Roman" w:hAnsi="Times New Roman" w:cs="Times New Roman"/>
          <w:bCs/>
          <w:iCs/>
          <w:spacing w:val="-2"/>
          <w:sz w:val="24"/>
          <w:szCs w:val="24"/>
        </w:rPr>
        <w:t xml:space="preserve"> </w:t>
      </w:r>
      <w:r w:rsidR="00C01BA4" w:rsidRPr="00C07CF2">
        <w:rPr>
          <w:rFonts w:ascii="Times New Roman" w:hAnsi="Times New Roman" w:cs="Times New Roman"/>
          <w:bCs/>
          <w:iCs/>
          <w:spacing w:val="-2"/>
          <w:sz w:val="24"/>
          <w:szCs w:val="24"/>
        </w:rPr>
        <w:t>80</w:t>
      </w:r>
      <w:r w:rsidR="005C20DD" w:rsidRPr="00C07CF2">
        <w:rPr>
          <w:rFonts w:ascii="Times New Roman" w:hAnsi="Times New Roman" w:cs="Times New Roman"/>
          <w:bCs/>
          <w:iCs/>
          <w:spacing w:val="-2"/>
          <w:sz w:val="24"/>
          <w:szCs w:val="24"/>
        </w:rPr>
        <w:t>% учителей зарегистрированы в профессиональных интернет-сообществах.</w:t>
      </w:r>
    </w:p>
    <w:p w:rsidR="00644874" w:rsidRPr="00C07CF2" w:rsidRDefault="00644874" w:rsidP="00644874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1A1EEA" w:rsidRPr="00C07CF2" w:rsidRDefault="001A1EEA" w:rsidP="006448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1"/>
          <w:sz w:val="28"/>
          <w:szCs w:val="28"/>
          <w:u w:val="single"/>
        </w:rPr>
      </w:pPr>
      <w:r w:rsidRPr="00C07CF2">
        <w:rPr>
          <w:rFonts w:ascii="Times New Roman" w:hAnsi="Times New Roman" w:cs="Times New Roman"/>
          <w:b/>
          <w:spacing w:val="1"/>
          <w:sz w:val="28"/>
          <w:szCs w:val="28"/>
          <w:u w:val="single"/>
        </w:rPr>
        <w:t>6. Финансово-</w:t>
      </w:r>
      <w:r w:rsidRPr="00C07CF2">
        <w:rPr>
          <w:rFonts w:ascii="Times New Roman" w:hAnsi="Times New Roman" w:cs="Times New Roman"/>
          <w:b/>
          <w:spacing w:val="-1"/>
          <w:sz w:val="28"/>
          <w:szCs w:val="28"/>
          <w:u w:val="single"/>
        </w:rPr>
        <w:t xml:space="preserve">экономическая </w:t>
      </w:r>
      <w:r w:rsidR="00644874" w:rsidRPr="00C07CF2">
        <w:rPr>
          <w:rFonts w:ascii="Times New Roman" w:hAnsi="Times New Roman" w:cs="Times New Roman"/>
          <w:b/>
          <w:spacing w:val="1"/>
          <w:sz w:val="28"/>
          <w:szCs w:val="28"/>
          <w:u w:val="single"/>
        </w:rPr>
        <w:t>деятельность</w:t>
      </w:r>
    </w:p>
    <w:p w:rsidR="00644874" w:rsidRPr="00C07CF2" w:rsidRDefault="00644874" w:rsidP="006448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1"/>
          <w:sz w:val="28"/>
          <w:szCs w:val="28"/>
          <w:u w:val="single"/>
        </w:rPr>
      </w:pPr>
    </w:p>
    <w:p w:rsidR="001A1EEA" w:rsidRPr="00C07CF2" w:rsidRDefault="001A1EEA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b/>
          <w:spacing w:val="-1"/>
          <w:sz w:val="24"/>
          <w:szCs w:val="24"/>
        </w:rPr>
        <w:t>Годовой бюджет.</w:t>
      </w:r>
    </w:p>
    <w:p w:rsidR="00644874" w:rsidRPr="00C07CF2" w:rsidRDefault="005F7402" w:rsidP="006448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>На основании Соглашений между Министерством образования Республики Карелия и учреждением о порядке и условиях предоставления субсидии на финансовое обеспечение выполнения государственного задания государственных услуг учреждению было выделено 57729388,00 рублей.</w:t>
      </w:r>
    </w:p>
    <w:p w:rsidR="00490EE8" w:rsidRPr="00C07CF2" w:rsidRDefault="00490EE8" w:rsidP="006448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C752D" w:rsidRPr="00C07CF2" w:rsidRDefault="001A1EEA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b/>
          <w:spacing w:val="3"/>
          <w:sz w:val="24"/>
          <w:szCs w:val="24"/>
        </w:rPr>
        <w:t xml:space="preserve">Распределение средств учреждения по </w:t>
      </w:r>
      <w:r w:rsidRPr="00C07CF2">
        <w:rPr>
          <w:rFonts w:ascii="Times New Roman" w:hAnsi="Times New Roman" w:cs="Times New Roman"/>
          <w:b/>
          <w:spacing w:val="-1"/>
          <w:sz w:val="24"/>
          <w:szCs w:val="24"/>
        </w:rPr>
        <w:t>источникам их получения.</w:t>
      </w:r>
      <w:r w:rsidR="006C752D" w:rsidRPr="00C07CF2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="00A606C2" w:rsidRPr="00C07CF2">
        <w:rPr>
          <w:rFonts w:ascii="Times New Roman" w:hAnsi="Times New Roman" w:cs="Times New Roman"/>
          <w:b/>
          <w:spacing w:val="1"/>
          <w:sz w:val="24"/>
          <w:szCs w:val="24"/>
        </w:rPr>
        <w:t xml:space="preserve">Исполнение государственных заданий на оказание государственных услуг. </w:t>
      </w:r>
    </w:p>
    <w:p w:rsidR="005F7402" w:rsidRPr="00C07CF2" w:rsidRDefault="005F7402" w:rsidP="005F740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Эти средства были направлены:</w:t>
      </w:r>
    </w:p>
    <w:p w:rsidR="005F7402" w:rsidRPr="00C07CF2" w:rsidRDefault="005F7402" w:rsidP="005F7402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Реализация  основной общеобразовательной программы основного общего, среднего (полного) общего образования</w:t>
      </w:r>
    </w:p>
    <w:p w:rsidR="005F7402" w:rsidRPr="00C07CF2" w:rsidRDefault="005F7402" w:rsidP="005F740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14722800,00 рублей.</w:t>
      </w:r>
    </w:p>
    <w:p w:rsidR="005F7402" w:rsidRPr="00C07CF2" w:rsidRDefault="005F7402" w:rsidP="005F7402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Предоставление услуг по содержанию, воспитанию обучающихся и воспитанников</w:t>
      </w:r>
    </w:p>
    <w:p w:rsidR="005F7402" w:rsidRPr="00C07CF2" w:rsidRDefault="005F7402" w:rsidP="005F740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30937100,00 рублей.</w:t>
      </w:r>
    </w:p>
    <w:p w:rsidR="005F7402" w:rsidRPr="00C07CF2" w:rsidRDefault="005F7402" w:rsidP="005F7402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Предоставление дополнительных образовательных программ</w:t>
      </w:r>
    </w:p>
    <w:p w:rsidR="005F7402" w:rsidRPr="00C07CF2" w:rsidRDefault="005F7402" w:rsidP="005F740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11141900,00 рублей.</w:t>
      </w:r>
    </w:p>
    <w:p w:rsidR="005F7402" w:rsidRPr="00C07CF2" w:rsidRDefault="005F7402" w:rsidP="005F7402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Реализация федеральных целевых программ, проектов и мероприятий долгосрочных целевых программ Республики Карелия ,проектов и мероприятий в сфере образования</w:t>
      </w:r>
    </w:p>
    <w:p w:rsidR="005F7402" w:rsidRPr="00C07CF2" w:rsidRDefault="005F7402" w:rsidP="005F740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927588,00 рублей.</w:t>
      </w:r>
    </w:p>
    <w:p w:rsidR="006C752D" w:rsidRPr="00C07CF2" w:rsidRDefault="006C752D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644874" w:rsidRPr="00C07CF2" w:rsidRDefault="005F7402" w:rsidP="006448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>На основании Соглашений между Министерством образования Республики Карелия и учреждением о предоставлении субсидии на иные цели на организацию размещения (проживания) и питания граждан Украины, вынужденно покинувшим юго-восточные районы Украины, прибывшим в Республику Карелия и размещенным в городе Петрозаводске  из Резервного фонда Правительства Республики Карелия  было выделено 1494367,32 рублей.</w:t>
      </w:r>
    </w:p>
    <w:p w:rsidR="005F7402" w:rsidRPr="00C07CF2" w:rsidRDefault="005F7402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1A1EEA" w:rsidRPr="00C07CF2" w:rsidRDefault="001A1EEA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  <w:r w:rsidRPr="00C07CF2">
        <w:rPr>
          <w:rFonts w:ascii="Times New Roman" w:hAnsi="Times New Roman" w:cs="Times New Roman"/>
          <w:b/>
          <w:spacing w:val="1"/>
          <w:sz w:val="24"/>
          <w:szCs w:val="24"/>
        </w:rPr>
        <w:t>Количество изменений, вносимых в течение года в План финансово-хозяйственной деятельности учреждения (с указанием оснований, причин).</w:t>
      </w:r>
    </w:p>
    <w:p w:rsidR="005F7402" w:rsidRPr="00C07CF2" w:rsidRDefault="005F7402" w:rsidP="005F74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>В Плане финансово-хозяйственной деятельности в течение года вносились изменения.</w:t>
      </w:r>
    </w:p>
    <w:p w:rsidR="005F7402" w:rsidRPr="00C07CF2" w:rsidRDefault="005F7402" w:rsidP="005F74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 xml:space="preserve">Причина внесения изменений: увеличение субсидии на финансовое обеспечение выполнения государственного задания государственных услуг (выполнением работ) </w:t>
      </w:r>
    </w:p>
    <w:p w:rsidR="005F7402" w:rsidRPr="00C07CF2" w:rsidRDefault="005F7402" w:rsidP="005F74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>на приобретение и пополнение форменного обмундирования</w:t>
      </w:r>
    </w:p>
    <w:p w:rsidR="005F7402" w:rsidRPr="00C07CF2" w:rsidRDefault="005F7402" w:rsidP="005F74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>на проведение специализированных (профильных) лагерей</w:t>
      </w:r>
    </w:p>
    <w:p w:rsidR="005F7402" w:rsidRPr="00C07CF2" w:rsidRDefault="005F7402" w:rsidP="005F74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>Для проведения расходных операций в рамках выполнения государственного (муниципального) задания производилось уточнение плановых ассигнований.</w:t>
      </w:r>
    </w:p>
    <w:p w:rsidR="00644874" w:rsidRPr="00C07CF2" w:rsidRDefault="00644874" w:rsidP="006448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90EE8" w:rsidRPr="00C07CF2" w:rsidRDefault="00490EE8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3"/>
          <w:sz w:val="24"/>
          <w:szCs w:val="24"/>
        </w:rPr>
      </w:pPr>
    </w:p>
    <w:p w:rsidR="001A1EEA" w:rsidRPr="00C07CF2" w:rsidRDefault="001A1EEA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C07CF2">
        <w:rPr>
          <w:rFonts w:ascii="Times New Roman" w:hAnsi="Times New Roman" w:cs="Times New Roman"/>
          <w:b/>
          <w:spacing w:val="3"/>
          <w:sz w:val="24"/>
          <w:szCs w:val="24"/>
        </w:rPr>
        <w:t xml:space="preserve">Привлечение и использование средств от </w:t>
      </w:r>
      <w:r w:rsidRPr="00C07CF2">
        <w:rPr>
          <w:rFonts w:ascii="Times New Roman" w:hAnsi="Times New Roman" w:cs="Times New Roman"/>
          <w:b/>
          <w:spacing w:val="2"/>
          <w:sz w:val="24"/>
          <w:szCs w:val="24"/>
        </w:rPr>
        <w:t xml:space="preserve">приносящей доход деятельности, а также иных внебюджетных источников (с указанием общей суммы привлеченных средств и </w:t>
      </w:r>
      <w:r w:rsidRPr="00C07CF2">
        <w:rPr>
          <w:rFonts w:ascii="Times New Roman" w:hAnsi="Times New Roman" w:cs="Times New Roman"/>
          <w:b/>
          <w:spacing w:val="2"/>
          <w:sz w:val="24"/>
          <w:szCs w:val="24"/>
        </w:rPr>
        <w:lastRenderedPageBreak/>
        <w:t>удельного веса каждого вида дохода).</w:t>
      </w:r>
      <w:r w:rsidRPr="00C07CF2">
        <w:rPr>
          <w:rFonts w:ascii="Times New Roman" w:hAnsi="Times New Roman" w:cs="Times New Roman"/>
          <w:b/>
          <w:spacing w:val="-2"/>
          <w:sz w:val="24"/>
          <w:szCs w:val="24"/>
        </w:rPr>
        <w:t xml:space="preserve"> Направление внебюджетных средств на пополнение фонда оплаты труда в целях повышения уровня заработной платы работников учреждения</w:t>
      </w:r>
      <w:r w:rsidR="00EE74F4" w:rsidRPr="00C07CF2">
        <w:rPr>
          <w:rFonts w:ascii="Times New Roman" w:hAnsi="Times New Roman" w:cs="Times New Roman"/>
          <w:b/>
          <w:spacing w:val="-2"/>
          <w:sz w:val="24"/>
          <w:szCs w:val="24"/>
        </w:rPr>
        <w:t>.</w:t>
      </w:r>
    </w:p>
    <w:p w:rsidR="00F43A1F" w:rsidRPr="00C07CF2" w:rsidRDefault="005F7402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>В 2014 году внебюджетные доходы учреждения составили 2690424,30 рублей. Это средства добровольных пожертвований организаций и граждан (в т.ч. родителей обучающихся), а также от оказания платных услуг. От приносящей доход деятельности сумма составляет 209462,53 рублей, что в удельном весе 8%. Средства, полученные от внебюджетной деятельности, направлены на обеспечение содержания и обучение обучающихся, уплату налогов.</w:t>
      </w:r>
    </w:p>
    <w:p w:rsidR="005F7402" w:rsidRPr="00C07CF2" w:rsidRDefault="005F7402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1A1EEA" w:rsidRPr="00C07CF2" w:rsidRDefault="001A1EEA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b/>
          <w:spacing w:val="-1"/>
          <w:sz w:val="24"/>
          <w:szCs w:val="24"/>
        </w:rPr>
        <w:t>Стоимость платных услуг.</w:t>
      </w:r>
    </w:p>
    <w:p w:rsidR="00490EE8" w:rsidRPr="00C07CF2" w:rsidRDefault="00490EE8" w:rsidP="00490EE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-стоимость платных услуг составляет за стоянку имущества (маломерных судов, яхт) 3000,00 рублей в месяц.</w:t>
      </w:r>
    </w:p>
    <w:p w:rsidR="00490EE8" w:rsidRPr="00C07CF2" w:rsidRDefault="00490EE8" w:rsidP="00490EE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-по договору организации спортивно-массовых мероприятий  стоимость исчисляется из расчета 1000,00 рублей за 1 час занятий.</w:t>
      </w:r>
    </w:p>
    <w:p w:rsidR="00490EE8" w:rsidRPr="00C07CF2" w:rsidRDefault="00490EE8" w:rsidP="00490EE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-по договору аренды имущества находящегося в собственности РК исчисляется из расчета 2000,00 рублей за 2 часа занятий физкультурой и спортом в спортивном зале.</w:t>
      </w:r>
    </w:p>
    <w:p w:rsidR="00490EE8" w:rsidRPr="00C07CF2" w:rsidRDefault="00490EE8" w:rsidP="00490EE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По договору на возмещение коммунальных услуг стоимость коммунальных услуг определяется в соответствии с нормативами.</w:t>
      </w:r>
    </w:p>
    <w:p w:rsidR="00490EE8" w:rsidRPr="00C07CF2" w:rsidRDefault="00490EE8" w:rsidP="00490EE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Внебюджетные средства на пополнение фонда оплаты труда в целях повышения уровня заработной платы работников учреждения не осуществлялось.</w:t>
      </w:r>
    </w:p>
    <w:p w:rsidR="00EE74F4" w:rsidRPr="00C07CF2" w:rsidRDefault="00EE74F4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1EEA" w:rsidRPr="00C07CF2" w:rsidRDefault="001A1EEA" w:rsidP="006448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b/>
          <w:spacing w:val="-1"/>
          <w:sz w:val="24"/>
          <w:szCs w:val="24"/>
        </w:rPr>
        <w:t>Перспективы оптимизации деятельности и использования имеющихся ресурсов в целях финансового обеспечения 1/3 части расходов на сохранение достигнутых уровней заработной платы работников учреждения в 2014 году и возможностей ее повышения.</w:t>
      </w:r>
    </w:p>
    <w:p w:rsidR="00490EE8" w:rsidRPr="00C07CF2" w:rsidRDefault="00490EE8" w:rsidP="00490E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 xml:space="preserve">В 2014 году выплата заработной платы работникам учреждения осуществлялась в соответствии с установленными сроками выплаты заработной платы по учреждению, установленного коллективным договором учреждения. Задержек выплаты заработной платы в 2014 году не было. </w:t>
      </w:r>
    </w:p>
    <w:p w:rsidR="00490EE8" w:rsidRPr="00C07CF2" w:rsidRDefault="00490EE8" w:rsidP="00490E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>На сохранение заработной платы работников учреждения и ее повышения проводилась оптимизация штатного расписания. В 2014 года в целях оптимизации штатного расписания была исключена 1 ставка дворника,</w:t>
      </w:r>
      <w:r w:rsidR="004F0C42" w:rsidRPr="00C07C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7CF2">
        <w:rPr>
          <w:rFonts w:ascii="Times New Roman" w:eastAsia="Times New Roman" w:hAnsi="Times New Roman" w:cs="Times New Roman"/>
          <w:sz w:val="24"/>
          <w:szCs w:val="24"/>
        </w:rPr>
        <w:t>0,75 ставки плотника,</w:t>
      </w:r>
      <w:r w:rsidR="004F0C42" w:rsidRPr="00C07C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7CF2">
        <w:rPr>
          <w:rFonts w:ascii="Times New Roman" w:eastAsia="Times New Roman" w:hAnsi="Times New Roman" w:cs="Times New Roman"/>
          <w:sz w:val="24"/>
          <w:szCs w:val="24"/>
        </w:rPr>
        <w:t>0,25 ставки электромонтер, 0,5 ставки лаборант, 1,0 ставка уборщик служебных помещений/  средства направлены на стимулирующую часть фонда оплаты труда.</w:t>
      </w:r>
    </w:p>
    <w:p w:rsidR="005F7402" w:rsidRPr="00C07CF2" w:rsidRDefault="004F0C42" w:rsidP="004F0C4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1"/>
          <w:sz w:val="28"/>
          <w:szCs w:val="28"/>
          <w:u w:val="single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>В 2015 году также запланированы мероприятия по оптимизации штатного расписания учрежения.</w:t>
      </w:r>
    </w:p>
    <w:p w:rsidR="005F7402" w:rsidRPr="00C07CF2" w:rsidRDefault="005F7402" w:rsidP="006448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1"/>
          <w:sz w:val="28"/>
          <w:szCs w:val="28"/>
          <w:u w:val="single"/>
        </w:rPr>
      </w:pPr>
    </w:p>
    <w:p w:rsidR="001A1EEA" w:rsidRPr="00C07CF2" w:rsidRDefault="001A1EEA" w:rsidP="006448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1"/>
          <w:sz w:val="28"/>
          <w:szCs w:val="28"/>
          <w:u w:val="single"/>
        </w:rPr>
      </w:pPr>
      <w:r w:rsidRPr="00C07CF2">
        <w:rPr>
          <w:rFonts w:ascii="Times New Roman" w:hAnsi="Times New Roman" w:cs="Times New Roman"/>
          <w:b/>
          <w:spacing w:val="-1"/>
          <w:sz w:val="28"/>
          <w:szCs w:val="28"/>
          <w:u w:val="single"/>
        </w:rPr>
        <w:t xml:space="preserve">7. Решения, принятые по </w:t>
      </w:r>
      <w:r w:rsidRPr="00C07CF2">
        <w:rPr>
          <w:rFonts w:ascii="Times New Roman" w:hAnsi="Times New Roman" w:cs="Times New Roman"/>
          <w:b/>
          <w:spacing w:val="1"/>
          <w:sz w:val="28"/>
          <w:szCs w:val="28"/>
          <w:u w:val="single"/>
        </w:rPr>
        <w:t>итогам общественного обсуждения</w:t>
      </w:r>
    </w:p>
    <w:p w:rsidR="00644874" w:rsidRPr="00C07CF2" w:rsidRDefault="00644874" w:rsidP="006448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1"/>
          <w:sz w:val="28"/>
          <w:szCs w:val="28"/>
          <w:u w:val="single"/>
        </w:rPr>
      </w:pPr>
    </w:p>
    <w:p w:rsidR="004F0C42" w:rsidRPr="00C07CF2" w:rsidRDefault="001A1EEA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3"/>
          <w:sz w:val="24"/>
          <w:szCs w:val="24"/>
        </w:rPr>
      </w:pPr>
      <w:r w:rsidRPr="00C07CF2">
        <w:rPr>
          <w:rFonts w:ascii="Times New Roman" w:hAnsi="Times New Roman" w:cs="Times New Roman"/>
          <w:b/>
          <w:spacing w:val="2"/>
          <w:sz w:val="24"/>
          <w:szCs w:val="24"/>
        </w:rPr>
        <w:t xml:space="preserve">Информация, связанная с исполнением решений, которые </w:t>
      </w:r>
      <w:r w:rsidRPr="00C07CF2">
        <w:rPr>
          <w:rFonts w:ascii="Times New Roman" w:hAnsi="Times New Roman" w:cs="Times New Roman"/>
          <w:b/>
          <w:spacing w:val="-1"/>
          <w:sz w:val="24"/>
          <w:szCs w:val="24"/>
        </w:rPr>
        <w:t xml:space="preserve">принимаются образовательным учреждением с учётом </w:t>
      </w:r>
      <w:r w:rsidRPr="00C07CF2">
        <w:rPr>
          <w:rFonts w:ascii="Times New Roman" w:hAnsi="Times New Roman" w:cs="Times New Roman"/>
          <w:b/>
          <w:spacing w:val="3"/>
          <w:sz w:val="24"/>
          <w:szCs w:val="24"/>
        </w:rPr>
        <w:t xml:space="preserve">общественной оценки её деятельности </w:t>
      </w:r>
    </w:p>
    <w:p w:rsidR="00490EE8" w:rsidRPr="00C07CF2" w:rsidRDefault="00724FE1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pacing w:val="-1"/>
          <w:sz w:val="24"/>
          <w:szCs w:val="24"/>
        </w:rPr>
        <w:t>Информа</w:t>
      </w:r>
      <w:r w:rsidR="00490EE8" w:rsidRPr="00C07CF2">
        <w:rPr>
          <w:rFonts w:ascii="Times New Roman" w:hAnsi="Times New Roman" w:cs="Times New Roman"/>
          <w:spacing w:val="-1"/>
          <w:sz w:val="24"/>
          <w:szCs w:val="24"/>
        </w:rPr>
        <w:t>ция о публичных докладах за 201</w:t>
      </w:r>
      <w:r w:rsidR="004F0C42" w:rsidRPr="00C07CF2">
        <w:rPr>
          <w:rFonts w:ascii="Times New Roman" w:hAnsi="Times New Roman" w:cs="Times New Roman"/>
          <w:spacing w:val="-1"/>
          <w:sz w:val="24"/>
          <w:szCs w:val="24"/>
        </w:rPr>
        <w:t>3</w:t>
      </w:r>
      <w:r w:rsidR="00490EE8" w:rsidRPr="00C07CF2">
        <w:rPr>
          <w:rFonts w:ascii="Times New Roman" w:hAnsi="Times New Roman" w:cs="Times New Roman"/>
          <w:spacing w:val="-1"/>
          <w:sz w:val="24"/>
          <w:szCs w:val="24"/>
        </w:rPr>
        <w:t xml:space="preserve"> год и за 201</w:t>
      </w:r>
      <w:r w:rsidR="004F0C42" w:rsidRPr="00C07CF2">
        <w:rPr>
          <w:rFonts w:ascii="Times New Roman" w:hAnsi="Times New Roman" w:cs="Times New Roman"/>
          <w:spacing w:val="-1"/>
          <w:sz w:val="24"/>
          <w:szCs w:val="24"/>
        </w:rPr>
        <w:t>3 — 2014</w:t>
      </w:r>
      <w:r w:rsidRPr="00C07CF2">
        <w:rPr>
          <w:rFonts w:ascii="Times New Roman" w:hAnsi="Times New Roman" w:cs="Times New Roman"/>
          <w:spacing w:val="-1"/>
          <w:sz w:val="24"/>
          <w:szCs w:val="24"/>
        </w:rPr>
        <w:t xml:space="preserve"> учебный год была заслушана на заседаниях педагогического совета, Управляющего совета и Попечительского совета. Публикации докладов осуществляются на сайте образовательного учреждения. </w:t>
      </w:r>
      <w:r w:rsidR="00962A94" w:rsidRPr="00C07CF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:rsidR="00490EE8" w:rsidRPr="00C07CF2" w:rsidRDefault="00490EE8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1138BB" w:rsidRPr="00C07CF2" w:rsidRDefault="004F0C42" w:rsidP="00644874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spacing w:val="-1"/>
          <w:sz w:val="24"/>
          <w:szCs w:val="24"/>
        </w:rPr>
        <w:t xml:space="preserve">В течение года </w:t>
      </w:r>
      <w:r w:rsidR="00EF2733" w:rsidRPr="00C07CF2">
        <w:rPr>
          <w:rFonts w:ascii="Times New Roman" w:hAnsi="Times New Roman" w:cs="Times New Roman"/>
          <w:sz w:val="24"/>
          <w:szCs w:val="24"/>
        </w:rPr>
        <w:t xml:space="preserve">по итогам </w:t>
      </w:r>
      <w:r w:rsidRPr="00C07CF2">
        <w:rPr>
          <w:rFonts w:ascii="Times New Roman" w:hAnsi="Times New Roman" w:cs="Times New Roman"/>
          <w:sz w:val="24"/>
          <w:szCs w:val="24"/>
        </w:rPr>
        <w:t xml:space="preserve">работы органов самоуправления и </w:t>
      </w:r>
      <w:r w:rsidR="00EF2733" w:rsidRPr="00C07CF2">
        <w:rPr>
          <w:rFonts w:ascii="Times New Roman" w:hAnsi="Times New Roman" w:cs="Times New Roman"/>
          <w:spacing w:val="-1"/>
          <w:sz w:val="24"/>
          <w:szCs w:val="24"/>
        </w:rPr>
        <w:t xml:space="preserve">общественного обсуждения в учреждении были приняты и </w:t>
      </w:r>
      <w:r w:rsidR="00EB6E3E" w:rsidRPr="00C07CF2">
        <w:rPr>
          <w:rFonts w:ascii="Times New Roman" w:hAnsi="Times New Roman" w:cs="Times New Roman"/>
          <w:spacing w:val="-1"/>
          <w:sz w:val="24"/>
          <w:szCs w:val="24"/>
        </w:rPr>
        <w:t xml:space="preserve">частично </w:t>
      </w:r>
      <w:r w:rsidR="00EF2733" w:rsidRPr="00C07CF2">
        <w:rPr>
          <w:rFonts w:ascii="Times New Roman" w:hAnsi="Times New Roman" w:cs="Times New Roman"/>
          <w:spacing w:val="-1"/>
          <w:sz w:val="24"/>
          <w:szCs w:val="24"/>
        </w:rPr>
        <w:t>реализованы следующие решения:</w:t>
      </w:r>
      <w:r w:rsidR="00EB0A7F" w:rsidRPr="00C07CF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07CF2">
        <w:rPr>
          <w:rFonts w:ascii="Times New Roman" w:hAnsi="Times New Roman" w:cs="Times New Roman"/>
          <w:spacing w:val="-1"/>
          <w:sz w:val="24"/>
          <w:szCs w:val="24"/>
        </w:rPr>
        <w:t>принятие более 20 локальных актов учреждения связанных с организацией образовательного процесса, полезной занятости и досуга обучающихся, содержанием обучающихся; принятие решения по установке видеонаблюдения в общежитии кор</w:t>
      </w:r>
      <w:r w:rsidR="001138BB" w:rsidRPr="00C07CF2">
        <w:rPr>
          <w:rFonts w:ascii="Times New Roman" w:hAnsi="Times New Roman" w:cs="Times New Roman"/>
          <w:spacing w:val="-1"/>
          <w:sz w:val="24"/>
          <w:szCs w:val="24"/>
        </w:rPr>
        <w:t>пуса; обращение к учредителю и о</w:t>
      </w:r>
      <w:r w:rsidRPr="00C07CF2">
        <w:rPr>
          <w:rFonts w:ascii="Times New Roman" w:hAnsi="Times New Roman" w:cs="Times New Roman"/>
          <w:spacing w:val="-1"/>
          <w:sz w:val="24"/>
          <w:szCs w:val="24"/>
        </w:rPr>
        <w:t>рганам исполнительной власти по дальнейшему существованию и развитию стадиона «Локомотив»; проведение республиканских массовых мероприятий с целью поддержки кадетского и военно-</w:t>
      </w:r>
      <w:r w:rsidRPr="00C07CF2">
        <w:rPr>
          <w:rFonts w:ascii="Times New Roman" w:hAnsi="Times New Roman" w:cs="Times New Roman"/>
          <w:spacing w:val="-1"/>
          <w:sz w:val="24"/>
          <w:szCs w:val="24"/>
        </w:rPr>
        <w:lastRenderedPageBreak/>
        <w:t xml:space="preserve">патриотического движения в республике;  </w:t>
      </w:r>
      <w:r w:rsidR="001138BB" w:rsidRPr="00C07CF2">
        <w:rPr>
          <w:rFonts w:ascii="Times New Roman" w:hAnsi="Times New Roman" w:cs="Times New Roman"/>
          <w:spacing w:val="-1"/>
          <w:sz w:val="24"/>
          <w:szCs w:val="24"/>
        </w:rPr>
        <w:t>принятие показателей эффективности деятельности работников учреждения;  принятие Коллективного договора с приложениями на 2016-2016 год.</w:t>
      </w:r>
    </w:p>
    <w:p w:rsidR="001138BB" w:rsidRPr="00C07CF2" w:rsidRDefault="001138BB" w:rsidP="00644874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F813D7" w:rsidRPr="00C07CF2" w:rsidRDefault="00F813D7" w:rsidP="006448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A1EEA" w:rsidRPr="00C07CF2" w:rsidRDefault="001A1EEA" w:rsidP="006448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2"/>
          <w:sz w:val="28"/>
          <w:szCs w:val="28"/>
          <w:u w:val="single"/>
        </w:rPr>
      </w:pPr>
      <w:r w:rsidRPr="00C07CF2">
        <w:rPr>
          <w:rFonts w:ascii="Times New Roman" w:hAnsi="Times New Roman" w:cs="Times New Roman"/>
          <w:b/>
          <w:sz w:val="28"/>
          <w:szCs w:val="28"/>
          <w:u w:val="single"/>
        </w:rPr>
        <w:t xml:space="preserve">8. Заключение. </w:t>
      </w:r>
      <w:r w:rsidRPr="00C07CF2">
        <w:rPr>
          <w:rFonts w:ascii="Times New Roman" w:hAnsi="Times New Roman" w:cs="Times New Roman"/>
          <w:b/>
          <w:spacing w:val="-1"/>
          <w:sz w:val="28"/>
          <w:szCs w:val="28"/>
          <w:u w:val="single"/>
        </w:rPr>
        <w:t xml:space="preserve">Перспективы и планы </w:t>
      </w:r>
      <w:r w:rsidRPr="00C07CF2">
        <w:rPr>
          <w:rFonts w:ascii="Times New Roman" w:hAnsi="Times New Roman" w:cs="Times New Roman"/>
          <w:b/>
          <w:spacing w:val="2"/>
          <w:sz w:val="28"/>
          <w:szCs w:val="28"/>
          <w:u w:val="single"/>
        </w:rPr>
        <w:t>развития</w:t>
      </w:r>
    </w:p>
    <w:p w:rsidR="00644874" w:rsidRPr="00C07CF2" w:rsidRDefault="00644874" w:rsidP="006448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2"/>
          <w:sz w:val="28"/>
          <w:szCs w:val="28"/>
          <w:u w:val="single"/>
        </w:rPr>
      </w:pPr>
    </w:p>
    <w:p w:rsidR="001A1EEA" w:rsidRPr="00C07CF2" w:rsidRDefault="001A1EEA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b/>
          <w:spacing w:val="1"/>
          <w:sz w:val="24"/>
          <w:szCs w:val="24"/>
        </w:rPr>
        <w:t xml:space="preserve">Задачи реализации программы развития образовательного </w:t>
      </w:r>
      <w:r w:rsidRPr="00C07CF2">
        <w:rPr>
          <w:rFonts w:ascii="Times New Roman" w:hAnsi="Times New Roman" w:cs="Times New Roman"/>
          <w:b/>
          <w:spacing w:val="-1"/>
          <w:sz w:val="24"/>
          <w:szCs w:val="24"/>
        </w:rPr>
        <w:t>учрежден</w:t>
      </w:r>
      <w:r w:rsidR="0075107D" w:rsidRPr="00C07CF2">
        <w:rPr>
          <w:rFonts w:ascii="Times New Roman" w:hAnsi="Times New Roman" w:cs="Times New Roman"/>
          <w:b/>
          <w:spacing w:val="-1"/>
          <w:sz w:val="24"/>
          <w:szCs w:val="24"/>
        </w:rPr>
        <w:t>ия в среднесрочной перспективе:</w:t>
      </w:r>
    </w:p>
    <w:p w:rsidR="0029502A" w:rsidRPr="00C07CF2" w:rsidRDefault="0029502A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eastAsia="Times New Roman" w:hAnsi="Times New Roman" w:cs="Times New Roman"/>
          <w:sz w:val="24"/>
          <w:szCs w:val="24"/>
        </w:rPr>
        <w:t>- Переход на новый ФГОС ООО;</w:t>
      </w:r>
      <w:r w:rsidRPr="00C07C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38BB" w:rsidRPr="00C07CF2" w:rsidRDefault="0029502A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 xml:space="preserve">- </w:t>
      </w:r>
      <w:r w:rsidR="001138BB" w:rsidRPr="00C07CF2">
        <w:rPr>
          <w:rFonts w:ascii="Times New Roman" w:hAnsi="Times New Roman" w:cs="Times New Roman"/>
          <w:sz w:val="24"/>
          <w:szCs w:val="24"/>
        </w:rPr>
        <w:t>повышение качества образования выпускников;</w:t>
      </w:r>
    </w:p>
    <w:p w:rsidR="001138BB" w:rsidRPr="00C07CF2" w:rsidRDefault="001138BB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>- формирование новой модели предоставления дополнительного образования обучающимся;</w:t>
      </w:r>
    </w:p>
    <w:p w:rsidR="0029502A" w:rsidRPr="00C07CF2" w:rsidRDefault="001138BB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 xml:space="preserve">- предоставления </w:t>
      </w:r>
      <w:r w:rsidR="0029502A" w:rsidRPr="00C07CF2">
        <w:rPr>
          <w:rFonts w:ascii="Times New Roman" w:eastAsia="Times New Roman" w:hAnsi="Times New Roman" w:cs="Times New Roman"/>
          <w:sz w:val="24"/>
          <w:szCs w:val="24"/>
        </w:rPr>
        <w:t>создание в учреждении условий для формирования профессионального пространства (среды), направленного на формирование и развитие новых профессиональных качеств педагогических работников, обеспечивающих современное качество образования;</w:t>
      </w:r>
      <w:r w:rsidR="0029502A" w:rsidRPr="00C07C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502A" w:rsidRPr="00C07CF2" w:rsidRDefault="0029502A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sz w:val="24"/>
          <w:szCs w:val="24"/>
        </w:rPr>
        <w:t xml:space="preserve">- </w:t>
      </w:r>
      <w:r w:rsidRPr="00C07CF2">
        <w:rPr>
          <w:rFonts w:ascii="Times New Roman" w:eastAsia="Times New Roman" w:hAnsi="Times New Roman" w:cs="Times New Roman"/>
          <w:sz w:val="24"/>
          <w:szCs w:val="24"/>
        </w:rPr>
        <w:t>развитие информационно-коммуникационной среды учреждения, обеспечивающей доступ</w:t>
      </w:r>
      <w:r w:rsidRPr="00C07CF2">
        <w:rPr>
          <w:rFonts w:ascii="Times New Roman" w:hAnsi="Times New Roman" w:cs="Times New Roman"/>
          <w:sz w:val="24"/>
          <w:szCs w:val="24"/>
        </w:rPr>
        <w:t>ность качественного образования.</w:t>
      </w:r>
    </w:p>
    <w:p w:rsidR="00206949" w:rsidRPr="00C07CF2" w:rsidRDefault="00206949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1A1EEA" w:rsidRPr="00C07CF2" w:rsidRDefault="001A1EEA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C07CF2">
        <w:rPr>
          <w:rFonts w:ascii="Times New Roman" w:hAnsi="Times New Roman" w:cs="Times New Roman"/>
          <w:b/>
          <w:spacing w:val="1"/>
          <w:sz w:val="24"/>
          <w:szCs w:val="24"/>
        </w:rPr>
        <w:t>Новые проекты, программы и технологии.</w:t>
      </w:r>
      <w:r w:rsidRPr="00C07C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:rsidR="00850AD9" w:rsidRPr="00C07CF2" w:rsidRDefault="00B26AC3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C07CF2">
        <w:rPr>
          <w:rFonts w:ascii="Times New Roman" w:hAnsi="Times New Roman" w:cs="Times New Roman"/>
          <w:spacing w:val="1"/>
          <w:sz w:val="24"/>
          <w:szCs w:val="24"/>
        </w:rPr>
        <w:t>В течение 201</w:t>
      </w:r>
      <w:r w:rsidR="00490EE8" w:rsidRPr="00C07CF2">
        <w:rPr>
          <w:rFonts w:ascii="Times New Roman" w:hAnsi="Times New Roman" w:cs="Times New Roman"/>
          <w:spacing w:val="1"/>
          <w:sz w:val="24"/>
          <w:szCs w:val="24"/>
        </w:rPr>
        <w:t>5</w:t>
      </w:r>
      <w:r w:rsidRPr="00C07CF2">
        <w:rPr>
          <w:rFonts w:ascii="Times New Roman" w:hAnsi="Times New Roman" w:cs="Times New Roman"/>
          <w:spacing w:val="1"/>
          <w:sz w:val="24"/>
          <w:szCs w:val="24"/>
        </w:rPr>
        <w:t xml:space="preserve"> г. в учреждении будут реализовыв</w:t>
      </w:r>
      <w:r w:rsidR="0071408D" w:rsidRPr="00C07CF2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C07CF2">
        <w:rPr>
          <w:rFonts w:ascii="Times New Roman" w:hAnsi="Times New Roman" w:cs="Times New Roman"/>
          <w:spacing w:val="1"/>
          <w:sz w:val="24"/>
          <w:szCs w:val="24"/>
        </w:rPr>
        <w:t>ться следующие программы</w:t>
      </w:r>
      <w:r w:rsidR="00850AD9" w:rsidRPr="00C07CF2">
        <w:rPr>
          <w:rFonts w:ascii="Times New Roman" w:hAnsi="Times New Roman" w:cs="Times New Roman"/>
          <w:spacing w:val="1"/>
          <w:sz w:val="24"/>
          <w:szCs w:val="24"/>
        </w:rPr>
        <w:t xml:space="preserve"> и планы: «План информатизации ГБОУ РК «Карельский кадетский корпус имени Александра Невского» на 2013 — 2015 гг.», «План</w:t>
      </w:r>
      <w:r w:rsidR="00850AD9" w:rsidRPr="00C07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введения ФГОС ООО </w:t>
      </w:r>
      <w:r w:rsidR="00850AD9" w:rsidRPr="00C07C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50AD9" w:rsidRPr="00C07CF2">
        <w:rPr>
          <w:rFonts w:ascii="Times New Roman" w:eastAsia="Times New Roman" w:hAnsi="Times New Roman" w:cs="Times New Roman"/>
          <w:spacing w:val="1"/>
          <w:sz w:val="24"/>
          <w:szCs w:val="24"/>
        </w:rPr>
        <w:t>в ГБОУ РК «Карельский кадетский корпус имени</w:t>
      </w:r>
      <w:r w:rsidR="00850AD9" w:rsidRPr="00C07C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50AD9" w:rsidRPr="00C07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Александра Невского» на  201</w:t>
      </w:r>
      <w:r w:rsidR="00C32AC5" w:rsidRPr="00C07CF2">
        <w:rPr>
          <w:rFonts w:ascii="Times New Roman" w:eastAsia="Times New Roman" w:hAnsi="Times New Roman" w:cs="Times New Roman"/>
          <w:spacing w:val="1"/>
          <w:sz w:val="24"/>
          <w:szCs w:val="24"/>
        </w:rPr>
        <w:t>4 — 2015</w:t>
      </w:r>
      <w:r w:rsidR="00850AD9" w:rsidRPr="00C07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учебный год</w:t>
      </w:r>
      <w:r w:rsidR="00850AD9" w:rsidRPr="00C07CF2">
        <w:rPr>
          <w:rFonts w:ascii="Times New Roman" w:hAnsi="Times New Roman" w:cs="Times New Roman"/>
          <w:spacing w:val="1"/>
          <w:sz w:val="24"/>
          <w:szCs w:val="24"/>
        </w:rPr>
        <w:t xml:space="preserve">», программа «Развитие внутришкольной системы повышения квалификации педагогов (по реализации непрерывного педагогического образования) ГБОУ РК «Карельский кадетский корпус имени Александра Невского» на 2013 — 2017 гг. </w:t>
      </w:r>
      <w:r w:rsidR="00C32AC5" w:rsidRPr="00C07CF2">
        <w:rPr>
          <w:rFonts w:ascii="Times New Roman" w:hAnsi="Times New Roman" w:cs="Times New Roman"/>
          <w:spacing w:val="1"/>
          <w:sz w:val="24"/>
          <w:szCs w:val="24"/>
        </w:rPr>
        <w:t xml:space="preserve">Будет вестись новая дополнительная образовательная программа «Разговорный английский» и программы «Рукопашный бой», «Футбол», «Духовой оркестр». </w:t>
      </w:r>
      <w:r w:rsidR="001138BB" w:rsidRPr="00C07CF2">
        <w:rPr>
          <w:rFonts w:ascii="Times New Roman" w:hAnsi="Times New Roman" w:cs="Times New Roman"/>
          <w:spacing w:val="1"/>
          <w:sz w:val="24"/>
          <w:szCs w:val="24"/>
        </w:rPr>
        <w:t xml:space="preserve">Совместно с региональным отделением </w:t>
      </w:r>
      <w:r w:rsidR="007F7C7D" w:rsidRPr="00C07CF2">
        <w:rPr>
          <w:rFonts w:ascii="Times New Roman" w:hAnsi="Times New Roman" w:cs="Times New Roman"/>
          <w:spacing w:val="1"/>
          <w:sz w:val="24"/>
          <w:szCs w:val="24"/>
        </w:rPr>
        <w:t xml:space="preserve">КРОО </w:t>
      </w:r>
      <w:r w:rsidR="001138BB" w:rsidRPr="00C07CF2">
        <w:rPr>
          <w:rFonts w:ascii="Times New Roman" w:hAnsi="Times New Roman" w:cs="Times New Roman"/>
          <w:spacing w:val="1"/>
          <w:sz w:val="24"/>
          <w:szCs w:val="24"/>
        </w:rPr>
        <w:t>«Знание» будет реализовываться проект «Благодарные потомки»</w:t>
      </w:r>
    </w:p>
    <w:p w:rsidR="00763E32" w:rsidRPr="00C07CF2" w:rsidRDefault="00763E32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1"/>
          <w:sz w:val="24"/>
          <w:szCs w:val="24"/>
        </w:rPr>
      </w:pPr>
    </w:p>
    <w:p w:rsidR="00B63074" w:rsidRPr="00C07CF2" w:rsidRDefault="001A1EEA" w:rsidP="00644874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C07CF2">
        <w:rPr>
          <w:rFonts w:ascii="Times New Roman" w:hAnsi="Times New Roman" w:cs="Times New Roman"/>
          <w:b/>
          <w:spacing w:val="-1"/>
          <w:sz w:val="24"/>
          <w:szCs w:val="24"/>
        </w:rPr>
        <w:t xml:space="preserve">Планируемые структурные преобразования в учреждении. </w:t>
      </w:r>
      <w:r w:rsidRPr="00C07CF2">
        <w:rPr>
          <w:rFonts w:ascii="Times New Roman" w:hAnsi="Times New Roman" w:cs="Times New Roman"/>
          <w:b/>
          <w:spacing w:val="2"/>
          <w:sz w:val="24"/>
          <w:szCs w:val="24"/>
        </w:rPr>
        <w:t xml:space="preserve">Программы, проекты, конкурсы, гранты, в которых </w:t>
      </w:r>
      <w:r w:rsidRPr="00C07CF2">
        <w:rPr>
          <w:rFonts w:ascii="Times New Roman" w:hAnsi="Times New Roman" w:cs="Times New Roman"/>
          <w:b/>
          <w:spacing w:val="7"/>
          <w:sz w:val="24"/>
          <w:szCs w:val="24"/>
        </w:rPr>
        <w:t xml:space="preserve">планирует принять участие учреждение в предстоящем </w:t>
      </w:r>
      <w:r w:rsidRPr="00C07CF2">
        <w:rPr>
          <w:rFonts w:ascii="Times New Roman" w:hAnsi="Times New Roman" w:cs="Times New Roman"/>
          <w:b/>
          <w:spacing w:val="-4"/>
          <w:sz w:val="24"/>
          <w:szCs w:val="24"/>
        </w:rPr>
        <w:t>году.</w:t>
      </w:r>
      <w:r w:rsidRPr="00C07CF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:rsidR="001A1EEA" w:rsidRPr="00C07CF2" w:rsidRDefault="00850AD9" w:rsidP="00C32AC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07CF2">
        <w:rPr>
          <w:rFonts w:ascii="Times New Roman" w:hAnsi="Times New Roman" w:cs="Times New Roman"/>
          <w:spacing w:val="-4"/>
          <w:sz w:val="24"/>
          <w:szCs w:val="24"/>
        </w:rPr>
        <w:t xml:space="preserve">Учреждение не планирует в ближайшее время структурных преобразований. Коллектив </w:t>
      </w:r>
      <w:r w:rsidR="00C32AC5" w:rsidRPr="00C07CF2">
        <w:rPr>
          <w:rFonts w:ascii="Times New Roman" w:hAnsi="Times New Roman" w:cs="Times New Roman"/>
          <w:spacing w:val="-4"/>
          <w:sz w:val="24"/>
          <w:szCs w:val="24"/>
        </w:rPr>
        <w:t xml:space="preserve">в 2015 году </w:t>
      </w:r>
      <w:r w:rsidRPr="00C07CF2">
        <w:rPr>
          <w:rFonts w:ascii="Times New Roman" w:hAnsi="Times New Roman" w:cs="Times New Roman"/>
          <w:spacing w:val="-4"/>
          <w:sz w:val="24"/>
          <w:szCs w:val="24"/>
        </w:rPr>
        <w:t xml:space="preserve">намерен участвовать в следующих конкурсах: «Святые заступники Руси» (общероссийский творческий конкурс), </w:t>
      </w:r>
      <w:r w:rsidR="00B63074" w:rsidRPr="00C07CF2">
        <w:rPr>
          <w:rFonts w:ascii="Times New Roman" w:eastAsia="Times New Roman" w:hAnsi="Times New Roman" w:cs="Times New Roman"/>
          <w:sz w:val="24"/>
          <w:szCs w:val="24"/>
        </w:rPr>
        <w:t>Всероссийская лыжная гонка «Лыжня России»</w:t>
      </w:r>
      <w:r w:rsidR="00B63074" w:rsidRPr="00C07CF2">
        <w:rPr>
          <w:rFonts w:ascii="Times New Roman" w:hAnsi="Times New Roman" w:cs="Times New Roman"/>
          <w:sz w:val="24"/>
          <w:szCs w:val="24"/>
        </w:rPr>
        <w:t xml:space="preserve">, </w:t>
      </w:r>
      <w:r w:rsidR="00B63074" w:rsidRPr="00C07CF2">
        <w:rPr>
          <w:rFonts w:ascii="Times New Roman" w:eastAsia="Times New Roman" w:hAnsi="Times New Roman" w:cs="Times New Roman"/>
          <w:sz w:val="24"/>
          <w:szCs w:val="24"/>
        </w:rPr>
        <w:t>Всероссийский фестиваль творчества кадет «Юные таланты Отчизны»</w:t>
      </w:r>
      <w:r w:rsidR="00B63074" w:rsidRPr="00C07CF2">
        <w:rPr>
          <w:rFonts w:ascii="Times New Roman" w:hAnsi="Times New Roman" w:cs="Times New Roman"/>
          <w:sz w:val="24"/>
          <w:szCs w:val="24"/>
        </w:rPr>
        <w:t xml:space="preserve">, </w:t>
      </w:r>
      <w:r w:rsidR="00B63074" w:rsidRPr="00C07CF2">
        <w:rPr>
          <w:rFonts w:ascii="Times New Roman" w:eastAsia="Times New Roman" w:hAnsi="Times New Roman" w:cs="Times New Roman"/>
          <w:sz w:val="24"/>
          <w:szCs w:val="24"/>
        </w:rPr>
        <w:t>Международный историко-патриотический конкурс Центра национальной славы «Морской венок славы: моряки на службе Отечеству»</w:t>
      </w:r>
      <w:r w:rsidR="00B63074" w:rsidRPr="00C07CF2">
        <w:rPr>
          <w:rFonts w:ascii="Times New Roman" w:hAnsi="Times New Roman" w:cs="Times New Roman"/>
          <w:sz w:val="24"/>
          <w:szCs w:val="24"/>
        </w:rPr>
        <w:t xml:space="preserve">, </w:t>
      </w:r>
      <w:r w:rsidR="00B63074" w:rsidRPr="00C07CF2">
        <w:rPr>
          <w:rFonts w:ascii="Times New Roman" w:eastAsia="Times New Roman" w:hAnsi="Times New Roman" w:cs="Times New Roman"/>
          <w:sz w:val="24"/>
          <w:szCs w:val="24"/>
        </w:rPr>
        <w:t>Всероссийская научно-исследовательская конференция кадетов «Науки юношей питают» г. Вологда</w:t>
      </w:r>
      <w:r w:rsidR="001138BB" w:rsidRPr="00C07CF2">
        <w:rPr>
          <w:rFonts w:ascii="Times New Roman" w:eastAsia="Times New Roman" w:hAnsi="Times New Roman" w:cs="Times New Roman"/>
          <w:sz w:val="24"/>
          <w:szCs w:val="24"/>
        </w:rPr>
        <w:t>, республиканский конкурс патриотической песни</w:t>
      </w:r>
      <w:r w:rsidR="00B63074" w:rsidRPr="00C07CF2">
        <w:rPr>
          <w:rFonts w:ascii="Times New Roman" w:hAnsi="Times New Roman" w:cs="Times New Roman"/>
          <w:sz w:val="24"/>
          <w:szCs w:val="24"/>
        </w:rPr>
        <w:t xml:space="preserve"> и др.</w:t>
      </w:r>
      <w:r w:rsidR="001138BB" w:rsidRPr="00C07CF2">
        <w:rPr>
          <w:rFonts w:ascii="Times New Roman" w:hAnsi="Times New Roman" w:cs="Times New Roman"/>
          <w:sz w:val="24"/>
          <w:szCs w:val="24"/>
        </w:rPr>
        <w:t xml:space="preserve"> Продолжение проекта «Благодарные потомки».</w:t>
      </w:r>
    </w:p>
    <w:p w:rsidR="00E060A8" w:rsidRPr="00C07CF2" w:rsidRDefault="00E060A8" w:rsidP="006448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E060A8" w:rsidRPr="00C07CF2" w:rsidSect="00206949">
      <w:footerReference w:type="default" r:id="rId32"/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52A4" w:rsidRDefault="00CE52A4" w:rsidP="00E41504">
      <w:pPr>
        <w:spacing w:after="0" w:line="240" w:lineRule="auto"/>
      </w:pPr>
      <w:r>
        <w:separator/>
      </w:r>
    </w:p>
  </w:endnote>
  <w:endnote w:type="continuationSeparator" w:id="1">
    <w:p w:rsidR="00CE52A4" w:rsidRDefault="00CE52A4" w:rsidP="00E415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67015"/>
      <w:docPartObj>
        <w:docPartGallery w:val="Page Numbers (Bottom of Page)"/>
        <w:docPartUnique/>
      </w:docPartObj>
    </w:sdtPr>
    <w:sdtContent>
      <w:p w:rsidR="007F7C7D" w:rsidRDefault="00DE2ACA">
        <w:pPr>
          <w:pStyle w:val="ae"/>
          <w:jc w:val="right"/>
        </w:pPr>
        <w:fldSimple w:instr=" PAGE   \* MERGEFORMAT ">
          <w:r w:rsidR="00C07CF2">
            <w:rPr>
              <w:noProof/>
            </w:rPr>
            <w:t>29</w:t>
          </w:r>
        </w:fldSimple>
      </w:p>
    </w:sdtContent>
  </w:sdt>
  <w:p w:rsidR="007F7C7D" w:rsidRDefault="007F7C7D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52A4" w:rsidRDefault="00CE52A4" w:rsidP="00E41504">
      <w:pPr>
        <w:spacing w:after="0" w:line="240" w:lineRule="auto"/>
      </w:pPr>
      <w:r>
        <w:separator/>
      </w:r>
    </w:p>
  </w:footnote>
  <w:footnote w:type="continuationSeparator" w:id="1">
    <w:p w:rsidR="00CE52A4" w:rsidRDefault="00CE52A4" w:rsidP="00E415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90CD3"/>
    <w:multiLevelType w:val="hybridMultilevel"/>
    <w:tmpl w:val="5CB402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6AE626B"/>
    <w:multiLevelType w:val="hybridMultilevel"/>
    <w:tmpl w:val="76480D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AF5FF1"/>
    <w:multiLevelType w:val="hybridMultilevel"/>
    <w:tmpl w:val="81B09DCA"/>
    <w:lvl w:ilvl="0" w:tplc="265AC524">
      <w:start w:val="10"/>
      <w:numFmt w:val="decimal"/>
      <w:lvlText w:val="%1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3">
    <w:nsid w:val="0E981BC0"/>
    <w:multiLevelType w:val="hybridMultilevel"/>
    <w:tmpl w:val="5EEACB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914300"/>
    <w:multiLevelType w:val="hybridMultilevel"/>
    <w:tmpl w:val="61BE3B5E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22F720A7"/>
    <w:multiLevelType w:val="hybridMultilevel"/>
    <w:tmpl w:val="A384A0F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593AB6"/>
    <w:multiLevelType w:val="hybridMultilevel"/>
    <w:tmpl w:val="3F90EC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36757F1"/>
    <w:multiLevelType w:val="hybridMultilevel"/>
    <w:tmpl w:val="F7D06B2C"/>
    <w:lvl w:ilvl="0" w:tplc="FBDE3E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3B0B26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1E9E6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8EFD3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90964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EC02C3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E8E1CD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90440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3320DC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4A46036"/>
    <w:multiLevelType w:val="hybridMultilevel"/>
    <w:tmpl w:val="3C887A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73A0E0E"/>
    <w:multiLevelType w:val="hybridMultilevel"/>
    <w:tmpl w:val="B5DC51E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84C34C7"/>
    <w:multiLevelType w:val="hybridMultilevel"/>
    <w:tmpl w:val="AE521F3C"/>
    <w:lvl w:ilvl="0" w:tplc="4A7005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E476549"/>
    <w:multiLevelType w:val="hybridMultilevel"/>
    <w:tmpl w:val="E508EF3A"/>
    <w:lvl w:ilvl="0" w:tplc="1BBA28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8F55D5"/>
    <w:multiLevelType w:val="hybridMultilevel"/>
    <w:tmpl w:val="72908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543F74"/>
    <w:multiLevelType w:val="hybridMultilevel"/>
    <w:tmpl w:val="81CC100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54917388"/>
    <w:multiLevelType w:val="hybridMultilevel"/>
    <w:tmpl w:val="FD065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0B51EA"/>
    <w:multiLevelType w:val="hybridMultilevel"/>
    <w:tmpl w:val="9DF8C666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6">
    <w:nsid w:val="58351FD5"/>
    <w:multiLevelType w:val="hybridMultilevel"/>
    <w:tmpl w:val="C34A886E"/>
    <w:lvl w:ilvl="0" w:tplc="0419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9"/>
        </w:tabs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9"/>
        </w:tabs>
        <w:ind w:left="7549" w:hanging="360"/>
      </w:pPr>
      <w:rPr>
        <w:rFonts w:ascii="Wingdings" w:hAnsi="Wingdings" w:hint="default"/>
      </w:rPr>
    </w:lvl>
  </w:abstractNum>
  <w:abstractNum w:abstractNumId="17">
    <w:nsid w:val="5C2429E4"/>
    <w:multiLevelType w:val="hybridMultilevel"/>
    <w:tmpl w:val="B3D694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2F1D67"/>
    <w:multiLevelType w:val="hybridMultilevel"/>
    <w:tmpl w:val="4B1E31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F66E80"/>
    <w:multiLevelType w:val="hybridMultilevel"/>
    <w:tmpl w:val="EF807F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2A63AAA"/>
    <w:multiLevelType w:val="hybridMultilevel"/>
    <w:tmpl w:val="8C36912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9D84311"/>
    <w:multiLevelType w:val="hybridMultilevel"/>
    <w:tmpl w:val="E9B2E492"/>
    <w:lvl w:ilvl="0" w:tplc="04190001">
      <w:start w:val="1"/>
      <w:numFmt w:val="bullet"/>
      <w:lvlText w:val=""/>
      <w:lvlJc w:val="left"/>
      <w:pPr>
        <w:tabs>
          <w:tab w:val="num" w:pos="1059"/>
        </w:tabs>
        <w:ind w:left="10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79"/>
        </w:tabs>
        <w:ind w:left="17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99"/>
        </w:tabs>
        <w:ind w:left="24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19"/>
        </w:tabs>
        <w:ind w:left="32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39"/>
        </w:tabs>
        <w:ind w:left="39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59"/>
        </w:tabs>
        <w:ind w:left="46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79"/>
        </w:tabs>
        <w:ind w:left="53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99"/>
        </w:tabs>
        <w:ind w:left="60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19"/>
        </w:tabs>
        <w:ind w:left="6819" w:hanging="360"/>
      </w:pPr>
      <w:rPr>
        <w:rFonts w:ascii="Wingdings" w:hAnsi="Wingdings" w:hint="default"/>
      </w:rPr>
    </w:lvl>
  </w:abstractNum>
  <w:abstractNum w:abstractNumId="22">
    <w:nsid w:val="6C3B72ED"/>
    <w:multiLevelType w:val="hybridMultilevel"/>
    <w:tmpl w:val="3D4870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1E3341"/>
    <w:multiLevelType w:val="hybridMultilevel"/>
    <w:tmpl w:val="2E1428AC"/>
    <w:lvl w:ilvl="0" w:tplc="2D2AEE1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7316A514">
      <w:start w:val="1"/>
      <w:numFmt w:val="lowerLetter"/>
      <w:lvlText w:val="%2."/>
      <w:lvlJc w:val="left"/>
      <w:pPr>
        <w:tabs>
          <w:tab w:val="num" w:pos="435"/>
        </w:tabs>
        <w:ind w:left="435" w:hanging="360"/>
      </w:pPr>
    </w:lvl>
    <w:lvl w:ilvl="2" w:tplc="58FC2016">
      <w:numFmt w:val="none"/>
      <w:lvlText w:val=""/>
      <w:lvlJc w:val="left"/>
      <w:pPr>
        <w:tabs>
          <w:tab w:val="num" w:pos="0"/>
        </w:tabs>
      </w:pPr>
    </w:lvl>
    <w:lvl w:ilvl="3" w:tplc="461C3520">
      <w:numFmt w:val="none"/>
      <w:lvlText w:val=""/>
      <w:lvlJc w:val="left"/>
      <w:pPr>
        <w:tabs>
          <w:tab w:val="num" w:pos="0"/>
        </w:tabs>
      </w:pPr>
    </w:lvl>
    <w:lvl w:ilvl="4" w:tplc="90A46A4E">
      <w:numFmt w:val="none"/>
      <w:lvlText w:val=""/>
      <w:lvlJc w:val="left"/>
      <w:pPr>
        <w:tabs>
          <w:tab w:val="num" w:pos="0"/>
        </w:tabs>
      </w:pPr>
    </w:lvl>
    <w:lvl w:ilvl="5" w:tplc="9462D7EC">
      <w:numFmt w:val="none"/>
      <w:lvlText w:val=""/>
      <w:lvlJc w:val="left"/>
      <w:pPr>
        <w:tabs>
          <w:tab w:val="num" w:pos="0"/>
        </w:tabs>
      </w:pPr>
    </w:lvl>
    <w:lvl w:ilvl="6" w:tplc="3320BA7C">
      <w:numFmt w:val="none"/>
      <w:lvlText w:val=""/>
      <w:lvlJc w:val="left"/>
      <w:pPr>
        <w:tabs>
          <w:tab w:val="num" w:pos="0"/>
        </w:tabs>
      </w:pPr>
    </w:lvl>
    <w:lvl w:ilvl="7" w:tplc="9D9E29C0">
      <w:numFmt w:val="none"/>
      <w:lvlText w:val=""/>
      <w:lvlJc w:val="left"/>
      <w:pPr>
        <w:tabs>
          <w:tab w:val="num" w:pos="0"/>
        </w:tabs>
      </w:pPr>
    </w:lvl>
    <w:lvl w:ilvl="8" w:tplc="031EE224">
      <w:numFmt w:val="none"/>
      <w:lvlText w:val=""/>
      <w:lvlJc w:val="left"/>
      <w:pPr>
        <w:tabs>
          <w:tab w:val="num" w:pos="0"/>
        </w:tabs>
      </w:pPr>
    </w:lvl>
  </w:abstractNum>
  <w:abstractNum w:abstractNumId="24">
    <w:nsid w:val="79E752FC"/>
    <w:multiLevelType w:val="hybridMultilevel"/>
    <w:tmpl w:val="CBFABD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B2E5531"/>
    <w:multiLevelType w:val="hybridMultilevel"/>
    <w:tmpl w:val="D0C6F72E"/>
    <w:lvl w:ilvl="0" w:tplc="5B843A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FCA71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3967D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9EEA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C16D0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D819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B18D9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86A6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83ADE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CA34314"/>
    <w:multiLevelType w:val="hybridMultilevel"/>
    <w:tmpl w:val="2AC42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E2560A"/>
    <w:multiLevelType w:val="hybridMultilevel"/>
    <w:tmpl w:val="EF8A427C"/>
    <w:lvl w:ilvl="0" w:tplc="0419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8">
    <w:nsid w:val="7FE551AD"/>
    <w:multiLevelType w:val="hybridMultilevel"/>
    <w:tmpl w:val="6DD270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</w:num>
  <w:num w:numId="3">
    <w:abstractNumId w:val="13"/>
  </w:num>
  <w:num w:numId="4">
    <w:abstractNumId w:val="10"/>
  </w:num>
  <w:num w:numId="5">
    <w:abstractNumId w:val="3"/>
  </w:num>
  <w:num w:numId="6">
    <w:abstractNumId w:val="2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4"/>
  </w:num>
  <w:num w:numId="8">
    <w:abstractNumId w:val="26"/>
  </w:num>
  <w:num w:numId="9">
    <w:abstractNumId w:val="16"/>
  </w:num>
  <w:num w:numId="10">
    <w:abstractNumId w:val="19"/>
  </w:num>
  <w:num w:numId="11">
    <w:abstractNumId w:val="21"/>
  </w:num>
  <w:num w:numId="12">
    <w:abstractNumId w:val="18"/>
  </w:num>
  <w:num w:numId="13">
    <w:abstractNumId w:val="22"/>
  </w:num>
  <w:num w:numId="14">
    <w:abstractNumId w:val="2"/>
  </w:num>
  <w:num w:numId="15">
    <w:abstractNumId w:val="14"/>
  </w:num>
  <w:num w:numId="16">
    <w:abstractNumId w:val="0"/>
  </w:num>
  <w:num w:numId="17">
    <w:abstractNumId w:val="24"/>
  </w:num>
  <w:num w:numId="18">
    <w:abstractNumId w:val="7"/>
  </w:num>
  <w:num w:numId="19">
    <w:abstractNumId w:val="17"/>
  </w:num>
  <w:num w:numId="20">
    <w:abstractNumId w:val="28"/>
  </w:num>
  <w:num w:numId="21">
    <w:abstractNumId w:val="15"/>
  </w:num>
  <w:num w:numId="22">
    <w:abstractNumId w:val="5"/>
  </w:num>
  <w:num w:numId="23">
    <w:abstractNumId w:val="1"/>
  </w:num>
  <w:num w:numId="24">
    <w:abstractNumId w:val="12"/>
  </w:num>
  <w:num w:numId="25">
    <w:abstractNumId w:val="20"/>
  </w:num>
  <w:num w:numId="26">
    <w:abstractNumId w:val="27"/>
  </w:num>
  <w:num w:numId="27">
    <w:abstractNumId w:val="11"/>
  </w:num>
  <w:num w:numId="28">
    <w:abstractNumId w:val="9"/>
  </w:num>
  <w:num w:numId="2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62CD5"/>
    <w:rsid w:val="0000167F"/>
    <w:rsid w:val="00014888"/>
    <w:rsid w:val="00016CCF"/>
    <w:rsid w:val="000254E1"/>
    <w:rsid w:val="00031166"/>
    <w:rsid w:val="00072844"/>
    <w:rsid w:val="000764B8"/>
    <w:rsid w:val="000A3A0E"/>
    <w:rsid w:val="000A4C6C"/>
    <w:rsid w:val="000B10F7"/>
    <w:rsid w:val="000C0C54"/>
    <w:rsid w:val="000D7C4E"/>
    <w:rsid w:val="000F0B3A"/>
    <w:rsid w:val="00105450"/>
    <w:rsid w:val="001138BB"/>
    <w:rsid w:val="001247B8"/>
    <w:rsid w:val="001250C8"/>
    <w:rsid w:val="00152BE7"/>
    <w:rsid w:val="00161832"/>
    <w:rsid w:val="00161BFE"/>
    <w:rsid w:val="001A0BB6"/>
    <w:rsid w:val="001A1EEA"/>
    <w:rsid w:val="001A51F8"/>
    <w:rsid w:val="001D321F"/>
    <w:rsid w:val="001F4550"/>
    <w:rsid w:val="00200A88"/>
    <w:rsid w:val="00204FF0"/>
    <w:rsid w:val="00206949"/>
    <w:rsid w:val="00245E80"/>
    <w:rsid w:val="00245F99"/>
    <w:rsid w:val="0025071F"/>
    <w:rsid w:val="00250FC7"/>
    <w:rsid w:val="00262CFE"/>
    <w:rsid w:val="00263FEB"/>
    <w:rsid w:val="00274677"/>
    <w:rsid w:val="00280901"/>
    <w:rsid w:val="00282467"/>
    <w:rsid w:val="0029502A"/>
    <w:rsid w:val="002A0DDE"/>
    <w:rsid w:val="002B2D18"/>
    <w:rsid w:val="002E20C7"/>
    <w:rsid w:val="00304A82"/>
    <w:rsid w:val="00310080"/>
    <w:rsid w:val="00327186"/>
    <w:rsid w:val="0033171A"/>
    <w:rsid w:val="00337AD8"/>
    <w:rsid w:val="0035404E"/>
    <w:rsid w:val="00367588"/>
    <w:rsid w:val="0037049D"/>
    <w:rsid w:val="0039468E"/>
    <w:rsid w:val="003A2FE9"/>
    <w:rsid w:val="003B6290"/>
    <w:rsid w:val="003B69C5"/>
    <w:rsid w:val="003C5303"/>
    <w:rsid w:val="003D38F8"/>
    <w:rsid w:val="003F3611"/>
    <w:rsid w:val="0042707D"/>
    <w:rsid w:val="00437949"/>
    <w:rsid w:val="00442506"/>
    <w:rsid w:val="00462C56"/>
    <w:rsid w:val="004672E2"/>
    <w:rsid w:val="00485BC2"/>
    <w:rsid w:val="00490EE8"/>
    <w:rsid w:val="004A0733"/>
    <w:rsid w:val="004B753F"/>
    <w:rsid w:val="004C48B5"/>
    <w:rsid w:val="004D4DD9"/>
    <w:rsid w:val="004E7461"/>
    <w:rsid w:val="004F0C42"/>
    <w:rsid w:val="00503341"/>
    <w:rsid w:val="00516E76"/>
    <w:rsid w:val="00524DD3"/>
    <w:rsid w:val="00550836"/>
    <w:rsid w:val="0057265A"/>
    <w:rsid w:val="005830C3"/>
    <w:rsid w:val="00583D1A"/>
    <w:rsid w:val="005A5871"/>
    <w:rsid w:val="005B5865"/>
    <w:rsid w:val="005C20DD"/>
    <w:rsid w:val="005C491F"/>
    <w:rsid w:val="005C7EE3"/>
    <w:rsid w:val="005D38D3"/>
    <w:rsid w:val="005E6DCF"/>
    <w:rsid w:val="005F4823"/>
    <w:rsid w:val="005F5F22"/>
    <w:rsid w:val="005F7402"/>
    <w:rsid w:val="00601BE1"/>
    <w:rsid w:val="00604983"/>
    <w:rsid w:val="0060504A"/>
    <w:rsid w:val="0060540D"/>
    <w:rsid w:val="00605A73"/>
    <w:rsid w:val="00615225"/>
    <w:rsid w:val="00627146"/>
    <w:rsid w:val="006334EA"/>
    <w:rsid w:val="006359C6"/>
    <w:rsid w:val="00636F77"/>
    <w:rsid w:val="00637100"/>
    <w:rsid w:val="00644874"/>
    <w:rsid w:val="00657AE5"/>
    <w:rsid w:val="006732E5"/>
    <w:rsid w:val="00677631"/>
    <w:rsid w:val="00681AF1"/>
    <w:rsid w:val="006909E5"/>
    <w:rsid w:val="0069309B"/>
    <w:rsid w:val="00693C5D"/>
    <w:rsid w:val="006A2B1C"/>
    <w:rsid w:val="006B0EE9"/>
    <w:rsid w:val="006C02E9"/>
    <w:rsid w:val="006C752D"/>
    <w:rsid w:val="006D1845"/>
    <w:rsid w:val="006F2349"/>
    <w:rsid w:val="006F6738"/>
    <w:rsid w:val="00707E44"/>
    <w:rsid w:val="0071408D"/>
    <w:rsid w:val="00724FE1"/>
    <w:rsid w:val="007350EC"/>
    <w:rsid w:val="00740E2E"/>
    <w:rsid w:val="00742E4A"/>
    <w:rsid w:val="007452C3"/>
    <w:rsid w:val="0075107D"/>
    <w:rsid w:val="007525EF"/>
    <w:rsid w:val="00763E32"/>
    <w:rsid w:val="00776CA7"/>
    <w:rsid w:val="007A37DA"/>
    <w:rsid w:val="007A5F22"/>
    <w:rsid w:val="007D5000"/>
    <w:rsid w:val="007E34BA"/>
    <w:rsid w:val="007F7C7D"/>
    <w:rsid w:val="00805D30"/>
    <w:rsid w:val="008374A0"/>
    <w:rsid w:val="00844571"/>
    <w:rsid w:val="00850AD9"/>
    <w:rsid w:val="008553F6"/>
    <w:rsid w:val="00857004"/>
    <w:rsid w:val="00860C55"/>
    <w:rsid w:val="00890C90"/>
    <w:rsid w:val="008929F8"/>
    <w:rsid w:val="00895244"/>
    <w:rsid w:val="008B1656"/>
    <w:rsid w:val="008C0055"/>
    <w:rsid w:val="008D49D0"/>
    <w:rsid w:val="008D692A"/>
    <w:rsid w:val="008E3650"/>
    <w:rsid w:val="009012F6"/>
    <w:rsid w:val="009066F1"/>
    <w:rsid w:val="00915F6D"/>
    <w:rsid w:val="0092185E"/>
    <w:rsid w:val="0092634D"/>
    <w:rsid w:val="00946FA3"/>
    <w:rsid w:val="009538D4"/>
    <w:rsid w:val="00962A94"/>
    <w:rsid w:val="00973355"/>
    <w:rsid w:val="009968EC"/>
    <w:rsid w:val="009C57DE"/>
    <w:rsid w:val="009E0C7A"/>
    <w:rsid w:val="009E1DC9"/>
    <w:rsid w:val="009F4398"/>
    <w:rsid w:val="00A06C24"/>
    <w:rsid w:val="00A14E41"/>
    <w:rsid w:val="00A31ACC"/>
    <w:rsid w:val="00A338BF"/>
    <w:rsid w:val="00A426C3"/>
    <w:rsid w:val="00A53FC3"/>
    <w:rsid w:val="00A606C2"/>
    <w:rsid w:val="00A706DA"/>
    <w:rsid w:val="00A81F6C"/>
    <w:rsid w:val="00A95172"/>
    <w:rsid w:val="00A97BD7"/>
    <w:rsid w:val="00AA3119"/>
    <w:rsid w:val="00AB122A"/>
    <w:rsid w:val="00AD458C"/>
    <w:rsid w:val="00AE2651"/>
    <w:rsid w:val="00AE391A"/>
    <w:rsid w:val="00AE461A"/>
    <w:rsid w:val="00AE53CA"/>
    <w:rsid w:val="00AF584F"/>
    <w:rsid w:val="00B05DE5"/>
    <w:rsid w:val="00B103BB"/>
    <w:rsid w:val="00B1579D"/>
    <w:rsid w:val="00B16A66"/>
    <w:rsid w:val="00B26AC3"/>
    <w:rsid w:val="00B32C49"/>
    <w:rsid w:val="00B44F77"/>
    <w:rsid w:val="00B63074"/>
    <w:rsid w:val="00B921B6"/>
    <w:rsid w:val="00B934CB"/>
    <w:rsid w:val="00BA178C"/>
    <w:rsid w:val="00BA4CA5"/>
    <w:rsid w:val="00BD5AC2"/>
    <w:rsid w:val="00BE5379"/>
    <w:rsid w:val="00BF0E84"/>
    <w:rsid w:val="00BF5080"/>
    <w:rsid w:val="00BF760A"/>
    <w:rsid w:val="00C01BA4"/>
    <w:rsid w:val="00C07CF2"/>
    <w:rsid w:val="00C16642"/>
    <w:rsid w:val="00C25DE9"/>
    <w:rsid w:val="00C32AC5"/>
    <w:rsid w:val="00C5380A"/>
    <w:rsid w:val="00C56213"/>
    <w:rsid w:val="00C57570"/>
    <w:rsid w:val="00C7189D"/>
    <w:rsid w:val="00C81BA8"/>
    <w:rsid w:val="00CA40A7"/>
    <w:rsid w:val="00CD1F87"/>
    <w:rsid w:val="00CE0A3D"/>
    <w:rsid w:val="00CE52A4"/>
    <w:rsid w:val="00CF565F"/>
    <w:rsid w:val="00D072C1"/>
    <w:rsid w:val="00D20C48"/>
    <w:rsid w:val="00D26DDC"/>
    <w:rsid w:val="00D42556"/>
    <w:rsid w:val="00D53447"/>
    <w:rsid w:val="00D539C4"/>
    <w:rsid w:val="00D61DE0"/>
    <w:rsid w:val="00D62CD5"/>
    <w:rsid w:val="00D80A4F"/>
    <w:rsid w:val="00D83A6A"/>
    <w:rsid w:val="00D850D0"/>
    <w:rsid w:val="00D93B5C"/>
    <w:rsid w:val="00DD48CE"/>
    <w:rsid w:val="00DE0E9C"/>
    <w:rsid w:val="00DE283F"/>
    <w:rsid w:val="00DE2ACA"/>
    <w:rsid w:val="00DF1FE5"/>
    <w:rsid w:val="00E060A8"/>
    <w:rsid w:val="00E34EB5"/>
    <w:rsid w:val="00E41504"/>
    <w:rsid w:val="00E50851"/>
    <w:rsid w:val="00E679CB"/>
    <w:rsid w:val="00E8430B"/>
    <w:rsid w:val="00E94351"/>
    <w:rsid w:val="00EA263A"/>
    <w:rsid w:val="00EB0A7F"/>
    <w:rsid w:val="00EB6E3E"/>
    <w:rsid w:val="00ED063A"/>
    <w:rsid w:val="00ED38C7"/>
    <w:rsid w:val="00EE0846"/>
    <w:rsid w:val="00EE74F4"/>
    <w:rsid w:val="00EF2733"/>
    <w:rsid w:val="00F04368"/>
    <w:rsid w:val="00F06C56"/>
    <w:rsid w:val="00F133C7"/>
    <w:rsid w:val="00F21433"/>
    <w:rsid w:val="00F35CB1"/>
    <w:rsid w:val="00F40A5A"/>
    <w:rsid w:val="00F41299"/>
    <w:rsid w:val="00F43A1F"/>
    <w:rsid w:val="00F44053"/>
    <w:rsid w:val="00F7399B"/>
    <w:rsid w:val="00F77DDC"/>
    <w:rsid w:val="00F813D7"/>
    <w:rsid w:val="00F8374B"/>
    <w:rsid w:val="00F84715"/>
    <w:rsid w:val="00FA2D13"/>
    <w:rsid w:val="00FB0BDC"/>
    <w:rsid w:val="00FB5885"/>
    <w:rsid w:val="00FC3CB3"/>
    <w:rsid w:val="00FC7B42"/>
    <w:rsid w:val="00FE6975"/>
    <w:rsid w:val="00FE6E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E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679C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a4">
    <w:name w:val="Основной текст Знак"/>
    <w:basedOn w:val="a0"/>
    <w:link w:val="a3"/>
    <w:rsid w:val="00E679CB"/>
    <w:rPr>
      <w:rFonts w:ascii="Times New Roman" w:eastAsia="Times New Roman" w:hAnsi="Times New Roman" w:cs="Times New Roman"/>
      <w:b/>
      <w:sz w:val="36"/>
      <w:szCs w:val="20"/>
    </w:rPr>
  </w:style>
  <w:style w:type="paragraph" w:styleId="a5">
    <w:name w:val="Plain Text"/>
    <w:basedOn w:val="a"/>
    <w:link w:val="a6"/>
    <w:rsid w:val="00E679C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6">
    <w:name w:val="Текст Знак"/>
    <w:basedOn w:val="a0"/>
    <w:link w:val="a5"/>
    <w:rsid w:val="00E679CB"/>
    <w:rPr>
      <w:rFonts w:ascii="Courier New" w:eastAsia="Times New Roman" w:hAnsi="Courier New" w:cs="Courier New"/>
      <w:sz w:val="20"/>
      <w:szCs w:val="20"/>
    </w:rPr>
  </w:style>
  <w:style w:type="character" w:customStyle="1" w:styleId="list005f0020paragraph005f005fchar1char1">
    <w:name w:val="list_005f0020paragraph_005f_005fchar1__char1"/>
    <w:rsid w:val="00F8471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list005f0020paragraph">
    <w:name w:val="list_005f0020paragraph"/>
    <w:basedOn w:val="a"/>
    <w:rsid w:val="00F84715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0764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764B8"/>
  </w:style>
  <w:style w:type="paragraph" w:styleId="a7">
    <w:name w:val="Normal (Web)"/>
    <w:basedOn w:val="a"/>
    <w:unhideWhenUsed/>
    <w:rsid w:val="008929F8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672E2"/>
  </w:style>
  <w:style w:type="paragraph" w:customStyle="1" w:styleId="ConsPlusNormal">
    <w:name w:val="ConsPlusNormal"/>
    <w:rsid w:val="00C5380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table" w:styleId="a8">
    <w:name w:val="Table Grid"/>
    <w:basedOn w:val="a1"/>
    <w:uiPriority w:val="59"/>
    <w:rsid w:val="00FC3C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8E3650"/>
    <w:pPr>
      <w:ind w:left="720"/>
      <w:contextualSpacing/>
    </w:pPr>
    <w:rPr>
      <w:rFonts w:eastAsiaTheme="minorHAnsi"/>
      <w:lang w:eastAsia="en-US"/>
    </w:rPr>
  </w:style>
  <w:style w:type="paragraph" w:styleId="aa">
    <w:name w:val="No Spacing"/>
    <w:link w:val="ab"/>
    <w:qFormat/>
    <w:rsid w:val="00EB6E3E"/>
    <w:pPr>
      <w:spacing w:after="0" w:line="240" w:lineRule="auto"/>
    </w:pPr>
    <w:rPr>
      <w:rFonts w:ascii="Calibri" w:eastAsia="Times New Roman" w:hAnsi="Calibri" w:cs="Times New Roman"/>
    </w:rPr>
  </w:style>
  <w:style w:type="paragraph" w:styleId="ac">
    <w:name w:val="header"/>
    <w:basedOn w:val="a"/>
    <w:link w:val="ad"/>
    <w:uiPriority w:val="99"/>
    <w:semiHidden/>
    <w:unhideWhenUsed/>
    <w:rsid w:val="00E415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E41504"/>
  </w:style>
  <w:style w:type="paragraph" w:styleId="ae">
    <w:name w:val="footer"/>
    <w:basedOn w:val="a"/>
    <w:link w:val="af"/>
    <w:uiPriority w:val="99"/>
    <w:unhideWhenUsed/>
    <w:rsid w:val="00E415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41504"/>
  </w:style>
  <w:style w:type="character" w:customStyle="1" w:styleId="ab">
    <w:name w:val="Без интервала Знак"/>
    <w:basedOn w:val="a0"/>
    <w:link w:val="aa"/>
    <w:rsid w:val="00E94351"/>
    <w:rPr>
      <w:rFonts w:ascii="Calibri" w:eastAsia="Times New Roman" w:hAnsi="Calibri" w:cs="Times New Roman"/>
    </w:rPr>
  </w:style>
  <w:style w:type="paragraph" w:styleId="af0">
    <w:name w:val="Balloon Text"/>
    <w:basedOn w:val="a"/>
    <w:link w:val="af1"/>
    <w:uiPriority w:val="99"/>
    <w:semiHidden/>
    <w:unhideWhenUsed/>
    <w:rsid w:val="009E0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9E0C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8.sldx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Microsoft_Office_PowerPoint6.sldx"/><Relationship Id="rId25" Type="http://schemas.openxmlformats.org/officeDocument/2006/relationships/package" Target="embeddings/______Microsoft_Office_PowerPoint10.sldx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package" Target="embeddings/______Microsoft_Office_PowerPoint12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3.sldx"/><Relationship Id="rId24" Type="http://schemas.openxmlformats.org/officeDocument/2006/relationships/image" Target="media/image8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23" Type="http://schemas.openxmlformats.org/officeDocument/2006/relationships/package" Target="embeddings/______Microsoft_Office_PowerPoint9.sldx"/><Relationship Id="rId28" Type="http://schemas.openxmlformats.org/officeDocument/2006/relationships/image" Target="media/image10.emf"/><Relationship Id="rId10" Type="http://schemas.openxmlformats.org/officeDocument/2006/relationships/image" Target="media/image1.emf"/><Relationship Id="rId19" Type="http://schemas.openxmlformats.org/officeDocument/2006/relationships/package" Target="embeddings/______Microsoft_Office_PowerPoint7.sldx"/><Relationship Id="rId31" Type="http://schemas.openxmlformats.org/officeDocument/2006/relationships/package" Target="embeddings/______Microsoft_Office_PowerPoint13.sldx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package" Target="embeddings/______Microsoft_Office_PowerPoint11.sldx"/><Relationship Id="rId30" Type="http://schemas.openxmlformats.org/officeDocument/2006/relationships/image" Target="media/image1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Место жительства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elete val="1"/>
          </c:dLbls>
          <c:cat>
            <c:strRef>
              <c:f>Лист1!$A$2:$A$3</c:f>
              <c:strCache>
                <c:ptCount val="2"/>
                <c:pt idx="0">
                  <c:v>Петрозаводск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96</c:v>
                </c:pt>
                <c:pt idx="1">
                  <c:v>99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Районы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Сельская местность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26</c:v>
                </c:pt>
                <c:pt idx="1">
                  <c:v>73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AE09EA-92CC-4390-9E60-B6C29018A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1240</TotalTime>
  <Pages>29</Pages>
  <Words>9815</Words>
  <Characters>55947</Characters>
  <Application>Microsoft Office Word</Application>
  <DocSecurity>0</DocSecurity>
  <Lines>466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kalacheva</dc:creator>
  <cp:keywords/>
  <dc:description/>
  <cp:lastModifiedBy>kalacheva</cp:lastModifiedBy>
  <cp:revision>181</cp:revision>
  <cp:lastPrinted>2014-03-05T05:47:00Z</cp:lastPrinted>
  <dcterms:created xsi:type="dcterms:W3CDTF">2014-02-13T08:38:00Z</dcterms:created>
  <dcterms:modified xsi:type="dcterms:W3CDTF">2015-03-13T10:46:00Z</dcterms:modified>
</cp:coreProperties>
</file>