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27" w:rsidRPr="00B71127" w:rsidRDefault="006434A4" w:rsidP="006434A4">
      <w:pPr>
        <w:pStyle w:val="a3"/>
        <w:jc w:val="center"/>
        <w:rPr>
          <w:rFonts w:asciiTheme="majorHAnsi" w:hAnsiTheme="majorHAnsi"/>
          <w:b/>
          <w:i/>
          <w:sz w:val="32"/>
        </w:rPr>
      </w:pPr>
      <w:r w:rsidRPr="00B71127">
        <w:rPr>
          <w:rFonts w:asciiTheme="majorHAnsi" w:hAnsiTheme="majorHAnsi"/>
          <w:b/>
          <w:i/>
          <w:sz w:val="32"/>
        </w:rPr>
        <w:t xml:space="preserve">Вниманию представителей и участников </w:t>
      </w:r>
    </w:p>
    <w:p w:rsidR="006434A4" w:rsidRDefault="006434A4" w:rsidP="006434A4">
      <w:pPr>
        <w:pStyle w:val="a3"/>
        <w:pBdr>
          <w:bottom w:val="single" w:sz="12" w:space="1" w:color="auto"/>
        </w:pBdr>
        <w:jc w:val="center"/>
        <w:rPr>
          <w:rFonts w:asciiTheme="majorHAnsi" w:hAnsiTheme="majorHAnsi"/>
          <w:b/>
          <w:i/>
          <w:sz w:val="28"/>
        </w:rPr>
      </w:pPr>
      <w:r w:rsidRPr="00B71127">
        <w:rPr>
          <w:rFonts w:asciiTheme="majorHAnsi" w:hAnsiTheme="majorHAnsi"/>
          <w:b/>
          <w:i/>
          <w:sz w:val="28"/>
        </w:rPr>
        <w:t>марш-броска</w:t>
      </w:r>
      <w:r w:rsidR="00CD402E">
        <w:rPr>
          <w:rFonts w:asciiTheme="majorHAnsi" w:hAnsiTheme="majorHAnsi"/>
          <w:b/>
          <w:i/>
          <w:sz w:val="28"/>
        </w:rPr>
        <w:t xml:space="preserve"> </w:t>
      </w:r>
      <w:r w:rsidRPr="00B71127">
        <w:rPr>
          <w:rFonts w:asciiTheme="majorHAnsi" w:hAnsiTheme="majorHAnsi"/>
          <w:b/>
          <w:i/>
          <w:sz w:val="28"/>
        </w:rPr>
        <w:t>«Никто, только мы!»</w:t>
      </w:r>
      <w:r w:rsidR="00B71127">
        <w:rPr>
          <w:rFonts w:asciiTheme="majorHAnsi" w:hAnsiTheme="majorHAnsi"/>
          <w:b/>
          <w:i/>
          <w:sz w:val="28"/>
        </w:rPr>
        <w:t xml:space="preserve">, </w:t>
      </w:r>
      <w:r w:rsidRPr="00B71127">
        <w:rPr>
          <w:rFonts w:asciiTheme="majorHAnsi" w:hAnsiTheme="majorHAnsi"/>
          <w:b/>
          <w:i/>
          <w:sz w:val="28"/>
        </w:rPr>
        <w:t xml:space="preserve"> посвященного 70-летию Великой Победы</w:t>
      </w:r>
    </w:p>
    <w:p w:rsidR="00082E64" w:rsidRPr="00CD402E" w:rsidRDefault="00082E64" w:rsidP="006434A4">
      <w:pPr>
        <w:pStyle w:val="a3"/>
        <w:jc w:val="center"/>
        <w:rPr>
          <w:rFonts w:asciiTheme="majorHAnsi" w:hAnsiTheme="majorHAnsi"/>
          <w:b/>
          <w:i/>
          <w:sz w:val="2"/>
        </w:rPr>
      </w:pPr>
    </w:p>
    <w:p w:rsidR="00CD402E" w:rsidRDefault="00CD402E" w:rsidP="006434A4">
      <w:pPr>
        <w:pStyle w:val="a3"/>
        <w:jc w:val="center"/>
        <w:rPr>
          <w:rFonts w:asciiTheme="majorHAnsi" w:hAnsiTheme="majorHAnsi"/>
          <w:b/>
          <w:sz w:val="24"/>
        </w:rPr>
      </w:pPr>
    </w:p>
    <w:p w:rsidR="00AC2753" w:rsidRPr="00066C81" w:rsidRDefault="007247E1" w:rsidP="006434A4">
      <w:pPr>
        <w:pStyle w:val="a3"/>
        <w:jc w:val="center"/>
        <w:rPr>
          <w:rFonts w:asciiTheme="majorHAnsi" w:hAnsiTheme="majorHAnsi"/>
          <w:b/>
          <w:sz w:val="24"/>
        </w:rPr>
      </w:pPr>
      <w:r w:rsidRPr="00066C81">
        <w:rPr>
          <w:rFonts w:asciiTheme="majorHAnsi" w:hAnsiTheme="majorHAnsi"/>
          <w:b/>
          <w:sz w:val="24"/>
        </w:rPr>
        <w:t>Порядок проведения</w:t>
      </w:r>
      <w:r w:rsidR="00B71127" w:rsidRPr="00066C81">
        <w:rPr>
          <w:rFonts w:asciiTheme="majorHAnsi" w:hAnsiTheme="majorHAnsi"/>
          <w:b/>
          <w:sz w:val="24"/>
        </w:rPr>
        <w:t xml:space="preserve"> мероприятия</w:t>
      </w:r>
      <w:r w:rsidR="00705C7E">
        <w:rPr>
          <w:rFonts w:asciiTheme="majorHAnsi" w:hAnsiTheme="majorHAnsi"/>
          <w:b/>
          <w:sz w:val="24"/>
        </w:rPr>
        <w:t>:</w:t>
      </w:r>
      <w:r w:rsidRPr="00066C81">
        <w:rPr>
          <w:rFonts w:asciiTheme="majorHAnsi" w:hAnsiTheme="majorHAnsi"/>
          <w:b/>
          <w:sz w:val="24"/>
        </w:rPr>
        <w:t xml:space="preserve">  </w:t>
      </w:r>
    </w:p>
    <w:p w:rsidR="006434A4" w:rsidRPr="00705C7E" w:rsidRDefault="006434A4" w:rsidP="007247E1">
      <w:pPr>
        <w:pStyle w:val="a3"/>
        <w:jc w:val="center"/>
        <w:rPr>
          <w:sz w:val="20"/>
        </w:rPr>
      </w:pPr>
    </w:p>
    <w:p w:rsidR="007247E1" w:rsidRPr="00B71127" w:rsidRDefault="007247E1" w:rsidP="007247E1">
      <w:pPr>
        <w:pStyle w:val="a3"/>
        <w:jc w:val="center"/>
        <w:rPr>
          <w:rFonts w:asciiTheme="majorHAnsi" w:hAnsiTheme="majorHAnsi"/>
          <w:b/>
          <w:i/>
          <w:sz w:val="24"/>
        </w:rPr>
      </w:pPr>
      <w:r w:rsidRPr="00B71127">
        <w:rPr>
          <w:rFonts w:asciiTheme="majorHAnsi" w:hAnsiTheme="majorHAnsi"/>
          <w:b/>
          <w:i/>
          <w:sz w:val="24"/>
        </w:rPr>
        <w:t xml:space="preserve">24 апреля, </w:t>
      </w:r>
    </w:p>
    <w:p w:rsidR="007247E1" w:rsidRPr="00B71127" w:rsidRDefault="007247E1" w:rsidP="0050593C">
      <w:pPr>
        <w:pStyle w:val="a3"/>
        <w:jc w:val="center"/>
        <w:rPr>
          <w:rFonts w:asciiTheme="majorHAnsi" w:hAnsiTheme="majorHAnsi"/>
          <w:b/>
          <w:i/>
          <w:sz w:val="24"/>
        </w:rPr>
      </w:pPr>
      <w:r w:rsidRPr="00B71127">
        <w:rPr>
          <w:rFonts w:asciiTheme="majorHAnsi" w:hAnsiTheme="majorHAnsi"/>
          <w:b/>
          <w:i/>
          <w:sz w:val="24"/>
        </w:rPr>
        <w:t>Республиканский призывной пункт Военного комиссариата Республики Карелия</w:t>
      </w:r>
    </w:p>
    <w:p w:rsidR="007247E1" w:rsidRPr="00B71127" w:rsidRDefault="007247E1" w:rsidP="007247E1">
      <w:pPr>
        <w:pStyle w:val="a3"/>
        <w:jc w:val="center"/>
        <w:rPr>
          <w:sz w:val="10"/>
        </w:rPr>
      </w:pPr>
    </w:p>
    <w:tbl>
      <w:tblPr>
        <w:tblStyle w:val="a4"/>
        <w:tblW w:w="0" w:type="auto"/>
        <w:tblLook w:val="04A0"/>
      </w:tblPr>
      <w:tblGrid>
        <w:gridCol w:w="534"/>
        <w:gridCol w:w="1701"/>
        <w:gridCol w:w="8753"/>
      </w:tblGrid>
      <w:tr w:rsidR="007247E1" w:rsidRPr="00066C81" w:rsidTr="00066C81">
        <w:tc>
          <w:tcPr>
            <w:tcW w:w="534" w:type="dxa"/>
          </w:tcPr>
          <w:p w:rsidR="007247E1" w:rsidRPr="00066C81" w:rsidRDefault="007247E1" w:rsidP="007247E1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701" w:type="dxa"/>
          </w:tcPr>
          <w:p w:rsidR="007247E1" w:rsidRPr="00066C81" w:rsidRDefault="007247E1" w:rsidP="007247E1">
            <w:pPr>
              <w:pStyle w:val="a3"/>
              <w:jc w:val="both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до 14.30</w:t>
            </w:r>
          </w:p>
        </w:tc>
        <w:tc>
          <w:tcPr>
            <w:tcW w:w="8753" w:type="dxa"/>
          </w:tcPr>
          <w:p w:rsidR="007247E1" w:rsidRPr="00066C81" w:rsidRDefault="007247E1" w:rsidP="007247E1">
            <w:pPr>
              <w:pStyle w:val="a3"/>
              <w:jc w:val="both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Прибытие и расположение иногородних участников  на призывном пункте</w:t>
            </w:r>
          </w:p>
        </w:tc>
      </w:tr>
      <w:tr w:rsidR="007247E1" w:rsidRPr="00066C81" w:rsidTr="00066C81">
        <w:tc>
          <w:tcPr>
            <w:tcW w:w="534" w:type="dxa"/>
          </w:tcPr>
          <w:p w:rsidR="007247E1" w:rsidRPr="00066C81" w:rsidRDefault="007247E1" w:rsidP="007247E1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01" w:type="dxa"/>
          </w:tcPr>
          <w:p w:rsidR="007247E1" w:rsidRPr="00066C81" w:rsidRDefault="007247E1" w:rsidP="007247E1">
            <w:pPr>
              <w:pStyle w:val="a3"/>
              <w:jc w:val="both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11.00 – 14.30</w:t>
            </w:r>
          </w:p>
        </w:tc>
        <w:tc>
          <w:tcPr>
            <w:tcW w:w="8753" w:type="dxa"/>
          </w:tcPr>
          <w:p w:rsidR="007247E1" w:rsidRPr="00066C81" w:rsidRDefault="007247E1" w:rsidP="007247E1">
            <w:pPr>
              <w:pStyle w:val="a3"/>
              <w:jc w:val="both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Прохождение мандатной комиссии</w:t>
            </w:r>
            <w:r w:rsidR="003934CF" w:rsidRPr="00066C81">
              <w:rPr>
                <w:rFonts w:asciiTheme="majorHAnsi" w:hAnsiTheme="majorHAnsi"/>
                <w:b/>
              </w:rPr>
              <w:t xml:space="preserve"> всеми участниками марш-броска</w:t>
            </w:r>
          </w:p>
        </w:tc>
      </w:tr>
      <w:tr w:rsidR="007247E1" w:rsidRPr="00066C81" w:rsidTr="00066C81">
        <w:tc>
          <w:tcPr>
            <w:tcW w:w="534" w:type="dxa"/>
          </w:tcPr>
          <w:p w:rsidR="007247E1" w:rsidRPr="00066C81" w:rsidRDefault="003934CF" w:rsidP="007247E1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701" w:type="dxa"/>
          </w:tcPr>
          <w:p w:rsidR="007247E1" w:rsidRPr="00066C81" w:rsidRDefault="003934CF" w:rsidP="007247E1">
            <w:pPr>
              <w:pStyle w:val="a3"/>
              <w:jc w:val="both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14.30 – 16.00</w:t>
            </w:r>
          </w:p>
        </w:tc>
        <w:tc>
          <w:tcPr>
            <w:tcW w:w="8753" w:type="dxa"/>
          </w:tcPr>
          <w:p w:rsidR="007247E1" w:rsidRPr="00066C81" w:rsidRDefault="00066C81" w:rsidP="00066C81">
            <w:pPr>
              <w:pStyle w:val="a3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Тестовые испытания</w:t>
            </w:r>
            <w:r w:rsidR="003934CF" w:rsidRPr="00066C81">
              <w:rPr>
                <w:rFonts w:asciiTheme="majorHAnsi" w:hAnsiTheme="majorHAnsi"/>
                <w:b/>
              </w:rPr>
              <w:t xml:space="preserve"> участник</w:t>
            </w:r>
            <w:r>
              <w:rPr>
                <w:rFonts w:asciiTheme="majorHAnsi" w:hAnsiTheme="majorHAnsi"/>
                <w:b/>
              </w:rPr>
              <w:t>ов</w:t>
            </w:r>
            <w:r w:rsidR="003934CF" w:rsidRPr="00066C81">
              <w:rPr>
                <w:rFonts w:asciiTheme="majorHAnsi" w:hAnsiTheme="majorHAnsi"/>
                <w:b/>
              </w:rPr>
              <w:t>, прошедши</w:t>
            </w:r>
            <w:r>
              <w:rPr>
                <w:rFonts w:asciiTheme="majorHAnsi" w:hAnsiTheme="majorHAnsi"/>
                <w:b/>
              </w:rPr>
              <w:t>х</w:t>
            </w:r>
            <w:r w:rsidR="003934CF" w:rsidRPr="00066C81">
              <w:rPr>
                <w:rFonts w:asciiTheme="majorHAnsi" w:hAnsiTheme="majorHAnsi"/>
                <w:b/>
              </w:rPr>
              <w:t xml:space="preserve"> мандатную комиссию</w:t>
            </w:r>
          </w:p>
        </w:tc>
      </w:tr>
      <w:tr w:rsidR="007247E1" w:rsidRPr="00066C81" w:rsidTr="00066C81">
        <w:tc>
          <w:tcPr>
            <w:tcW w:w="534" w:type="dxa"/>
          </w:tcPr>
          <w:p w:rsidR="007247E1" w:rsidRPr="00066C81" w:rsidRDefault="003934CF" w:rsidP="007247E1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701" w:type="dxa"/>
          </w:tcPr>
          <w:p w:rsidR="007247E1" w:rsidRPr="00066C81" w:rsidRDefault="003934CF" w:rsidP="007247E1">
            <w:pPr>
              <w:pStyle w:val="a3"/>
              <w:jc w:val="both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16.00 – 16.30</w:t>
            </w:r>
          </w:p>
        </w:tc>
        <w:tc>
          <w:tcPr>
            <w:tcW w:w="8753" w:type="dxa"/>
          </w:tcPr>
          <w:p w:rsidR="007247E1" w:rsidRPr="00066C81" w:rsidRDefault="003934CF" w:rsidP="00066C81">
            <w:pPr>
              <w:pStyle w:val="a3"/>
              <w:jc w:val="both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 xml:space="preserve">Организационное собрание с представителями и участниками, </w:t>
            </w:r>
            <w:r w:rsidR="00066C81">
              <w:rPr>
                <w:rFonts w:asciiTheme="majorHAnsi" w:hAnsiTheme="majorHAnsi"/>
                <w:b/>
              </w:rPr>
              <w:t>допущенными к марш-броску</w:t>
            </w:r>
          </w:p>
        </w:tc>
      </w:tr>
    </w:tbl>
    <w:p w:rsidR="007247E1" w:rsidRPr="00705C7E" w:rsidRDefault="007247E1" w:rsidP="007247E1">
      <w:pPr>
        <w:pStyle w:val="a3"/>
        <w:jc w:val="both"/>
        <w:rPr>
          <w:rFonts w:asciiTheme="majorHAnsi" w:hAnsiTheme="majorHAnsi"/>
          <w:sz w:val="20"/>
        </w:rPr>
      </w:pPr>
    </w:p>
    <w:p w:rsidR="003934CF" w:rsidRPr="00066C81" w:rsidRDefault="003934CF" w:rsidP="003934CF">
      <w:pPr>
        <w:pStyle w:val="a3"/>
        <w:jc w:val="center"/>
        <w:rPr>
          <w:rFonts w:asciiTheme="majorHAnsi" w:hAnsiTheme="majorHAnsi"/>
          <w:b/>
          <w:i/>
          <w:sz w:val="24"/>
        </w:rPr>
      </w:pPr>
      <w:r w:rsidRPr="00066C81">
        <w:rPr>
          <w:rFonts w:asciiTheme="majorHAnsi" w:hAnsiTheme="majorHAnsi"/>
          <w:b/>
          <w:i/>
          <w:sz w:val="24"/>
        </w:rPr>
        <w:t>25 апреля</w:t>
      </w:r>
      <w:r w:rsidR="0050593C" w:rsidRPr="00066C81">
        <w:rPr>
          <w:rFonts w:asciiTheme="majorHAnsi" w:hAnsiTheme="majorHAnsi"/>
          <w:b/>
          <w:i/>
          <w:sz w:val="24"/>
        </w:rPr>
        <w:t>,</w:t>
      </w:r>
    </w:p>
    <w:p w:rsidR="0050593C" w:rsidRPr="00066C81" w:rsidRDefault="0050593C" w:rsidP="003934CF">
      <w:pPr>
        <w:pStyle w:val="a3"/>
        <w:jc w:val="center"/>
        <w:rPr>
          <w:rFonts w:asciiTheme="majorHAnsi" w:hAnsiTheme="majorHAnsi"/>
          <w:b/>
          <w:i/>
          <w:sz w:val="24"/>
        </w:rPr>
      </w:pPr>
      <w:r w:rsidRPr="00066C81">
        <w:rPr>
          <w:rFonts w:asciiTheme="majorHAnsi" w:hAnsiTheme="majorHAnsi"/>
          <w:b/>
          <w:i/>
          <w:sz w:val="24"/>
        </w:rPr>
        <w:t>Республиканский спортивный центр «Курган»</w:t>
      </w:r>
    </w:p>
    <w:p w:rsidR="003934CF" w:rsidRPr="00066C81" w:rsidRDefault="003934CF" w:rsidP="007247E1">
      <w:pPr>
        <w:pStyle w:val="a3"/>
        <w:jc w:val="both"/>
        <w:rPr>
          <w:rFonts w:asciiTheme="majorHAnsi" w:hAnsiTheme="majorHAnsi"/>
          <w:sz w:val="10"/>
        </w:rPr>
      </w:pPr>
    </w:p>
    <w:tbl>
      <w:tblPr>
        <w:tblStyle w:val="a4"/>
        <w:tblW w:w="0" w:type="auto"/>
        <w:tblLook w:val="04A0"/>
      </w:tblPr>
      <w:tblGrid>
        <w:gridCol w:w="534"/>
        <w:gridCol w:w="1701"/>
        <w:gridCol w:w="8753"/>
      </w:tblGrid>
      <w:tr w:rsidR="003934CF" w:rsidRPr="00066C81" w:rsidTr="00066C81">
        <w:tc>
          <w:tcPr>
            <w:tcW w:w="534" w:type="dxa"/>
          </w:tcPr>
          <w:p w:rsidR="003934CF" w:rsidRPr="00066C81" w:rsidRDefault="003934CF" w:rsidP="00503A9B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701" w:type="dxa"/>
          </w:tcPr>
          <w:p w:rsidR="003934CF" w:rsidRPr="00066C81" w:rsidRDefault="0050593C" w:rsidP="00503A9B">
            <w:pPr>
              <w:pStyle w:val="a3"/>
              <w:jc w:val="both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10.30</w:t>
            </w:r>
          </w:p>
        </w:tc>
        <w:tc>
          <w:tcPr>
            <w:tcW w:w="8753" w:type="dxa"/>
          </w:tcPr>
          <w:p w:rsidR="003934CF" w:rsidRPr="00066C81" w:rsidRDefault="0050593C" w:rsidP="00503A9B">
            <w:pPr>
              <w:pStyle w:val="a3"/>
              <w:jc w:val="both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Сбор участников марш-броска на месте построения перед главным корпусом</w:t>
            </w:r>
          </w:p>
        </w:tc>
      </w:tr>
      <w:tr w:rsidR="003934CF" w:rsidRPr="00066C81" w:rsidTr="00066C81">
        <w:tc>
          <w:tcPr>
            <w:tcW w:w="534" w:type="dxa"/>
          </w:tcPr>
          <w:p w:rsidR="003934CF" w:rsidRPr="00066C81" w:rsidRDefault="003934CF" w:rsidP="00503A9B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01" w:type="dxa"/>
          </w:tcPr>
          <w:p w:rsidR="003934CF" w:rsidRPr="00066C81" w:rsidRDefault="00082E64" w:rsidP="00503A9B">
            <w:pPr>
              <w:pStyle w:val="a3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10.30 – 10.4</w:t>
            </w:r>
            <w:r w:rsidR="0050593C" w:rsidRPr="00066C81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8753" w:type="dxa"/>
          </w:tcPr>
          <w:p w:rsidR="003934CF" w:rsidRPr="00066C81" w:rsidRDefault="0050593C" w:rsidP="00066C81">
            <w:pPr>
              <w:pStyle w:val="a3"/>
              <w:jc w:val="both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Репетиция торжественного открытия мероприятия</w:t>
            </w:r>
          </w:p>
        </w:tc>
      </w:tr>
      <w:tr w:rsidR="003934CF" w:rsidRPr="00066C81" w:rsidTr="00066C81">
        <w:tc>
          <w:tcPr>
            <w:tcW w:w="534" w:type="dxa"/>
          </w:tcPr>
          <w:p w:rsidR="003934CF" w:rsidRPr="00066C81" w:rsidRDefault="003934CF" w:rsidP="00503A9B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701" w:type="dxa"/>
          </w:tcPr>
          <w:p w:rsidR="003934CF" w:rsidRPr="00066C81" w:rsidRDefault="0050593C" w:rsidP="0050593C">
            <w:pPr>
              <w:pStyle w:val="a3"/>
              <w:jc w:val="both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11.00 – 11.30</w:t>
            </w:r>
          </w:p>
        </w:tc>
        <w:tc>
          <w:tcPr>
            <w:tcW w:w="8753" w:type="dxa"/>
          </w:tcPr>
          <w:p w:rsidR="003934CF" w:rsidRPr="00066C81" w:rsidRDefault="0050593C" w:rsidP="00503A9B">
            <w:pPr>
              <w:pStyle w:val="a3"/>
              <w:jc w:val="both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Торжественное открытие мероприятия</w:t>
            </w:r>
          </w:p>
        </w:tc>
      </w:tr>
      <w:tr w:rsidR="003934CF" w:rsidRPr="00066C81" w:rsidTr="00066C81">
        <w:tc>
          <w:tcPr>
            <w:tcW w:w="534" w:type="dxa"/>
          </w:tcPr>
          <w:p w:rsidR="003934CF" w:rsidRPr="00066C81" w:rsidRDefault="003934CF" w:rsidP="00503A9B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701" w:type="dxa"/>
          </w:tcPr>
          <w:p w:rsidR="003934CF" w:rsidRPr="00066C81" w:rsidRDefault="0050593C" w:rsidP="00503A9B">
            <w:pPr>
              <w:pStyle w:val="a3"/>
              <w:jc w:val="both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11.40 – 13.30</w:t>
            </w:r>
          </w:p>
        </w:tc>
        <w:tc>
          <w:tcPr>
            <w:tcW w:w="8753" w:type="dxa"/>
          </w:tcPr>
          <w:p w:rsidR="003934CF" w:rsidRPr="00066C81" w:rsidRDefault="0050593C" w:rsidP="00503A9B">
            <w:pPr>
              <w:pStyle w:val="a3"/>
              <w:jc w:val="both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Старт и проведение марш-броска</w:t>
            </w:r>
          </w:p>
        </w:tc>
      </w:tr>
      <w:tr w:rsidR="003934CF" w:rsidRPr="00066C81" w:rsidTr="00066C81">
        <w:tc>
          <w:tcPr>
            <w:tcW w:w="534" w:type="dxa"/>
          </w:tcPr>
          <w:p w:rsidR="003934CF" w:rsidRPr="00066C81" w:rsidRDefault="0050593C" w:rsidP="00503A9B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701" w:type="dxa"/>
          </w:tcPr>
          <w:p w:rsidR="003934CF" w:rsidRPr="00066C81" w:rsidRDefault="0050593C" w:rsidP="0050593C">
            <w:pPr>
              <w:pStyle w:val="a3"/>
              <w:jc w:val="both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13.00 – 14.00</w:t>
            </w:r>
          </w:p>
        </w:tc>
        <w:tc>
          <w:tcPr>
            <w:tcW w:w="8753" w:type="dxa"/>
          </w:tcPr>
          <w:p w:rsidR="003934CF" w:rsidRPr="00066C81" w:rsidRDefault="0050593C" w:rsidP="00503A9B">
            <w:pPr>
              <w:pStyle w:val="a3"/>
              <w:jc w:val="both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Обед для участников, завершивших</w:t>
            </w:r>
            <w:r w:rsidR="00D71839" w:rsidRPr="00066C81">
              <w:rPr>
                <w:rFonts w:asciiTheme="majorHAnsi" w:hAnsiTheme="majorHAnsi"/>
                <w:b/>
              </w:rPr>
              <w:t xml:space="preserve"> марш-бросок</w:t>
            </w:r>
          </w:p>
        </w:tc>
      </w:tr>
      <w:tr w:rsidR="00D71839" w:rsidRPr="00066C81" w:rsidTr="00066C81">
        <w:tc>
          <w:tcPr>
            <w:tcW w:w="534" w:type="dxa"/>
          </w:tcPr>
          <w:p w:rsidR="00D71839" w:rsidRPr="00066C81" w:rsidRDefault="00D71839" w:rsidP="00503A9B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701" w:type="dxa"/>
          </w:tcPr>
          <w:p w:rsidR="00D71839" w:rsidRPr="00066C81" w:rsidRDefault="00D71839" w:rsidP="0050593C">
            <w:pPr>
              <w:pStyle w:val="a3"/>
              <w:jc w:val="both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14.00 – 14.30</w:t>
            </w:r>
          </w:p>
        </w:tc>
        <w:tc>
          <w:tcPr>
            <w:tcW w:w="8753" w:type="dxa"/>
          </w:tcPr>
          <w:p w:rsidR="00D71839" w:rsidRPr="00066C81" w:rsidRDefault="00D71839" w:rsidP="00D71839">
            <w:pPr>
              <w:pStyle w:val="a3"/>
              <w:jc w:val="both"/>
              <w:rPr>
                <w:rFonts w:asciiTheme="majorHAnsi" w:hAnsiTheme="majorHAnsi"/>
                <w:b/>
              </w:rPr>
            </w:pPr>
            <w:r w:rsidRPr="00066C81">
              <w:rPr>
                <w:rFonts w:asciiTheme="majorHAnsi" w:hAnsiTheme="majorHAnsi"/>
                <w:b/>
              </w:rPr>
              <w:t>Построение, награждение участников, торжественное закрытие мероприятия</w:t>
            </w:r>
          </w:p>
        </w:tc>
      </w:tr>
    </w:tbl>
    <w:p w:rsidR="003934CF" w:rsidRPr="00082E64" w:rsidRDefault="003934CF" w:rsidP="007247E1">
      <w:pPr>
        <w:pStyle w:val="a3"/>
        <w:jc w:val="both"/>
        <w:rPr>
          <w:rFonts w:asciiTheme="majorHAnsi" w:hAnsiTheme="majorHAnsi"/>
          <w:sz w:val="10"/>
        </w:rPr>
      </w:pPr>
    </w:p>
    <w:p w:rsidR="00D71839" w:rsidRPr="00066C81" w:rsidRDefault="00D71839" w:rsidP="007247E1">
      <w:pPr>
        <w:pStyle w:val="a3"/>
        <w:jc w:val="both"/>
        <w:rPr>
          <w:rFonts w:asciiTheme="majorHAnsi" w:hAnsiTheme="majorHAnsi"/>
          <w:b/>
        </w:rPr>
      </w:pPr>
      <w:r w:rsidRPr="00066C81">
        <w:rPr>
          <w:rFonts w:asciiTheme="majorHAnsi" w:hAnsiTheme="majorHAnsi"/>
          <w:b/>
        </w:rPr>
        <w:t>Тестовые испытания участников</w:t>
      </w:r>
      <w:r w:rsidR="00C11735" w:rsidRPr="00066C81">
        <w:rPr>
          <w:rFonts w:asciiTheme="majorHAnsi" w:hAnsiTheme="majorHAnsi"/>
          <w:b/>
        </w:rPr>
        <w:t>:</w:t>
      </w:r>
    </w:p>
    <w:p w:rsidR="00D71839" w:rsidRPr="00066C81" w:rsidRDefault="00D71839" w:rsidP="00D71839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066C81">
        <w:rPr>
          <w:rFonts w:asciiTheme="majorHAnsi" w:hAnsiTheme="majorHAnsi"/>
        </w:rPr>
        <w:t>Подтягивание на перекладине –</w:t>
      </w:r>
      <w:r w:rsidR="00CE4513" w:rsidRPr="00066C81">
        <w:rPr>
          <w:rFonts w:asciiTheme="majorHAnsi" w:hAnsiTheme="majorHAnsi"/>
        </w:rPr>
        <w:t xml:space="preserve"> не менее</w:t>
      </w:r>
      <w:r w:rsidRPr="00066C81">
        <w:rPr>
          <w:rFonts w:asciiTheme="majorHAnsi" w:hAnsiTheme="majorHAnsi"/>
        </w:rPr>
        <w:t xml:space="preserve"> </w:t>
      </w:r>
      <w:r w:rsidR="00C11735" w:rsidRPr="00066C81">
        <w:rPr>
          <w:rFonts w:asciiTheme="majorHAnsi" w:hAnsiTheme="majorHAnsi"/>
        </w:rPr>
        <w:t>10 раз</w:t>
      </w:r>
    </w:p>
    <w:p w:rsidR="00D71839" w:rsidRPr="00066C81" w:rsidRDefault="00C11735" w:rsidP="00D71839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066C81">
        <w:rPr>
          <w:rFonts w:asciiTheme="majorHAnsi" w:hAnsiTheme="majorHAnsi"/>
        </w:rPr>
        <w:t>К</w:t>
      </w:r>
      <w:r w:rsidR="00CE4513" w:rsidRPr="00066C81">
        <w:rPr>
          <w:rFonts w:asciiTheme="majorHAnsi" w:hAnsiTheme="majorHAnsi"/>
        </w:rPr>
        <w:t xml:space="preserve">омплекс </w:t>
      </w:r>
      <w:r w:rsidR="00D71839" w:rsidRPr="00066C81">
        <w:rPr>
          <w:rFonts w:asciiTheme="majorHAnsi" w:hAnsiTheme="majorHAnsi"/>
        </w:rPr>
        <w:t>спецназа</w:t>
      </w:r>
      <w:r w:rsidR="00CE4513" w:rsidRPr="00066C81">
        <w:rPr>
          <w:rFonts w:asciiTheme="majorHAnsi" w:hAnsiTheme="majorHAnsi"/>
        </w:rPr>
        <w:t>, пять повторов:</w:t>
      </w:r>
    </w:p>
    <w:p w:rsidR="00CE4513" w:rsidRPr="00066C81" w:rsidRDefault="00CE4513" w:rsidP="00CE4513">
      <w:pPr>
        <w:pStyle w:val="a3"/>
        <w:numPr>
          <w:ilvl w:val="0"/>
          <w:numId w:val="2"/>
        </w:numPr>
        <w:jc w:val="both"/>
        <w:rPr>
          <w:rFonts w:asciiTheme="majorHAnsi" w:hAnsiTheme="majorHAnsi"/>
        </w:rPr>
      </w:pPr>
      <w:r w:rsidRPr="00066C81">
        <w:rPr>
          <w:rFonts w:asciiTheme="majorHAnsi" w:hAnsiTheme="majorHAnsi"/>
        </w:rPr>
        <w:t>10 раз – отжимание в упоре;</w:t>
      </w:r>
    </w:p>
    <w:p w:rsidR="00CE4513" w:rsidRPr="00066C81" w:rsidRDefault="00CE4513" w:rsidP="00CE4513">
      <w:pPr>
        <w:pStyle w:val="a3"/>
        <w:numPr>
          <w:ilvl w:val="0"/>
          <w:numId w:val="2"/>
        </w:numPr>
        <w:jc w:val="both"/>
        <w:rPr>
          <w:rFonts w:asciiTheme="majorHAnsi" w:hAnsiTheme="majorHAnsi"/>
        </w:rPr>
      </w:pPr>
      <w:r w:rsidRPr="00066C81">
        <w:rPr>
          <w:rFonts w:asciiTheme="majorHAnsi" w:hAnsiTheme="majorHAnsi"/>
        </w:rPr>
        <w:t>10 раз – сгибание туловища (на брюшной пресс);</w:t>
      </w:r>
    </w:p>
    <w:p w:rsidR="00CE4513" w:rsidRPr="00066C81" w:rsidRDefault="00CE4513" w:rsidP="00CE4513">
      <w:pPr>
        <w:pStyle w:val="a3"/>
        <w:numPr>
          <w:ilvl w:val="0"/>
          <w:numId w:val="2"/>
        </w:numPr>
        <w:jc w:val="both"/>
        <w:rPr>
          <w:rFonts w:asciiTheme="majorHAnsi" w:hAnsiTheme="majorHAnsi"/>
        </w:rPr>
      </w:pPr>
      <w:r w:rsidRPr="00066C81">
        <w:rPr>
          <w:rFonts w:asciiTheme="majorHAnsi" w:hAnsiTheme="majorHAnsi"/>
        </w:rPr>
        <w:t>10 раз – «лягушка» в упоре лежа;</w:t>
      </w:r>
    </w:p>
    <w:p w:rsidR="00CE4513" w:rsidRPr="00066C81" w:rsidRDefault="00CE4513" w:rsidP="00CE4513">
      <w:pPr>
        <w:pStyle w:val="a3"/>
        <w:numPr>
          <w:ilvl w:val="0"/>
          <w:numId w:val="2"/>
        </w:numPr>
        <w:jc w:val="both"/>
        <w:rPr>
          <w:rFonts w:asciiTheme="majorHAnsi" w:hAnsiTheme="majorHAnsi"/>
        </w:rPr>
      </w:pPr>
      <w:r w:rsidRPr="00066C81">
        <w:rPr>
          <w:rFonts w:asciiTheme="majorHAnsi" w:hAnsiTheme="majorHAnsi"/>
        </w:rPr>
        <w:t>10 раз – выпрыгивание из приседа</w:t>
      </w:r>
    </w:p>
    <w:p w:rsidR="00CE4513" w:rsidRPr="00066C81" w:rsidRDefault="00C11735" w:rsidP="00CE4513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066C81">
        <w:rPr>
          <w:rFonts w:asciiTheme="majorHAnsi" w:hAnsiTheme="majorHAnsi"/>
        </w:rPr>
        <w:t>Челночный бег – 5 раз по 20 метров</w:t>
      </w:r>
    </w:p>
    <w:p w:rsidR="00C11735" w:rsidRPr="00082E64" w:rsidRDefault="00C11735" w:rsidP="00C11735">
      <w:pPr>
        <w:pStyle w:val="a3"/>
        <w:jc w:val="both"/>
        <w:rPr>
          <w:rFonts w:asciiTheme="majorHAnsi" w:hAnsiTheme="majorHAnsi"/>
          <w:sz w:val="10"/>
        </w:rPr>
      </w:pPr>
    </w:p>
    <w:p w:rsidR="00C11735" w:rsidRPr="00066C81" w:rsidRDefault="00C11735" w:rsidP="00C11735">
      <w:pPr>
        <w:pStyle w:val="a3"/>
        <w:jc w:val="both"/>
        <w:rPr>
          <w:rFonts w:asciiTheme="majorHAnsi" w:hAnsiTheme="majorHAnsi"/>
          <w:b/>
        </w:rPr>
      </w:pPr>
      <w:r w:rsidRPr="00066C81">
        <w:rPr>
          <w:rFonts w:asciiTheme="majorHAnsi" w:hAnsiTheme="majorHAnsi"/>
          <w:b/>
        </w:rPr>
        <w:t xml:space="preserve">Стрельба из пневматической винтовки с открытым прицелом </w:t>
      </w:r>
      <w:r w:rsidRPr="00705C7E">
        <w:rPr>
          <w:rFonts w:asciiTheme="majorHAnsi" w:hAnsiTheme="majorHAnsi"/>
        </w:rPr>
        <w:t>(допускается личное оружие)</w:t>
      </w:r>
      <w:r w:rsidRPr="00066C81">
        <w:rPr>
          <w:rFonts w:asciiTheme="majorHAnsi" w:hAnsiTheme="majorHAnsi"/>
          <w:b/>
        </w:rPr>
        <w:t>:</w:t>
      </w:r>
    </w:p>
    <w:p w:rsidR="00C11735" w:rsidRPr="00066C81" w:rsidRDefault="00C11735" w:rsidP="00C11735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066C81">
        <w:rPr>
          <w:rFonts w:asciiTheme="majorHAnsi" w:hAnsiTheme="majorHAnsi"/>
        </w:rPr>
        <w:t>Положение – лежа с руки;</w:t>
      </w:r>
    </w:p>
    <w:p w:rsidR="00C11735" w:rsidRPr="00066C81" w:rsidRDefault="00C11735" w:rsidP="00C11735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066C81">
        <w:rPr>
          <w:rFonts w:asciiTheme="majorHAnsi" w:hAnsiTheme="majorHAnsi"/>
        </w:rPr>
        <w:t>Дистанция – 10 метров;</w:t>
      </w:r>
    </w:p>
    <w:p w:rsidR="00C11735" w:rsidRPr="00066C81" w:rsidRDefault="00C11735" w:rsidP="00C11735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066C81">
        <w:rPr>
          <w:rFonts w:asciiTheme="majorHAnsi" w:hAnsiTheme="majorHAnsi"/>
        </w:rPr>
        <w:t>Мишень – стандартная для биатлона;</w:t>
      </w:r>
    </w:p>
    <w:p w:rsidR="00C11735" w:rsidRPr="00066C81" w:rsidRDefault="00C11735" w:rsidP="00C11735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066C81">
        <w:rPr>
          <w:rFonts w:asciiTheme="majorHAnsi" w:hAnsiTheme="majorHAnsi"/>
        </w:rPr>
        <w:t>Задание</w:t>
      </w:r>
      <w:r w:rsidR="00705C7E">
        <w:rPr>
          <w:rFonts w:asciiTheme="majorHAnsi" w:hAnsiTheme="majorHAnsi"/>
        </w:rPr>
        <w:t xml:space="preserve"> – </w:t>
      </w:r>
      <w:r w:rsidRPr="00066C81">
        <w:rPr>
          <w:rFonts w:asciiTheme="majorHAnsi" w:hAnsiTheme="majorHAnsi"/>
        </w:rPr>
        <w:t>из 5 выстрелов поразить 3 мишени</w:t>
      </w:r>
    </w:p>
    <w:p w:rsidR="00C11735" w:rsidRPr="00082E64" w:rsidRDefault="00C11735" w:rsidP="00C11735">
      <w:pPr>
        <w:pStyle w:val="a3"/>
        <w:jc w:val="both"/>
        <w:rPr>
          <w:rFonts w:asciiTheme="majorHAnsi" w:hAnsiTheme="majorHAnsi"/>
          <w:sz w:val="10"/>
        </w:rPr>
      </w:pPr>
    </w:p>
    <w:p w:rsidR="00C11735" w:rsidRPr="00705C7E" w:rsidRDefault="00C11735" w:rsidP="00C11735">
      <w:pPr>
        <w:pStyle w:val="a3"/>
        <w:jc w:val="both"/>
        <w:rPr>
          <w:rFonts w:asciiTheme="majorHAnsi" w:hAnsiTheme="majorHAnsi"/>
          <w:b/>
        </w:rPr>
      </w:pPr>
      <w:r w:rsidRPr="00705C7E">
        <w:rPr>
          <w:rFonts w:asciiTheme="majorHAnsi" w:hAnsiTheme="majorHAnsi"/>
          <w:b/>
        </w:rPr>
        <w:t>Экипировка:</w:t>
      </w:r>
    </w:p>
    <w:p w:rsidR="00C11735" w:rsidRPr="00066C81" w:rsidRDefault="00C11735" w:rsidP="00C11735">
      <w:pPr>
        <w:pStyle w:val="a3"/>
        <w:numPr>
          <w:ilvl w:val="0"/>
          <w:numId w:val="4"/>
        </w:numPr>
        <w:jc w:val="both"/>
        <w:rPr>
          <w:rFonts w:asciiTheme="majorHAnsi" w:hAnsiTheme="majorHAnsi"/>
        </w:rPr>
      </w:pPr>
      <w:r w:rsidRPr="00066C81">
        <w:rPr>
          <w:rFonts w:asciiTheme="majorHAnsi" w:hAnsiTheme="majorHAnsi"/>
        </w:rPr>
        <w:t>Камуфляжный костюм;</w:t>
      </w:r>
    </w:p>
    <w:p w:rsidR="006434A4" w:rsidRPr="00066C81" w:rsidRDefault="006434A4" w:rsidP="00C11735">
      <w:pPr>
        <w:pStyle w:val="a3"/>
        <w:numPr>
          <w:ilvl w:val="0"/>
          <w:numId w:val="4"/>
        </w:numPr>
        <w:jc w:val="both"/>
        <w:rPr>
          <w:rFonts w:asciiTheme="majorHAnsi" w:hAnsiTheme="majorHAnsi"/>
        </w:rPr>
      </w:pPr>
      <w:r w:rsidRPr="00066C81">
        <w:rPr>
          <w:rFonts w:asciiTheme="majorHAnsi" w:hAnsiTheme="majorHAnsi"/>
        </w:rPr>
        <w:t>Обувь – «</w:t>
      </w:r>
      <w:proofErr w:type="spellStart"/>
      <w:r w:rsidRPr="00066C81">
        <w:rPr>
          <w:rFonts w:asciiTheme="majorHAnsi" w:hAnsiTheme="majorHAnsi"/>
        </w:rPr>
        <w:t>б</w:t>
      </w:r>
      <w:r w:rsidR="00C11735" w:rsidRPr="00066C81">
        <w:rPr>
          <w:rFonts w:asciiTheme="majorHAnsi" w:hAnsiTheme="majorHAnsi"/>
        </w:rPr>
        <w:t>ерцы</w:t>
      </w:r>
      <w:proofErr w:type="spellEnd"/>
      <w:r w:rsidRPr="00066C81">
        <w:rPr>
          <w:rFonts w:asciiTheme="majorHAnsi" w:hAnsiTheme="majorHAnsi"/>
        </w:rPr>
        <w:t xml:space="preserve">» (допускаются «кроссовки» с фиксацией </w:t>
      </w:r>
      <w:r w:rsidR="00B71127" w:rsidRPr="00066C81">
        <w:rPr>
          <w:rFonts w:asciiTheme="majorHAnsi" w:hAnsiTheme="majorHAnsi"/>
        </w:rPr>
        <w:t>голеностопного сустава</w:t>
      </w:r>
      <w:r w:rsidRPr="00066C81">
        <w:rPr>
          <w:rFonts w:asciiTheme="majorHAnsi" w:hAnsiTheme="majorHAnsi"/>
        </w:rPr>
        <w:t>)</w:t>
      </w:r>
    </w:p>
    <w:p w:rsidR="006434A4" w:rsidRPr="00066C81" w:rsidRDefault="006434A4" w:rsidP="00C11735">
      <w:pPr>
        <w:pStyle w:val="a3"/>
        <w:numPr>
          <w:ilvl w:val="0"/>
          <w:numId w:val="4"/>
        </w:numPr>
        <w:jc w:val="both"/>
        <w:rPr>
          <w:rFonts w:asciiTheme="majorHAnsi" w:hAnsiTheme="majorHAnsi"/>
        </w:rPr>
      </w:pPr>
      <w:r w:rsidRPr="00066C81">
        <w:rPr>
          <w:rFonts w:asciiTheme="majorHAnsi" w:hAnsiTheme="majorHAnsi"/>
        </w:rPr>
        <w:t>Головной убор – кепи, спортивная шапочка темного цвета или «</w:t>
      </w:r>
      <w:proofErr w:type="spellStart"/>
      <w:r w:rsidRPr="00066C81">
        <w:rPr>
          <w:rFonts w:asciiTheme="majorHAnsi" w:hAnsiTheme="majorHAnsi"/>
        </w:rPr>
        <w:t>бандана</w:t>
      </w:r>
      <w:proofErr w:type="spellEnd"/>
      <w:r w:rsidRPr="00066C81">
        <w:rPr>
          <w:rFonts w:asciiTheme="majorHAnsi" w:hAnsiTheme="majorHAnsi"/>
        </w:rPr>
        <w:t>»;</w:t>
      </w:r>
    </w:p>
    <w:p w:rsidR="006434A4" w:rsidRPr="00066C81" w:rsidRDefault="006434A4" w:rsidP="00C11735">
      <w:pPr>
        <w:pStyle w:val="a3"/>
        <w:numPr>
          <w:ilvl w:val="0"/>
          <w:numId w:val="4"/>
        </w:numPr>
        <w:jc w:val="both"/>
        <w:rPr>
          <w:rFonts w:asciiTheme="majorHAnsi" w:hAnsiTheme="majorHAnsi"/>
        </w:rPr>
      </w:pPr>
      <w:r w:rsidRPr="00066C81">
        <w:rPr>
          <w:rFonts w:asciiTheme="majorHAnsi" w:hAnsiTheme="majorHAnsi"/>
        </w:rPr>
        <w:t>Противогаз;</w:t>
      </w:r>
    </w:p>
    <w:p w:rsidR="00C11735" w:rsidRPr="00066C81" w:rsidRDefault="006434A4" w:rsidP="00C11735">
      <w:pPr>
        <w:pStyle w:val="a3"/>
        <w:numPr>
          <w:ilvl w:val="0"/>
          <w:numId w:val="4"/>
        </w:numPr>
        <w:jc w:val="both"/>
        <w:rPr>
          <w:rFonts w:asciiTheme="majorHAnsi" w:hAnsiTheme="majorHAnsi"/>
        </w:rPr>
      </w:pPr>
      <w:r w:rsidRPr="00066C81">
        <w:rPr>
          <w:rFonts w:asciiTheme="majorHAnsi" w:hAnsiTheme="majorHAnsi"/>
        </w:rPr>
        <w:t>Сменный спортивный костюм и обувь.</w:t>
      </w:r>
      <w:r w:rsidR="00C11735" w:rsidRPr="00066C81">
        <w:rPr>
          <w:rFonts w:asciiTheme="majorHAnsi" w:hAnsiTheme="majorHAnsi"/>
        </w:rPr>
        <w:t xml:space="preserve"> </w:t>
      </w:r>
    </w:p>
    <w:p w:rsidR="006434A4" w:rsidRPr="00082E64" w:rsidRDefault="006434A4" w:rsidP="006434A4">
      <w:pPr>
        <w:pStyle w:val="a3"/>
        <w:jc w:val="both"/>
        <w:rPr>
          <w:rFonts w:asciiTheme="majorHAnsi" w:hAnsiTheme="majorHAnsi"/>
          <w:sz w:val="10"/>
        </w:rPr>
      </w:pPr>
    </w:p>
    <w:p w:rsidR="006434A4" w:rsidRPr="00705C7E" w:rsidRDefault="006434A4" w:rsidP="006434A4">
      <w:pPr>
        <w:pStyle w:val="a3"/>
        <w:jc w:val="both"/>
        <w:rPr>
          <w:rFonts w:asciiTheme="majorHAnsi" w:hAnsiTheme="majorHAnsi"/>
          <w:b/>
        </w:rPr>
      </w:pPr>
      <w:r w:rsidRPr="00705C7E">
        <w:rPr>
          <w:rFonts w:asciiTheme="majorHAnsi" w:hAnsiTheme="majorHAnsi"/>
          <w:b/>
        </w:rPr>
        <w:t>Страхование участников:</w:t>
      </w:r>
    </w:p>
    <w:p w:rsidR="006434A4" w:rsidRPr="00066C81" w:rsidRDefault="006434A4" w:rsidP="006434A4">
      <w:pPr>
        <w:pStyle w:val="a3"/>
        <w:jc w:val="both"/>
        <w:rPr>
          <w:rFonts w:asciiTheme="majorHAnsi" w:hAnsiTheme="majorHAnsi"/>
        </w:rPr>
      </w:pPr>
      <w:r w:rsidRPr="00066C81">
        <w:rPr>
          <w:rFonts w:asciiTheme="majorHAnsi" w:hAnsiTheme="majorHAnsi"/>
        </w:rPr>
        <w:tab/>
        <w:t>Каждый участник марш-броска должен иметь страховое свидетельство от несчастного случая (стоимость разового свидетельства примерно 150 рублей)</w:t>
      </w:r>
      <w:r w:rsidR="00082E64">
        <w:rPr>
          <w:rFonts w:asciiTheme="majorHAnsi" w:hAnsiTheme="majorHAnsi"/>
        </w:rPr>
        <w:t xml:space="preserve"> или застраховаться на мандатной комиссии</w:t>
      </w:r>
    </w:p>
    <w:p w:rsidR="006434A4" w:rsidRPr="00082E64" w:rsidRDefault="006434A4" w:rsidP="006434A4">
      <w:pPr>
        <w:pStyle w:val="a3"/>
        <w:jc w:val="both"/>
        <w:rPr>
          <w:rFonts w:asciiTheme="majorHAnsi" w:hAnsiTheme="majorHAnsi"/>
          <w:sz w:val="10"/>
        </w:rPr>
      </w:pPr>
    </w:p>
    <w:p w:rsidR="006434A4" w:rsidRPr="00705C7E" w:rsidRDefault="006434A4" w:rsidP="006434A4">
      <w:pPr>
        <w:pStyle w:val="a3"/>
        <w:jc w:val="both"/>
        <w:rPr>
          <w:rFonts w:asciiTheme="majorHAnsi" w:hAnsiTheme="majorHAnsi"/>
          <w:b/>
        </w:rPr>
      </w:pPr>
      <w:r w:rsidRPr="00705C7E">
        <w:rPr>
          <w:rFonts w:asciiTheme="majorHAnsi" w:hAnsiTheme="majorHAnsi"/>
          <w:b/>
        </w:rPr>
        <w:t>Для иногородних участников:</w:t>
      </w:r>
    </w:p>
    <w:p w:rsidR="00B048AE" w:rsidRPr="00066C81" w:rsidRDefault="00B048AE" w:rsidP="006434A4">
      <w:pPr>
        <w:pStyle w:val="a3"/>
        <w:numPr>
          <w:ilvl w:val="0"/>
          <w:numId w:val="5"/>
        </w:numPr>
        <w:jc w:val="both"/>
        <w:rPr>
          <w:rFonts w:asciiTheme="majorHAnsi" w:hAnsiTheme="majorHAnsi"/>
        </w:rPr>
      </w:pPr>
      <w:r w:rsidRPr="00066C81">
        <w:rPr>
          <w:rFonts w:asciiTheme="majorHAnsi" w:hAnsiTheme="majorHAnsi"/>
        </w:rPr>
        <w:t xml:space="preserve">Проезд до </w:t>
      </w:r>
      <w:proofErr w:type="gramStart"/>
      <w:r w:rsidRPr="00066C81">
        <w:rPr>
          <w:rFonts w:asciiTheme="majorHAnsi" w:hAnsiTheme="majorHAnsi"/>
        </w:rPr>
        <w:t>г</w:t>
      </w:r>
      <w:proofErr w:type="gramEnd"/>
      <w:r w:rsidRPr="00066C81">
        <w:rPr>
          <w:rFonts w:asciiTheme="majorHAnsi" w:hAnsiTheme="majorHAnsi"/>
        </w:rPr>
        <w:t>. Петрозаводска и обратно – за свой счет;</w:t>
      </w:r>
    </w:p>
    <w:p w:rsidR="006434A4" w:rsidRPr="00066C81" w:rsidRDefault="006434A4" w:rsidP="006434A4">
      <w:pPr>
        <w:pStyle w:val="a3"/>
        <w:numPr>
          <w:ilvl w:val="0"/>
          <w:numId w:val="5"/>
        </w:numPr>
        <w:jc w:val="both"/>
        <w:rPr>
          <w:rFonts w:asciiTheme="majorHAnsi" w:hAnsiTheme="majorHAnsi"/>
        </w:rPr>
      </w:pPr>
      <w:r w:rsidRPr="00066C81">
        <w:rPr>
          <w:rFonts w:asciiTheme="majorHAnsi" w:hAnsiTheme="majorHAnsi"/>
        </w:rPr>
        <w:t xml:space="preserve">Проживание </w:t>
      </w:r>
      <w:r w:rsidR="00B048AE" w:rsidRPr="00066C81">
        <w:rPr>
          <w:rFonts w:asciiTheme="majorHAnsi" w:hAnsiTheme="majorHAnsi"/>
        </w:rPr>
        <w:t>на Р</w:t>
      </w:r>
      <w:r w:rsidRPr="00066C81">
        <w:rPr>
          <w:rFonts w:asciiTheme="majorHAnsi" w:hAnsiTheme="majorHAnsi"/>
        </w:rPr>
        <w:t>еспубликанском призывном пункте</w:t>
      </w:r>
      <w:r w:rsidR="00B048AE" w:rsidRPr="00066C81">
        <w:rPr>
          <w:rFonts w:asciiTheme="majorHAnsi" w:hAnsiTheme="majorHAnsi"/>
        </w:rPr>
        <w:t xml:space="preserve"> – </w:t>
      </w:r>
      <w:r w:rsidRPr="00066C81">
        <w:rPr>
          <w:rFonts w:asciiTheme="majorHAnsi" w:hAnsiTheme="majorHAnsi"/>
        </w:rPr>
        <w:t>бесплатно;</w:t>
      </w:r>
    </w:p>
    <w:p w:rsidR="006434A4" w:rsidRPr="00066C81" w:rsidRDefault="00B048AE" w:rsidP="006434A4">
      <w:pPr>
        <w:pStyle w:val="a3"/>
        <w:numPr>
          <w:ilvl w:val="0"/>
          <w:numId w:val="5"/>
        </w:numPr>
        <w:jc w:val="both"/>
        <w:rPr>
          <w:rFonts w:asciiTheme="majorHAnsi" w:hAnsiTheme="majorHAnsi"/>
        </w:rPr>
      </w:pPr>
      <w:r w:rsidRPr="00066C81">
        <w:rPr>
          <w:rFonts w:asciiTheme="majorHAnsi" w:hAnsiTheme="majorHAnsi"/>
        </w:rPr>
        <w:t xml:space="preserve">Питание – за свой счет в кафе и столовых </w:t>
      </w:r>
      <w:proofErr w:type="gramStart"/>
      <w:r w:rsidRPr="00066C81">
        <w:rPr>
          <w:rFonts w:asciiTheme="majorHAnsi" w:hAnsiTheme="majorHAnsi"/>
        </w:rPr>
        <w:t>г</w:t>
      </w:r>
      <w:proofErr w:type="gramEnd"/>
      <w:r w:rsidRPr="00066C81">
        <w:rPr>
          <w:rFonts w:asciiTheme="majorHAnsi" w:hAnsiTheme="majorHAnsi"/>
        </w:rPr>
        <w:t>. Петрозаводска</w:t>
      </w:r>
    </w:p>
    <w:p w:rsidR="00B048AE" w:rsidRPr="00082E64" w:rsidRDefault="00B048AE" w:rsidP="00B048AE">
      <w:pPr>
        <w:pStyle w:val="a3"/>
        <w:jc w:val="both"/>
        <w:rPr>
          <w:rFonts w:asciiTheme="majorHAnsi" w:hAnsiTheme="majorHAnsi"/>
          <w:sz w:val="10"/>
        </w:rPr>
      </w:pPr>
    </w:p>
    <w:p w:rsidR="00B048AE" w:rsidRPr="00705C7E" w:rsidRDefault="00B048AE" w:rsidP="00B048AE">
      <w:pPr>
        <w:pStyle w:val="a3"/>
        <w:jc w:val="both"/>
        <w:rPr>
          <w:rFonts w:asciiTheme="majorHAnsi" w:hAnsiTheme="majorHAnsi"/>
          <w:b/>
        </w:rPr>
      </w:pPr>
      <w:r w:rsidRPr="00705C7E">
        <w:rPr>
          <w:rFonts w:asciiTheme="majorHAnsi" w:hAnsiTheme="majorHAnsi"/>
          <w:b/>
        </w:rPr>
        <w:t>Для всех участников:</w:t>
      </w:r>
    </w:p>
    <w:p w:rsidR="00B048AE" w:rsidRDefault="00B048AE" w:rsidP="00B048AE">
      <w:pPr>
        <w:pStyle w:val="a3"/>
        <w:jc w:val="both"/>
        <w:rPr>
          <w:rFonts w:asciiTheme="majorHAnsi" w:hAnsiTheme="majorHAnsi"/>
        </w:rPr>
      </w:pPr>
      <w:r w:rsidRPr="00066C81">
        <w:rPr>
          <w:rFonts w:asciiTheme="majorHAnsi" w:hAnsiTheme="majorHAnsi"/>
        </w:rPr>
        <w:tab/>
        <w:t>Обед на РСЦ «Курган» после завершения марш-броска – бесплатно</w:t>
      </w:r>
    </w:p>
    <w:p w:rsidR="00705C7E" w:rsidRDefault="00705C7E" w:rsidP="00B048AE">
      <w:pPr>
        <w:pStyle w:val="a3"/>
        <w:jc w:val="both"/>
        <w:rPr>
          <w:rFonts w:asciiTheme="majorHAnsi" w:hAnsiTheme="majorHAnsi"/>
        </w:rPr>
      </w:pPr>
    </w:p>
    <w:p w:rsidR="00705C7E" w:rsidRPr="00082E64" w:rsidRDefault="00082E64" w:rsidP="00B048AE">
      <w:pPr>
        <w:pStyle w:val="a3"/>
        <w:jc w:val="both"/>
        <w:rPr>
          <w:rFonts w:asciiTheme="majorHAnsi" w:hAnsiTheme="majorHAnsi"/>
          <w:b/>
        </w:rPr>
      </w:pPr>
      <w:r w:rsidRPr="00082E64">
        <w:rPr>
          <w:rFonts w:asciiTheme="majorHAnsi" w:hAnsiTheme="majorHAnsi"/>
          <w:b/>
        </w:rPr>
        <w:t>Всем стартующим участникам иметь с собой запас воды.</w:t>
      </w:r>
    </w:p>
    <w:p w:rsidR="00082E64" w:rsidRDefault="00082E64" w:rsidP="00B048AE">
      <w:pPr>
        <w:pStyle w:val="a3"/>
        <w:jc w:val="both"/>
        <w:rPr>
          <w:rFonts w:asciiTheme="majorHAnsi" w:hAnsiTheme="majorHAnsi"/>
        </w:rPr>
      </w:pPr>
    </w:p>
    <w:p w:rsidR="00082E64" w:rsidRDefault="00082E64" w:rsidP="00B048AE">
      <w:pPr>
        <w:pStyle w:val="a3"/>
        <w:jc w:val="both"/>
        <w:rPr>
          <w:rFonts w:asciiTheme="majorHAnsi" w:hAnsiTheme="majorHAnsi"/>
        </w:rPr>
      </w:pPr>
    </w:p>
    <w:p w:rsidR="00705C7E" w:rsidRPr="00705C7E" w:rsidRDefault="00705C7E" w:rsidP="00705C7E">
      <w:pPr>
        <w:pStyle w:val="a3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Оргкомитет</w:t>
      </w:r>
    </w:p>
    <w:sectPr w:rsidR="00705C7E" w:rsidRPr="00705C7E" w:rsidSect="007247E1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315E"/>
    <w:multiLevelType w:val="hybridMultilevel"/>
    <w:tmpl w:val="DE0C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94A8C"/>
    <w:multiLevelType w:val="hybridMultilevel"/>
    <w:tmpl w:val="575026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625FDE"/>
    <w:multiLevelType w:val="hybridMultilevel"/>
    <w:tmpl w:val="98F8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42136"/>
    <w:multiLevelType w:val="hybridMultilevel"/>
    <w:tmpl w:val="9430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14BB5"/>
    <w:multiLevelType w:val="hybridMultilevel"/>
    <w:tmpl w:val="3284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47E1"/>
    <w:rsid w:val="00066C81"/>
    <w:rsid w:val="00082E64"/>
    <w:rsid w:val="00084E64"/>
    <w:rsid w:val="00255506"/>
    <w:rsid w:val="002B2D29"/>
    <w:rsid w:val="00361104"/>
    <w:rsid w:val="003934CF"/>
    <w:rsid w:val="003A361D"/>
    <w:rsid w:val="0050593C"/>
    <w:rsid w:val="006434A4"/>
    <w:rsid w:val="006918FE"/>
    <w:rsid w:val="00694263"/>
    <w:rsid w:val="00705C7E"/>
    <w:rsid w:val="007247E1"/>
    <w:rsid w:val="008C4BD3"/>
    <w:rsid w:val="00A01A4C"/>
    <w:rsid w:val="00AC2753"/>
    <w:rsid w:val="00AD1DF8"/>
    <w:rsid w:val="00B048AE"/>
    <w:rsid w:val="00B71127"/>
    <w:rsid w:val="00C11735"/>
    <w:rsid w:val="00C33FCD"/>
    <w:rsid w:val="00CD402E"/>
    <w:rsid w:val="00CE4513"/>
    <w:rsid w:val="00D71839"/>
    <w:rsid w:val="00E510BD"/>
    <w:rsid w:val="00E77D68"/>
    <w:rsid w:val="00ED0EB9"/>
    <w:rsid w:val="00F87E97"/>
    <w:rsid w:val="00FA6233"/>
    <w:rsid w:val="00FD0B29"/>
    <w:rsid w:val="00FD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7E1"/>
    <w:pPr>
      <w:spacing w:after="0" w:line="240" w:lineRule="auto"/>
    </w:pPr>
  </w:style>
  <w:style w:type="table" w:styleId="a4">
    <w:name w:val="Table Grid"/>
    <w:basedOn w:val="a1"/>
    <w:uiPriority w:val="59"/>
    <w:rsid w:val="00724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</dc:creator>
  <cp:keywords/>
  <dc:description/>
  <cp:lastModifiedBy>Никитин</cp:lastModifiedBy>
  <cp:revision>6</cp:revision>
  <cp:lastPrinted>2015-04-01T13:00:00Z</cp:lastPrinted>
  <dcterms:created xsi:type="dcterms:W3CDTF">2015-04-01T10:31:00Z</dcterms:created>
  <dcterms:modified xsi:type="dcterms:W3CDTF">2015-04-04T07:42:00Z</dcterms:modified>
</cp:coreProperties>
</file>