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83" w:rsidRPr="001A5727" w:rsidRDefault="00835F83" w:rsidP="00835F8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040"/>
        <w:jc w:val="right"/>
        <w:rPr>
          <w:szCs w:val="24"/>
        </w:rPr>
      </w:pPr>
      <w:r w:rsidRPr="001A5727">
        <w:rPr>
          <w:spacing w:val="-1"/>
          <w:szCs w:val="24"/>
        </w:rPr>
        <w:t>Приложение № 1</w:t>
      </w:r>
      <w:r w:rsidRPr="001A5727">
        <w:rPr>
          <w:szCs w:val="24"/>
        </w:rPr>
        <w:t xml:space="preserve"> к приказу </w:t>
      </w:r>
    </w:p>
    <w:p w:rsidR="00835F83" w:rsidRDefault="00835F83" w:rsidP="00835F8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050"/>
        <w:jc w:val="right"/>
        <w:rPr>
          <w:spacing w:val="-1"/>
          <w:szCs w:val="24"/>
        </w:rPr>
      </w:pPr>
      <w:r w:rsidRPr="001A5727">
        <w:rPr>
          <w:spacing w:val="-1"/>
          <w:szCs w:val="24"/>
        </w:rPr>
        <w:t xml:space="preserve">от </w:t>
      </w:r>
      <w:r w:rsidRPr="001A5727">
        <w:rPr>
          <w:szCs w:val="24"/>
        </w:rPr>
        <w:t>«25»</w:t>
      </w:r>
      <w:r w:rsidRPr="001A5727">
        <w:rPr>
          <w:spacing w:val="-1"/>
          <w:szCs w:val="24"/>
        </w:rPr>
        <w:t xml:space="preserve"> января 2017 г. № 26</w:t>
      </w:r>
    </w:p>
    <w:p w:rsidR="00835F83" w:rsidRPr="001A5727" w:rsidRDefault="00835F83" w:rsidP="00835F8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050"/>
        <w:jc w:val="right"/>
        <w:rPr>
          <w:szCs w:val="24"/>
        </w:rPr>
      </w:pPr>
    </w:p>
    <w:p w:rsidR="00835F83" w:rsidRDefault="00835F83" w:rsidP="00835F83">
      <w:pPr>
        <w:autoSpaceDE w:val="0"/>
        <w:autoSpaceDN w:val="0"/>
        <w:adjustRightInd w:val="0"/>
        <w:jc w:val="right"/>
        <w:rPr>
          <w:rFonts w:eastAsia="TimesNewRomanPSMT"/>
          <w:szCs w:val="24"/>
        </w:rPr>
      </w:pPr>
      <w:r>
        <w:rPr>
          <w:rFonts w:eastAsia="TimesNewRomanPSMT"/>
          <w:szCs w:val="24"/>
        </w:rPr>
        <w:t>«УТВЕРЖДАЮ»</w:t>
      </w:r>
    </w:p>
    <w:p w:rsidR="00835F83" w:rsidRDefault="00835F83" w:rsidP="00835F83">
      <w:pPr>
        <w:autoSpaceDE w:val="0"/>
        <w:autoSpaceDN w:val="0"/>
        <w:adjustRightInd w:val="0"/>
        <w:jc w:val="right"/>
        <w:rPr>
          <w:rFonts w:eastAsia="TimesNewRomanPSMT"/>
          <w:szCs w:val="24"/>
        </w:rPr>
      </w:pPr>
      <w:r>
        <w:rPr>
          <w:rFonts w:eastAsia="TimesNewRomanPSMT"/>
          <w:szCs w:val="24"/>
        </w:rPr>
        <w:t>Директор______________ Д.А Ефимов</w:t>
      </w:r>
    </w:p>
    <w:p w:rsidR="00835F83" w:rsidRDefault="00835F83" w:rsidP="00835F83">
      <w:pPr>
        <w:autoSpaceDE w:val="0"/>
        <w:autoSpaceDN w:val="0"/>
        <w:adjustRightInd w:val="0"/>
        <w:jc w:val="right"/>
        <w:rPr>
          <w:rFonts w:eastAsia="TimesNewRomanPSMT"/>
          <w:szCs w:val="24"/>
        </w:rPr>
      </w:pPr>
      <w:r>
        <w:rPr>
          <w:rFonts w:eastAsia="TimesNewRomanPSMT"/>
          <w:szCs w:val="24"/>
        </w:rPr>
        <w:t>«_____» __________________2017 года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szCs w:val="24"/>
        </w:rPr>
      </w:pP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szCs w:val="24"/>
        </w:rPr>
      </w:pPr>
      <w:r w:rsidRPr="001A5727">
        <w:rPr>
          <w:b/>
          <w:bCs/>
          <w:szCs w:val="24"/>
        </w:rPr>
        <w:t>Порядок письменных и устных обращений граждан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szCs w:val="24"/>
        </w:rPr>
      </w:pPr>
      <w:r w:rsidRPr="001A5727">
        <w:rPr>
          <w:b/>
          <w:bCs/>
          <w:szCs w:val="24"/>
        </w:rPr>
        <w:t xml:space="preserve"> </w:t>
      </w:r>
      <w:r w:rsidRPr="001A5727">
        <w:rPr>
          <w:bCs/>
          <w:szCs w:val="24"/>
        </w:rPr>
        <w:t>в</w:t>
      </w:r>
      <w:r w:rsidRPr="001A5727">
        <w:rPr>
          <w:szCs w:val="24"/>
        </w:rPr>
        <w:t xml:space="preserve"> ГБОУ РК «Карельский кадетский корпус имени Александра Невского»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b/>
          <w:bCs/>
          <w:szCs w:val="24"/>
        </w:rPr>
      </w:pP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57"/>
        <w:jc w:val="both"/>
        <w:rPr>
          <w:szCs w:val="24"/>
        </w:rPr>
      </w:pPr>
      <w:r w:rsidRPr="001A5727">
        <w:rPr>
          <w:b/>
          <w:bCs/>
          <w:szCs w:val="24"/>
        </w:rPr>
        <w:t>1</w:t>
      </w:r>
      <w:r w:rsidRPr="001A5727">
        <w:rPr>
          <w:szCs w:val="24"/>
        </w:rPr>
        <w:t>. Общие положения</w:t>
      </w:r>
    </w:p>
    <w:p w:rsidR="001A5727" w:rsidRPr="001A5727" w:rsidRDefault="001A5727" w:rsidP="001A5727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34" w:firstLine="576"/>
        <w:jc w:val="both"/>
        <w:rPr>
          <w:spacing w:val="-19"/>
          <w:szCs w:val="24"/>
        </w:rPr>
      </w:pPr>
      <w:r w:rsidRPr="001A5727">
        <w:rPr>
          <w:szCs w:val="24"/>
        </w:rPr>
        <w:t>Настоящий Порядок определяет организацию рассмотрения письменных в т.ч</w:t>
      </w:r>
      <w:r>
        <w:rPr>
          <w:szCs w:val="24"/>
        </w:rPr>
        <w:t>.</w:t>
      </w:r>
      <w:r w:rsidRPr="001A5727">
        <w:rPr>
          <w:szCs w:val="24"/>
        </w:rPr>
        <w:t xml:space="preserve"> по электронной почте, на сайте</w:t>
      </w:r>
      <w:r>
        <w:rPr>
          <w:szCs w:val="24"/>
        </w:rPr>
        <w:t>,</w:t>
      </w:r>
      <w:r w:rsidRPr="001A5727">
        <w:rPr>
          <w:szCs w:val="24"/>
        </w:rPr>
        <w:t xml:space="preserve"> и устных обращений граждан, ведения делопроизводства по ним и личного приема граждан   в  ГБОУ РК «Карельский кадетский корпус имени Александра Невского»</w:t>
      </w:r>
    </w:p>
    <w:p w:rsidR="001A5727" w:rsidRPr="001A5727" w:rsidRDefault="001A5727" w:rsidP="001A5727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4" w:firstLine="576"/>
        <w:jc w:val="both"/>
        <w:rPr>
          <w:spacing w:val="-20"/>
          <w:szCs w:val="24"/>
        </w:rPr>
      </w:pPr>
      <w:r w:rsidRPr="001A5727">
        <w:rPr>
          <w:szCs w:val="24"/>
        </w:rPr>
        <w:t>Персональную ответственность за состоянием работы с обращениями граждан несет директор, Ефимов Д.А. Обращения граждан поступают в письменной или устной форме. В них, авторы      высказывают   предложения, заявления, жалобы.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4" w:right="10" w:firstLine="480"/>
        <w:jc w:val="both"/>
        <w:rPr>
          <w:szCs w:val="24"/>
        </w:rPr>
      </w:pPr>
      <w:r w:rsidRPr="001A5727">
        <w:rPr>
          <w:szCs w:val="24"/>
        </w:rPr>
        <w:t>Предложения - обращения граждан, направленные на улучшение деятельности, органов местного самоуправления, субъектов хозяйствования, финансовых структур, общественных организаций на совершенствование правовой основы государственной и общественной жизни, решение вопросов экономической, политической, социально-культурной сфер деятельности государства и общества.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24" w:firstLine="485"/>
        <w:jc w:val="both"/>
        <w:rPr>
          <w:szCs w:val="24"/>
        </w:rPr>
      </w:pPr>
      <w:r w:rsidRPr="001A5727">
        <w:rPr>
          <w:szCs w:val="24"/>
        </w:rPr>
        <w:t>Заявления - обращения в целях реализации прав и законных интересов граждан, закрепленных Конституцией Российской Федерации и законодательством Российской Федерации.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 w:right="5" w:firstLine="542"/>
        <w:jc w:val="both"/>
        <w:rPr>
          <w:szCs w:val="24"/>
        </w:rPr>
      </w:pPr>
      <w:r w:rsidRPr="001A5727">
        <w:rPr>
          <w:szCs w:val="24"/>
        </w:rPr>
        <w:t>Жалобы - обращения по поводу нарушенных действиями (или бездействием), решениями юридических или физических лиц (должностными лицами, государственными гражданскими служащими) прав или законных интересов граждан.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552"/>
        <w:jc w:val="both"/>
        <w:rPr>
          <w:szCs w:val="24"/>
        </w:rPr>
      </w:pPr>
      <w:r w:rsidRPr="001A5727">
        <w:rPr>
          <w:szCs w:val="24"/>
        </w:rPr>
        <w:t>Работа с обращениями граждан осуществляется в соответствии с Конституцией Российской Федерации, действующим законодательством. Организация этой работы регламентируется Инструкцией по делопроизв</w:t>
      </w:r>
      <w:r w:rsidR="00835F83">
        <w:rPr>
          <w:szCs w:val="24"/>
        </w:rPr>
        <w:t xml:space="preserve">одству и настоящим Порядком.   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499" w:firstLine="576"/>
        <w:jc w:val="both"/>
        <w:rPr>
          <w:szCs w:val="24"/>
        </w:rPr>
      </w:pPr>
      <w:r w:rsidRPr="001A5727">
        <w:rPr>
          <w:spacing w:val="-13"/>
          <w:szCs w:val="24"/>
        </w:rPr>
        <w:t>1.3.</w:t>
      </w:r>
      <w:r w:rsidRPr="001A5727">
        <w:rPr>
          <w:szCs w:val="24"/>
        </w:rPr>
        <w:tab/>
        <w:t>Сотрудники ГБОУ РК «Карельский кадетский корпус имени Александра Невского</w:t>
      </w:r>
      <w:r>
        <w:rPr>
          <w:szCs w:val="24"/>
        </w:rPr>
        <w:t xml:space="preserve">» ответственные за организацию </w:t>
      </w:r>
      <w:r w:rsidRPr="001A5727">
        <w:rPr>
          <w:szCs w:val="24"/>
        </w:rPr>
        <w:t>работы с обращениями граждан, обязаны:</w:t>
      </w:r>
    </w:p>
    <w:p w:rsidR="001A5727" w:rsidRPr="001A5727" w:rsidRDefault="001A5727" w:rsidP="001A572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4" w:line="322" w:lineRule="exact"/>
        <w:ind w:left="62"/>
        <w:jc w:val="both"/>
        <w:rPr>
          <w:szCs w:val="24"/>
        </w:rPr>
      </w:pPr>
      <w:r w:rsidRPr="001A5727">
        <w:rPr>
          <w:szCs w:val="24"/>
        </w:rPr>
        <w:t>-</w:t>
      </w:r>
      <w:r w:rsidRPr="001A5727">
        <w:rPr>
          <w:szCs w:val="24"/>
        </w:rPr>
        <w:tab/>
        <w:t>принимать личное участие в их рассмотрении, внимательно разбираться   в</w:t>
      </w:r>
      <w:r w:rsidRPr="001A5727">
        <w:rPr>
          <w:szCs w:val="24"/>
        </w:rPr>
        <w:br/>
        <w:t>существе   просьб, в   случае   необходимости   запрашивать   нужные   документы, направлять работников на места для проверки и принимать другие меры для</w:t>
      </w:r>
      <w:r w:rsidRPr="001A5727">
        <w:rPr>
          <w:szCs w:val="24"/>
        </w:rPr>
        <w:br/>
        <w:t>объективного разрешения поставленных вопросов;</w:t>
      </w:r>
    </w:p>
    <w:p w:rsidR="001A5727" w:rsidRPr="001A5727" w:rsidRDefault="001A5727" w:rsidP="001A572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322" w:lineRule="exact"/>
        <w:ind w:left="120"/>
        <w:jc w:val="both"/>
        <w:rPr>
          <w:szCs w:val="24"/>
        </w:rPr>
      </w:pPr>
      <w:r w:rsidRPr="001A5727">
        <w:rPr>
          <w:szCs w:val="24"/>
        </w:rPr>
        <w:t>-</w:t>
      </w:r>
      <w:r w:rsidRPr="001A5727">
        <w:rPr>
          <w:szCs w:val="24"/>
        </w:rPr>
        <w:tab/>
        <w:t>выносить обоснованные решения по предложениям, заявлениям или жалобам, обеспечивать своевременное и правильное исполнение этих решений;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1A5727">
        <w:rPr>
          <w:szCs w:val="24"/>
        </w:rPr>
        <w:t>- сообщать гражданам о решениях, принятых по их предложениям, заявлениям или жалобам, а в случае их отклонения - указывать мотивы;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szCs w:val="24"/>
        </w:rPr>
      </w:pPr>
      <w:r w:rsidRPr="001A5727">
        <w:rPr>
          <w:szCs w:val="24"/>
        </w:rPr>
        <w:t>- проводить личный прием граждан в установленные дни и часы.</w:t>
      </w:r>
    </w:p>
    <w:p w:rsidR="001A5727" w:rsidRPr="001A5727" w:rsidRDefault="001A5727" w:rsidP="001A572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left="14" w:right="58" w:firstLine="629"/>
        <w:jc w:val="both"/>
        <w:rPr>
          <w:szCs w:val="24"/>
        </w:rPr>
      </w:pPr>
      <w:r w:rsidRPr="001A5727">
        <w:rPr>
          <w:spacing w:val="-29"/>
          <w:szCs w:val="24"/>
        </w:rPr>
        <w:t>1.4.</w:t>
      </w:r>
      <w:r w:rsidRPr="001A5727">
        <w:rPr>
          <w:szCs w:val="24"/>
        </w:rPr>
        <w:tab/>
        <w:t>Делопроизводство по жалобам и обращениям граждан в ГБОУ РК «Карельский кадетский корпус имени Александра Невского» возлагается на ответственного специалиста, назначенного директором.</w:t>
      </w:r>
    </w:p>
    <w:p w:rsidR="001A5727" w:rsidRPr="001A5727" w:rsidRDefault="001A5727" w:rsidP="008859F4">
      <w:pPr>
        <w:widowControl w:val="0"/>
        <w:shd w:val="clear" w:color="auto" w:fill="FFFFFF"/>
        <w:tabs>
          <w:tab w:val="left" w:pos="1090"/>
          <w:tab w:val="left" w:pos="7277"/>
        </w:tabs>
        <w:autoSpaceDE w:val="0"/>
        <w:autoSpaceDN w:val="0"/>
        <w:adjustRightInd w:val="0"/>
        <w:spacing w:line="322" w:lineRule="exact"/>
        <w:ind w:right="43" w:firstLine="638"/>
        <w:jc w:val="both"/>
        <w:rPr>
          <w:szCs w:val="24"/>
        </w:rPr>
      </w:pPr>
      <w:r w:rsidRPr="001A5727">
        <w:rPr>
          <w:spacing w:val="-30"/>
          <w:szCs w:val="24"/>
        </w:rPr>
        <w:t>1.</w:t>
      </w:r>
      <w:r>
        <w:rPr>
          <w:spacing w:val="-30"/>
          <w:szCs w:val="24"/>
        </w:rPr>
        <w:t>.</w:t>
      </w:r>
      <w:r w:rsidRPr="001A5727">
        <w:rPr>
          <w:spacing w:val="-30"/>
          <w:szCs w:val="24"/>
        </w:rPr>
        <w:t>5.</w:t>
      </w:r>
      <w:r w:rsidRPr="001A5727">
        <w:rPr>
          <w:szCs w:val="24"/>
        </w:rPr>
        <w:tab/>
        <w:t>Личный прием граждан осуществляется</w:t>
      </w:r>
      <w:r w:rsidRPr="001A5727">
        <w:rPr>
          <w:szCs w:val="24"/>
        </w:rPr>
        <w:tab/>
        <w:t xml:space="preserve">директором ГБОУ РК «Карельский кадетский корпус имени Александра Невского», его заместителями, согласно утвержденному календарному плану, графику приема граждан. 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6"/>
        <w:jc w:val="both"/>
        <w:rPr>
          <w:szCs w:val="24"/>
        </w:rPr>
      </w:pPr>
      <w:r w:rsidRPr="001A5727">
        <w:rPr>
          <w:szCs w:val="24"/>
        </w:rPr>
        <w:t>2. Прием и регистрация поступающей корреспонденции:</w:t>
      </w:r>
    </w:p>
    <w:p w:rsidR="001A5727" w:rsidRPr="008859F4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62" w:firstLine="557"/>
        <w:jc w:val="both"/>
        <w:rPr>
          <w:color w:val="FF0000"/>
          <w:szCs w:val="24"/>
        </w:rPr>
      </w:pPr>
      <w:r w:rsidRPr="001A5727">
        <w:rPr>
          <w:szCs w:val="24"/>
        </w:rPr>
        <w:t xml:space="preserve">   2.1. </w:t>
      </w:r>
      <w:r w:rsidRPr="00835F83">
        <w:rPr>
          <w:szCs w:val="24"/>
        </w:rPr>
        <w:t xml:space="preserve">Все поступившие в ГБОУ РК «Карельский кадетский корпус имени Александра </w:t>
      </w:r>
      <w:r w:rsidRPr="00835F83">
        <w:rPr>
          <w:szCs w:val="24"/>
        </w:rPr>
        <w:lastRenderedPageBreak/>
        <w:t>Невского» письменные обращения граждан и документы, связанные с их рассмотрением, принимаются и регистрируются в журнале регистрации приложение № 3 к настоящему Порядку.</w:t>
      </w:r>
    </w:p>
    <w:p w:rsidR="001A5727" w:rsidRPr="00CF7BE7" w:rsidRDefault="001A5727" w:rsidP="00CF7BE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3" w:firstLine="538"/>
        <w:jc w:val="both"/>
        <w:rPr>
          <w:szCs w:val="24"/>
        </w:rPr>
      </w:pPr>
      <w:r w:rsidRPr="001A5727">
        <w:rPr>
          <w:szCs w:val="24"/>
        </w:rPr>
        <w:t>Конверты к ним сохраняются в тех случаях, когда по ним можно установить адрес отправителя, или, когда дата почтового штемпеля необходима для подтверждения времени отправления и получения письма, а также в других необходимых случаях. Устные обращения граждан регистрируются в журнале учета обращений граждан.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 w:firstLine="552"/>
        <w:jc w:val="both"/>
        <w:rPr>
          <w:szCs w:val="24"/>
        </w:rPr>
      </w:pPr>
      <w:r w:rsidRPr="001A5727">
        <w:rPr>
          <w:szCs w:val="24"/>
        </w:rPr>
        <w:t>Директор ГБОУ РК «Карельский кадетский корпус имени Александра Невского» знакомится с содержанием обращений граждан и всеми документами, находящимися в деле, накладывает резолюцию и дает указания о контроле исполнения. Документы поступают к ответственному специалисту для рассмотрения и уведомления з</w:t>
      </w:r>
      <w:r w:rsidR="008859F4">
        <w:rPr>
          <w:szCs w:val="24"/>
        </w:rPr>
        <w:t>аявителей не позднее, чем в 3-дн</w:t>
      </w:r>
      <w:r w:rsidRPr="001A5727">
        <w:rPr>
          <w:szCs w:val="24"/>
        </w:rPr>
        <w:t>евный срок со дня регистрации. Сопроводительные письма подписывает директор  ГБОУ РК «Карельский кадетский корпус имени Александра Невского» или его заместитель.</w:t>
      </w:r>
    </w:p>
    <w:p w:rsidR="001A5727" w:rsidRPr="001A5727" w:rsidRDefault="0086537E" w:rsidP="001A5727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left="106" w:firstLine="533"/>
        <w:jc w:val="both"/>
        <w:rPr>
          <w:szCs w:val="24"/>
        </w:rPr>
      </w:pPr>
      <w:r>
        <w:rPr>
          <w:szCs w:val="24"/>
        </w:rPr>
        <w:t>2.2</w:t>
      </w:r>
      <w:r w:rsidR="001A5727" w:rsidRPr="001A5727">
        <w:rPr>
          <w:szCs w:val="24"/>
        </w:rPr>
        <w:t xml:space="preserve">. Прием, размещение и хранение материалов по работе с обращениями граждан осуществляет </w:t>
      </w:r>
      <w:r w:rsidR="00835F83">
        <w:rPr>
          <w:szCs w:val="24"/>
        </w:rPr>
        <w:t>ответственный специалист</w:t>
      </w:r>
      <w:r w:rsidR="001A5727" w:rsidRPr="001A5727">
        <w:rPr>
          <w:szCs w:val="24"/>
        </w:rPr>
        <w:t>.</w:t>
      </w:r>
    </w:p>
    <w:p w:rsidR="001A5727" w:rsidRPr="001A5727" w:rsidRDefault="001A5727" w:rsidP="001A5727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ind w:left="638"/>
        <w:jc w:val="both"/>
        <w:rPr>
          <w:szCs w:val="24"/>
        </w:rPr>
      </w:pPr>
      <w:r w:rsidRPr="001A5727">
        <w:rPr>
          <w:spacing w:val="-1"/>
          <w:szCs w:val="24"/>
        </w:rPr>
        <w:t>3. Рассмотрение обращений</w:t>
      </w:r>
    </w:p>
    <w:p w:rsidR="001A5727" w:rsidRPr="001A5727" w:rsidRDefault="001A5727" w:rsidP="001A572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336" w:lineRule="exact"/>
        <w:ind w:left="178" w:firstLine="451"/>
        <w:jc w:val="both"/>
        <w:rPr>
          <w:szCs w:val="24"/>
        </w:rPr>
      </w:pPr>
      <w:r w:rsidRPr="001A5727">
        <w:rPr>
          <w:spacing w:val="-16"/>
          <w:szCs w:val="24"/>
        </w:rPr>
        <w:t>3.1.</w:t>
      </w:r>
      <w:r w:rsidRPr="001A5727">
        <w:rPr>
          <w:szCs w:val="24"/>
        </w:rPr>
        <w:tab/>
        <w:t xml:space="preserve">Поступившие    после регистрации    и резолюции директора обращения граждан направляются исполнителям на дальнейшее </w:t>
      </w:r>
      <w:r w:rsidRPr="001A5727">
        <w:rPr>
          <w:spacing w:val="-1"/>
          <w:szCs w:val="24"/>
        </w:rPr>
        <w:t>рассмотрение по компетенции.</w:t>
      </w:r>
    </w:p>
    <w:p w:rsidR="008859F4" w:rsidRPr="001A5727" w:rsidRDefault="008859F4" w:rsidP="0088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1A5727">
        <w:rPr>
          <w:spacing w:val="-1"/>
          <w:szCs w:val="24"/>
        </w:rPr>
        <w:t>4. Сроки рассмотрения писем в ГБОУ РК «Карельский кадетский корпус имени Александра Невского».</w:t>
      </w:r>
    </w:p>
    <w:p w:rsidR="008859F4" w:rsidRPr="001A5727" w:rsidRDefault="008859F4" w:rsidP="0088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542"/>
        <w:jc w:val="both"/>
        <w:rPr>
          <w:szCs w:val="24"/>
        </w:rPr>
      </w:pPr>
      <w:r>
        <w:rPr>
          <w:szCs w:val="24"/>
        </w:rPr>
        <w:t>4.</w:t>
      </w:r>
      <w:r w:rsidRPr="001A5727">
        <w:rPr>
          <w:szCs w:val="24"/>
        </w:rPr>
        <w:t>1. Обращения граждан, зарегистрированные в</w:t>
      </w:r>
      <w:r w:rsidRPr="001A5727">
        <w:rPr>
          <w:spacing w:val="-1"/>
          <w:szCs w:val="24"/>
        </w:rPr>
        <w:t xml:space="preserve"> ГБОУ РК «Карельский кадетский корпус имени Александра Невского»</w:t>
      </w:r>
      <w:r w:rsidRPr="001A5727">
        <w:rPr>
          <w:szCs w:val="24"/>
        </w:rPr>
        <w:t>, направляются исполнителям   не позднее чем в 3-дневный срок. Исключение могут составлять только те, в которых поставленные вопросы требуют дополнительной проработки по их рассмотрению (о чем   должна быть   сделана соответствующая отметка в журнале).</w:t>
      </w:r>
    </w:p>
    <w:p w:rsidR="008859F4" w:rsidRPr="001A5727" w:rsidRDefault="00CF7BE7" w:rsidP="0088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470"/>
        <w:jc w:val="both"/>
        <w:rPr>
          <w:szCs w:val="24"/>
        </w:rPr>
      </w:pPr>
      <w:r>
        <w:rPr>
          <w:szCs w:val="24"/>
        </w:rPr>
        <w:t>4.2</w:t>
      </w:r>
      <w:r w:rsidR="008859F4" w:rsidRPr="001A5727">
        <w:rPr>
          <w:szCs w:val="24"/>
        </w:rPr>
        <w:t xml:space="preserve">. Срок исполнения письма определяется в соответствии с действующим законодательством — 30 дней со дня поступления в </w:t>
      </w:r>
      <w:r w:rsidR="008859F4" w:rsidRPr="001A5727">
        <w:rPr>
          <w:spacing w:val="-1"/>
          <w:szCs w:val="24"/>
        </w:rPr>
        <w:t xml:space="preserve">ГБОУ РК «Карельский кадетский корпус имени Александра Невского» </w:t>
      </w:r>
      <w:r w:rsidR="008859F4" w:rsidRPr="001A5727">
        <w:rPr>
          <w:szCs w:val="24"/>
        </w:rPr>
        <w:t>на рассмотрение.</w:t>
      </w:r>
    </w:p>
    <w:p w:rsidR="008859F4" w:rsidRPr="001A5727" w:rsidRDefault="008859F4" w:rsidP="00CF7BE7">
      <w:pPr>
        <w:widowControl w:val="0"/>
        <w:shd w:val="clear" w:color="auto" w:fill="FFFFFF"/>
        <w:autoSpaceDE w:val="0"/>
        <w:autoSpaceDN w:val="0"/>
        <w:adjustRightInd w:val="0"/>
        <w:spacing w:before="24" w:line="326" w:lineRule="exact"/>
        <w:ind w:left="67" w:firstLine="480"/>
        <w:jc w:val="both"/>
        <w:rPr>
          <w:szCs w:val="24"/>
        </w:rPr>
      </w:pPr>
      <w:r w:rsidRPr="001A5727">
        <w:rPr>
          <w:szCs w:val="24"/>
        </w:rPr>
        <w:t xml:space="preserve">Предложения граждан рассматриваются непосредственно исполнителями в срок до одного месяца, а не требующие дополнительного изучения и проверки </w:t>
      </w:r>
      <w:proofErr w:type="gramStart"/>
      <w:r w:rsidRPr="001A5727">
        <w:rPr>
          <w:szCs w:val="24"/>
        </w:rPr>
        <w:t>—б</w:t>
      </w:r>
      <w:proofErr w:type="gramEnd"/>
      <w:r w:rsidRPr="001A5727">
        <w:rPr>
          <w:szCs w:val="24"/>
        </w:rPr>
        <w:t>езотлагательно, но не позднее 15 дней.</w:t>
      </w:r>
    </w:p>
    <w:p w:rsidR="008859F4" w:rsidRPr="001A5727" w:rsidRDefault="008859F4" w:rsidP="0088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 w:right="24" w:firstLine="547"/>
        <w:jc w:val="both"/>
        <w:rPr>
          <w:szCs w:val="24"/>
        </w:rPr>
      </w:pPr>
      <w:r w:rsidRPr="001A5727">
        <w:rPr>
          <w:szCs w:val="24"/>
        </w:rPr>
        <w:t>Ответ на предложения, заявления, жалобы граждан может быть дан в письменной или устной форме. В случае устного ответа делается соответствующая запись в регистрационном журнале.</w:t>
      </w:r>
    </w:p>
    <w:p w:rsidR="008859F4" w:rsidRPr="001A5727" w:rsidRDefault="008859F4" w:rsidP="008859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 w:right="14" w:firstLine="533"/>
        <w:jc w:val="both"/>
        <w:rPr>
          <w:szCs w:val="24"/>
        </w:rPr>
      </w:pPr>
      <w:r w:rsidRPr="001A5727">
        <w:rPr>
          <w:szCs w:val="24"/>
        </w:rPr>
        <w:t xml:space="preserve">Предложения, заявления и жалобы граждан считаются разрешенными, если рассмотрены все поставленные в них вопросы, по ним приняты необходимые меры и даны исчерпывающие ответы, соответствующие действующему законодательству. </w:t>
      </w:r>
    </w:p>
    <w:p w:rsidR="008859F4" w:rsidRPr="001A5727" w:rsidRDefault="008859F4" w:rsidP="008859F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82" w:right="24" w:firstLine="557"/>
        <w:jc w:val="both"/>
        <w:rPr>
          <w:szCs w:val="24"/>
        </w:rPr>
      </w:pPr>
      <w:r w:rsidRPr="001A5727">
        <w:rPr>
          <w:szCs w:val="24"/>
        </w:rPr>
        <w:t xml:space="preserve">Предложения, заявления и жалобы граждан, копии ответов на них и документы, связанные с их разрешением, а также документы по личному приему граждан, формируются в дела в соответствии с утвержденной номенклатурой </w:t>
      </w:r>
      <w:r>
        <w:rPr>
          <w:szCs w:val="24"/>
        </w:rPr>
        <w:t>ГБОУ РК «Карельский кадетский  корпус имени Александра Невского»</w:t>
      </w:r>
    </w:p>
    <w:sectPr w:rsidR="008859F4" w:rsidRPr="001A5727" w:rsidSect="00B57E99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BA90B6"/>
    <w:lvl w:ilvl="0">
      <w:numFmt w:val="bullet"/>
      <w:lvlText w:val="*"/>
      <w:lvlJc w:val="left"/>
    </w:lvl>
  </w:abstractNum>
  <w:abstractNum w:abstractNumId="1">
    <w:nsid w:val="21252F01"/>
    <w:multiLevelType w:val="singleLevel"/>
    <w:tmpl w:val="FF54F87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27"/>
    <w:rsid w:val="000B3C42"/>
    <w:rsid w:val="001A5727"/>
    <w:rsid w:val="0033350E"/>
    <w:rsid w:val="004C3050"/>
    <w:rsid w:val="005F0695"/>
    <w:rsid w:val="00611090"/>
    <w:rsid w:val="00690314"/>
    <w:rsid w:val="007A1D32"/>
    <w:rsid w:val="007F2F91"/>
    <w:rsid w:val="00835F83"/>
    <w:rsid w:val="0086537E"/>
    <w:rsid w:val="008859F4"/>
    <w:rsid w:val="009E5299"/>
    <w:rsid w:val="00A1257D"/>
    <w:rsid w:val="00A42E06"/>
    <w:rsid w:val="00B57E99"/>
    <w:rsid w:val="00B729F7"/>
    <w:rsid w:val="00BD7A91"/>
    <w:rsid w:val="00C37A3C"/>
    <w:rsid w:val="00C96D96"/>
    <w:rsid w:val="00CF7BE7"/>
    <w:rsid w:val="00D37786"/>
    <w:rsid w:val="00D62B65"/>
    <w:rsid w:val="00DA20DB"/>
    <w:rsid w:val="00F4291C"/>
    <w:rsid w:val="00F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B394-B5FE-4967-A4A1-26BD6F3F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</dc:creator>
  <cp:keywords/>
  <dc:description/>
  <cp:lastModifiedBy>Иван Задворьев</cp:lastModifiedBy>
  <cp:revision>8</cp:revision>
  <cp:lastPrinted>2017-04-20T07:10:00Z</cp:lastPrinted>
  <dcterms:created xsi:type="dcterms:W3CDTF">2017-01-26T12:43:00Z</dcterms:created>
  <dcterms:modified xsi:type="dcterms:W3CDTF">2017-06-28T08:57:00Z</dcterms:modified>
</cp:coreProperties>
</file>