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charts/chart2.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92" w:rsidRPr="000D3392" w:rsidRDefault="000D3392" w:rsidP="000D3392">
      <w:pPr>
        <w:pStyle w:val="af1"/>
        <w:pBdr>
          <w:bottom w:val="single" w:sz="12" w:space="1" w:color="auto"/>
        </w:pBdr>
        <w:jc w:val="center"/>
        <w:rPr>
          <w:rFonts w:ascii="Times New Roman" w:hAnsi="Times New Roman" w:cs="Times New Roman"/>
          <w:b/>
          <w:sz w:val="24"/>
          <w:szCs w:val="24"/>
        </w:rPr>
      </w:pPr>
      <w:r w:rsidRPr="000D3392">
        <w:rPr>
          <w:rFonts w:ascii="Times New Roman" w:hAnsi="Times New Roman" w:cs="Times New Roman"/>
          <w:b/>
          <w:sz w:val="24"/>
          <w:szCs w:val="24"/>
        </w:rPr>
        <w:t>Государственное бюджетное общеобразовательное учреждение</w:t>
      </w:r>
    </w:p>
    <w:p w:rsidR="000D3392" w:rsidRPr="000D3392" w:rsidRDefault="000D3392" w:rsidP="000D3392">
      <w:pPr>
        <w:pStyle w:val="af1"/>
        <w:pBdr>
          <w:bottom w:val="single" w:sz="12" w:space="1" w:color="auto"/>
        </w:pBdr>
        <w:jc w:val="center"/>
        <w:rPr>
          <w:rFonts w:ascii="Times New Roman" w:hAnsi="Times New Roman" w:cs="Times New Roman"/>
          <w:b/>
          <w:sz w:val="24"/>
          <w:szCs w:val="24"/>
        </w:rPr>
      </w:pPr>
      <w:r w:rsidRPr="000D3392">
        <w:rPr>
          <w:rFonts w:ascii="Times New Roman" w:hAnsi="Times New Roman" w:cs="Times New Roman"/>
          <w:b/>
          <w:sz w:val="24"/>
          <w:szCs w:val="24"/>
        </w:rPr>
        <w:t>Республики Карелия кадетская школа-интернат</w:t>
      </w:r>
    </w:p>
    <w:p w:rsidR="000D3392" w:rsidRPr="000D3392" w:rsidRDefault="000D3392" w:rsidP="000D3392">
      <w:pPr>
        <w:pStyle w:val="af1"/>
        <w:pBdr>
          <w:bottom w:val="single" w:sz="12" w:space="1" w:color="auto"/>
        </w:pBdr>
        <w:tabs>
          <w:tab w:val="left" w:pos="1701"/>
        </w:tabs>
        <w:jc w:val="center"/>
        <w:rPr>
          <w:rFonts w:ascii="Times New Roman" w:hAnsi="Times New Roman" w:cs="Times New Roman"/>
          <w:b/>
          <w:sz w:val="24"/>
          <w:szCs w:val="24"/>
        </w:rPr>
      </w:pPr>
      <w:r w:rsidRPr="000D3392">
        <w:rPr>
          <w:rFonts w:ascii="Times New Roman" w:hAnsi="Times New Roman" w:cs="Times New Roman"/>
          <w:b/>
          <w:sz w:val="24"/>
          <w:szCs w:val="24"/>
        </w:rPr>
        <w:t>«КАРЕЛЬСКИЙ КАДЕТСКИЙ КОРПУС ИМЕНИ АЛЕКСАНДРА НЕВСКОГО»</w:t>
      </w:r>
    </w:p>
    <w:p w:rsidR="000D3392" w:rsidRPr="00180000" w:rsidRDefault="000D3392" w:rsidP="000D3392">
      <w:pPr>
        <w:spacing w:after="0" w:line="240" w:lineRule="auto"/>
        <w:jc w:val="center"/>
        <w:outlineLvl w:val="0"/>
        <w:rPr>
          <w:rFonts w:ascii="Times New Roman" w:hAnsi="Times New Roman" w:cs="Times New Roman"/>
          <w:sz w:val="24"/>
          <w:szCs w:val="24"/>
        </w:rPr>
      </w:pPr>
    </w:p>
    <w:p w:rsidR="000D3392" w:rsidRPr="00180000" w:rsidRDefault="000D3392" w:rsidP="000D3392">
      <w:pPr>
        <w:spacing w:after="0" w:line="240" w:lineRule="auto"/>
        <w:ind w:firstLine="709"/>
        <w:jc w:val="center"/>
        <w:rPr>
          <w:rFonts w:ascii="Times New Roman" w:hAnsi="Times New Roman" w:cs="Times New Roman"/>
          <w:b/>
          <w:sz w:val="24"/>
          <w:szCs w:val="24"/>
        </w:rPr>
      </w:pPr>
    </w:p>
    <w:p w:rsidR="000D3392" w:rsidRPr="00180000" w:rsidRDefault="000D3392" w:rsidP="000D3392">
      <w:pPr>
        <w:spacing w:after="0" w:line="240" w:lineRule="auto"/>
        <w:jc w:val="both"/>
        <w:rPr>
          <w:rFonts w:ascii="Times New Roman" w:hAnsi="Times New Roman" w:cs="Times New Roman"/>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4"/>
          <w:szCs w:val="24"/>
        </w:rPr>
      </w:pPr>
    </w:p>
    <w:p w:rsidR="000D3392" w:rsidRPr="00180000" w:rsidRDefault="000D3392" w:rsidP="000D3392">
      <w:pPr>
        <w:spacing w:after="0" w:line="240" w:lineRule="auto"/>
        <w:jc w:val="center"/>
        <w:rPr>
          <w:rFonts w:ascii="Times New Roman" w:hAnsi="Times New Roman" w:cs="Times New Roman"/>
          <w:b/>
          <w:sz w:val="28"/>
          <w:szCs w:val="28"/>
        </w:rPr>
      </w:pPr>
    </w:p>
    <w:p w:rsidR="000C7EA3" w:rsidRDefault="000C7EA3" w:rsidP="000C7EA3">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Карта </w:t>
      </w:r>
      <w:proofErr w:type="spellStart"/>
      <w:r>
        <w:rPr>
          <w:rFonts w:ascii="Times New Roman" w:eastAsia="Times New Roman" w:hAnsi="Times New Roman" w:cs="Times New Roman"/>
          <w:b/>
          <w:bCs/>
          <w:sz w:val="28"/>
          <w:szCs w:val="28"/>
          <w:bdr w:val="none" w:sz="0" w:space="0" w:color="auto" w:frame="1"/>
        </w:rPr>
        <w:t>самообследования</w:t>
      </w:r>
      <w:proofErr w:type="spellEnd"/>
      <w:r>
        <w:rPr>
          <w:rFonts w:ascii="Times New Roman" w:eastAsia="Times New Roman" w:hAnsi="Times New Roman" w:cs="Times New Roman"/>
          <w:b/>
          <w:bCs/>
          <w:sz w:val="28"/>
          <w:szCs w:val="28"/>
          <w:bdr w:val="none" w:sz="0" w:space="0" w:color="auto" w:frame="1"/>
        </w:rPr>
        <w:t xml:space="preserve"> </w:t>
      </w:r>
    </w:p>
    <w:p w:rsidR="000C7EA3" w:rsidRDefault="000C7EA3" w:rsidP="000C7EA3">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ГБОУ РК «Карельский кадетский корпус имени Александра Невского»</w:t>
      </w:r>
    </w:p>
    <w:p w:rsidR="000C7EA3" w:rsidRDefault="006976A9" w:rsidP="000C7EA3">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за 2023</w:t>
      </w:r>
      <w:r w:rsidR="000C7EA3">
        <w:rPr>
          <w:rFonts w:ascii="Times New Roman" w:eastAsia="Times New Roman" w:hAnsi="Times New Roman" w:cs="Times New Roman"/>
          <w:b/>
          <w:bCs/>
          <w:sz w:val="28"/>
          <w:szCs w:val="28"/>
          <w:bdr w:val="none" w:sz="0" w:space="0" w:color="auto" w:frame="1"/>
        </w:rPr>
        <w:t xml:space="preserve"> учебный год</w:t>
      </w:r>
    </w:p>
    <w:p w:rsidR="000D3392" w:rsidRPr="00180000" w:rsidRDefault="000D3392" w:rsidP="000D3392">
      <w:pPr>
        <w:pStyle w:val="a3"/>
        <w:jc w:val="center"/>
        <w:rPr>
          <w:rFonts w:ascii="Times New Roman" w:hAnsi="Times New Roman" w:cs="Times New Roman"/>
          <w:b/>
          <w:i/>
          <w:sz w:val="28"/>
          <w:szCs w:val="28"/>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Default="000D3392" w:rsidP="000D3392">
      <w:pPr>
        <w:tabs>
          <w:tab w:val="left" w:pos="3825"/>
        </w:tabs>
        <w:spacing w:after="0" w:line="240" w:lineRule="auto"/>
        <w:jc w:val="center"/>
        <w:rPr>
          <w:rFonts w:ascii="Times New Roman" w:hAnsi="Times New Roman" w:cs="Times New Roman"/>
          <w:color w:val="FF0000"/>
          <w:sz w:val="24"/>
          <w:szCs w:val="24"/>
        </w:rPr>
      </w:pPr>
    </w:p>
    <w:p w:rsidR="000C7EA3" w:rsidRDefault="000C7EA3" w:rsidP="000D3392">
      <w:pPr>
        <w:tabs>
          <w:tab w:val="left" w:pos="3825"/>
        </w:tabs>
        <w:spacing w:after="0" w:line="240" w:lineRule="auto"/>
        <w:jc w:val="center"/>
        <w:rPr>
          <w:rFonts w:ascii="Times New Roman" w:hAnsi="Times New Roman" w:cs="Times New Roman"/>
          <w:color w:val="FF0000"/>
          <w:sz w:val="24"/>
          <w:szCs w:val="24"/>
        </w:rPr>
      </w:pPr>
    </w:p>
    <w:p w:rsidR="000C7EA3" w:rsidRDefault="000C7EA3" w:rsidP="000D3392">
      <w:pPr>
        <w:tabs>
          <w:tab w:val="left" w:pos="3825"/>
        </w:tabs>
        <w:spacing w:after="0" w:line="240" w:lineRule="auto"/>
        <w:jc w:val="center"/>
        <w:rPr>
          <w:rFonts w:ascii="Times New Roman" w:hAnsi="Times New Roman" w:cs="Times New Roman"/>
          <w:color w:val="FF0000"/>
          <w:sz w:val="24"/>
          <w:szCs w:val="24"/>
        </w:rPr>
      </w:pPr>
    </w:p>
    <w:p w:rsidR="000C7EA3" w:rsidRPr="007A2A94" w:rsidRDefault="000C7EA3"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7A2A94" w:rsidRDefault="000D3392" w:rsidP="000D3392">
      <w:pPr>
        <w:tabs>
          <w:tab w:val="left" w:pos="3825"/>
        </w:tabs>
        <w:spacing w:after="0" w:line="240" w:lineRule="auto"/>
        <w:jc w:val="center"/>
        <w:rPr>
          <w:rFonts w:ascii="Times New Roman" w:hAnsi="Times New Roman" w:cs="Times New Roman"/>
          <w:color w:val="FF0000"/>
          <w:sz w:val="24"/>
          <w:szCs w:val="24"/>
        </w:rPr>
      </w:pPr>
    </w:p>
    <w:p w:rsidR="000D3392" w:rsidRPr="00180000" w:rsidRDefault="000D3392" w:rsidP="000D3392">
      <w:pPr>
        <w:tabs>
          <w:tab w:val="left" w:pos="3825"/>
        </w:tabs>
        <w:spacing w:after="0" w:line="240" w:lineRule="auto"/>
        <w:jc w:val="center"/>
        <w:rPr>
          <w:rFonts w:ascii="Times New Roman" w:hAnsi="Times New Roman" w:cs="Times New Roman"/>
          <w:b/>
          <w:sz w:val="24"/>
          <w:szCs w:val="24"/>
        </w:rPr>
      </w:pPr>
      <w:r w:rsidRPr="00180000">
        <w:rPr>
          <w:rFonts w:ascii="Times New Roman" w:hAnsi="Times New Roman" w:cs="Times New Roman"/>
          <w:b/>
          <w:sz w:val="24"/>
          <w:szCs w:val="24"/>
        </w:rPr>
        <w:t>Петрозаводск</w:t>
      </w:r>
    </w:p>
    <w:p w:rsidR="000D3392" w:rsidRPr="00180000" w:rsidRDefault="00CE4E73" w:rsidP="000D33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2023</w:t>
      </w:r>
      <w:r w:rsidR="000D3392" w:rsidRPr="00180000">
        <w:rPr>
          <w:rFonts w:ascii="Times New Roman" w:hAnsi="Times New Roman" w:cs="Times New Roman"/>
          <w:b/>
          <w:sz w:val="24"/>
          <w:szCs w:val="24"/>
        </w:rPr>
        <w:t xml:space="preserve"> г.</w:t>
      </w:r>
    </w:p>
    <w:p w:rsidR="00D4274F" w:rsidRDefault="00D4274F" w:rsidP="00D4274F">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u w:val="single"/>
          <w:bdr w:val="none" w:sz="0" w:space="0" w:color="auto" w:frame="1"/>
        </w:rPr>
      </w:pPr>
      <w:r w:rsidRPr="00AB5031">
        <w:rPr>
          <w:rFonts w:ascii="Times New Roman" w:eastAsia="Times New Roman" w:hAnsi="Times New Roman" w:cs="Times New Roman"/>
          <w:b/>
          <w:bCs/>
          <w:sz w:val="28"/>
          <w:szCs w:val="28"/>
          <w:u w:val="single"/>
          <w:bdr w:val="none" w:sz="0" w:space="0" w:color="auto" w:frame="1"/>
        </w:rPr>
        <w:lastRenderedPageBreak/>
        <w:t>ПОКАЗАТЕЛИ</w:t>
      </w:r>
      <w:r w:rsidRPr="00AB5031">
        <w:rPr>
          <w:rFonts w:ascii="Times New Roman" w:eastAsia="Times New Roman" w:hAnsi="Times New Roman" w:cs="Times New Roman"/>
          <w:b/>
          <w:bCs/>
          <w:sz w:val="28"/>
          <w:szCs w:val="28"/>
          <w:u w:val="single"/>
        </w:rPr>
        <w:br/>
      </w:r>
      <w:r w:rsidRPr="00AB5031">
        <w:rPr>
          <w:rFonts w:ascii="Times New Roman" w:eastAsia="Times New Roman" w:hAnsi="Times New Roman" w:cs="Times New Roman"/>
          <w:b/>
          <w:bCs/>
          <w:sz w:val="28"/>
          <w:szCs w:val="28"/>
          <w:u w:val="single"/>
          <w:bdr w:val="none" w:sz="0" w:space="0" w:color="auto" w:frame="1"/>
        </w:rPr>
        <w:t>ДЕЯТЕЛЬНОСТИ ОБЩЕОБРАЗОВАТЕЛЬНОЙ ОРГАНИЗАЦИИ,</w:t>
      </w:r>
      <w:r w:rsidRPr="00AB5031">
        <w:rPr>
          <w:rFonts w:ascii="Times New Roman" w:eastAsia="Times New Roman" w:hAnsi="Times New Roman" w:cs="Times New Roman"/>
          <w:b/>
          <w:bCs/>
          <w:sz w:val="28"/>
          <w:szCs w:val="28"/>
          <w:u w:val="single"/>
        </w:rPr>
        <w:br/>
      </w:r>
      <w:r w:rsidRPr="00AB5031">
        <w:rPr>
          <w:rFonts w:ascii="Times New Roman" w:eastAsia="Times New Roman" w:hAnsi="Times New Roman" w:cs="Times New Roman"/>
          <w:b/>
          <w:bCs/>
          <w:sz w:val="28"/>
          <w:szCs w:val="28"/>
          <w:u w:val="single"/>
          <w:bdr w:val="none" w:sz="0" w:space="0" w:color="auto" w:frame="1"/>
        </w:rPr>
        <w:t>ПОДЛЕЖАЩЕЙ САМООБСЛЕДОВАНИЮ</w:t>
      </w:r>
    </w:p>
    <w:p w:rsidR="00CE4709" w:rsidRDefault="00CE4709" w:rsidP="00CE4709">
      <w:pPr>
        <w:pStyle w:val="af1"/>
        <w:widowControl w:val="0"/>
        <w:ind w:left="720"/>
      </w:pPr>
    </w:p>
    <w:p w:rsidR="002A33CF" w:rsidRDefault="002A33CF" w:rsidP="002A33CF">
      <w:pPr>
        <w:shd w:val="clear" w:color="auto" w:fill="FFFFFF"/>
        <w:spacing w:after="0" w:line="270" w:lineRule="atLeast"/>
        <w:jc w:val="center"/>
        <w:textAlignment w:val="baseline"/>
        <w:outlineLvl w:val="3"/>
      </w:pPr>
    </w:p>
    <w:tbl>
      <w:tblPr>
        <w:tblW w:w="1061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840"/>
        <w:gridCol w:w="8211"/>
        <w:gridCol w:w="1559"/>
      </w:tblGrid>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7E08C5">
            <w:pPr>
              <w:spacing w:before="75" w:after="75" w:line="240" w:lineRule="auto"/>
              <w:textAlignment w:val="baseline"/>
              <w:rPr>
                <w:rFonts w:ascii="Times New Roman" w:eastAsia="Times New Roman" w:hAnsi="Times New Roman" w:cs="Times New Roman"/>
                <w:b/>
                <w:sz w:val="24"/>
                <w:szCs w:val="24"/>
              </w:rPr>
            </w:pPr>
            <w:r w:rsidRPr="007E08C5">
              <w:rPr>
                <w:rFonts w:ascii="Times New Roman" w:eastAsia="Times New Roman" w:hAnsi="Times New Roman" w:cs="Times New Roman"/>
                <w:b/>
                <w:sz w:val="24"/>
                <w:szCs w:val="24"/>
              </w:rPr>
              <w:t xml:space="preserve">N </w:t>
            </w:r>
            <w:proofErr w:type="gramStart"/>
            <w:r w:rsidRPr="007E08C5">
              <w:rPr>
                <w:rFonts w:ascii="Times New Roman" w:eastAsia="Times New Roman" w:hAnsi="Times New Roman" w:cs="Times New Roman"/>
                <w:b/>
                <w:sz w:val="24"/>
                <w:szCs w:val="24"/>
              </w:rPr>
              <w:t>п</w:t>
            </w:r>
            <w:proofErr w:type="gramEnd"/>
            <w:r w:rsidRPr="007E08C5">
              <w:rPr>
                <w:rFonts w:ascii="Times New Roman" w:eastAsia="Times New Roman" w:hAnsi="Times New Roman" w:cs="Times New Roman"/>
                <w:b/>
                <w:sz w:val="24"/>
                <w:szCs w:val="24"/>
              </w:rPr>
              <w:t>/п</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b/>
                <w:sz w:val="24"/>
                <w:szCs w:val="24"/>
              </w:rPr>
            </w:pPr>
            <w:r w:rsidRPr="007E08C5">
              <w:rPr>
                <w:rFonts w:ascii="Times New Roman" w:eastAsia="Times New Roman" w:hAnsi="Times New Roman" w:cs="Times New Roman"/>
                <w:b/>
                <w:sz w:val="24"/>
                <w:szCs w:val="24"/>
              </w:rPr>
              <w:t>Показатели</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left="-7" w:hanging="4"/>
              <w:jc w:val="center"/>
              <w:textAlignment w:val="baseline"/>
              <w:rPr>
                <w:rFonts w:ascii="Times New Roman" w:eastAsia="Times New Roman" w:hAnsi="Times New Roman" w:cs="Times New Roman"/>
                <w:b/>
                <w:sz w:val="24"/>
                <w:szCs w:val="24"/>
              </w:rPr>
            </w:pPr>
            <w:r w:rsidRPr="007E08C5">
              <w:rPr>
                <w:rFonts w:ascii="Times New Roman" w:eastAsia="Times New Roman" w:hAnsi="Times New Roman" w:cs="Times New Roman"/>
                <w:b/>
                <w:sz w:val="24"/>
                <w:szCs w:val="24"/>
              </w:rPr>
              <w:t>Единица измерения</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Образовательная деятельность</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b/>
                <w:sz w:val="24"/>
                <w:szCs w:val="24"/>
              </w:rPr>
            </w:pP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Общая численность учащихся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BA7515">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2</w:t>
            </w:r>
            <w:r w:rsidR="00BA7515" w:rsidRPr="007E08C5">
              <w:rPr>
                <w:rFonts w:ascii="Times New Roman" w:eastAsia="Times New Roman" w:hAnsi="Times New Roman" w:cs="Times New Roman"/>
                <w:sz w:val="24"/>
                <w:szCs w:val="24"/>
              </w:rPr>
              <w:t>11</w:t>
            </w:r>
            <w:r w:rsidRPr="007E08C5">
              <w:rPr>
                <w:rFonts w:ascii="Times New Roman" w:eastAsia="Times New Roman" w:hAnsi="Times New Roman" w:cs="Times New Roman"/>
                <w:sz w:val="24"/>
                <w:szCs w:val="24"/>
              </w:rPr>
              <w:t>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0 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BA7515">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w:t>
            </w:r>
            <w:r w:rsidR="00BA7515" w:rsidRPr="007E08C5">
              <w:rPr>
                <w:rFonts w:ascii="Times New Roman" w:eastAsia="Times New Roman" w:hAnsi="Times New Roman" w:cs="Times New Roman"/>
                <w:sz w:val="24"/>
                <w:szCs w:val="24"/>
              </w:rPr>
              <w:t xml:space="preserve">80 </w:t>
            </w:r>
            <w:r w:rsidRPr="007E08C5">
              <w:rPr>
                <w:rFonts w:ascii="Times New Roman" w:eastAsia="Times New Roman" w:hAnsi="Times New Roman" w:cs="Times New Roman"/>
                <w:sz w:val="24"/>
                <w:szCs w:val="24"/>
              </w:rPr>
              <w:t>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1.4</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BA7515"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31</w:t>
            </w:r>
            <w:r w:rsidR="002A33CF" w:rsidRPr="007E08C5">
              <w:rPr>
                <w:rFonts w:ascii="Times New Roman" w:eastAsia="Times New Roman" w:hAnsi="Times New Roman" w:cs="Times New Roman"/>
                <w:sz w:val="24"/>
                <w:szCs w:val="24"/>
              </w:rPr>
              <w:t>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1.5</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BA7515" w:rsidP="002A33CF">
            <w:pPr>
              <w:spacing w:before="75" w:after="75" w:line="240" w:lineRule="auto"/>
              <w:ind w:firstLine="300"/>
              <w:jc w:val="center"/>
              <w:textAlignment w:val="baseline"/>
              <w:rPr>
                <w:rFonts w:ascii="Times New Roman" w:hAnsi="Times New Roman" w:cs="Times New Roman"/>
                <w:sz w:val="24"/>
                <w:szCs w:val="24"/>
              </w:rPr>
            </w:pPr>
            <w:r w:rsidRPr="007E08C5">
              <w:rPr>
                <w:rFonts w:ascii="Times New Roman" w:hAnsi="Times New Roman" w:cs="Times New Roman"/>
                <w:sz w:val="24"/>
                <w:szCs w:val="24"/>
              </w:rPr>
              <w:t>78чел</w:t>
            </w:r>
          </w:p>
          <w:p w:rsidR="00BA7515" w:rsidRPr="007E08C5" w:rsidRDefault="00BA7515"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hAnsi="Times New Roman" w:cs="Times New Roman"/>
                <w:sz w:val="24"/>
                <w:szCs w:val="24"/>
              </w:rPr>
              <w:t>36,96%</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1.6</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BA7515"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3,9</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1.7</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BA7515">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3,</w:t>
            </w:r>
            <w:r w:rsidR="00BA7515" w:rsidRPr="007E08C5">
              <w:rPr>
                <w:rFonts w:ascii="Times New Roman" w:eastAsia="Times New Roman" w:hAnsi="Times New Roman" w:cs="Times New Roman"/>
                <w:sz w:val="24"/>
                <w:szCs w:val="24"/>
              </w:rPr>
              <w:t>47</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1.8</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BA7515"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63</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1.9</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BA7515"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49,8</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1.10</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0 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1.11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0 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1.12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0 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lastRenderedPageBreak/>
              <w:t>1.13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0 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1.14</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0 чел. /%</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1.15</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0 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1.16</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0 чел. /%</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1.17</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0 чел./%</w:t>
            </w:r>
          </w:p>
        </w:tc>
      </w:tr>
      <w:tr w:rsidR="002A33CF" w:rsidRPr="002810FE"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1.18</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9"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2A33CF" w:rsidRPr="007E08C5" w:rsidRDefault="00D84A6C" w:rsidP="00D84A6C">
            <w:pPr>
              <w:spacing w:before="75" w:after="75" w:line="240" w:lineRule="auto"/>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565</w:t>
            </w:r>
            <w:r w:rsidR="002A33CF" w:rsidRPr="007E08C5">
              <w:rPr>
                <w:rFonts w:ascii="Times New Roman" w:eastAsia="Times New Roman" w:hAnsi="Times New Roman" w:cs="Times New Roman"/>
                <w:sz w:val="24"/>
                <w:szCs w:val="24"/>
              </w:rPr>
              <w:t xml:space="preserve"> чел. /</w:t>
            </w:r>
            <w:r w:rsidRPr="007E08C5">
              <w:rPr>
                <w:rFonts w:ascii="Times New Roman" w:eastAsia="Times New Roman" w:hAnsi="Times New Roman" w:cs="Times New Roman"/>
                <w:sz w:val="24"/>
                <w:szCs w:val="24"/>
              </w:rPr>
              <w:t xml:space="preserve"> 267,7</w:t>
            </w:r>
            <w:r w:rsidR="002A33CF" w:rsidRPr="007E08C5">
              <w:rPr>
                <w:rFonts w:ascii="Times New Roman" w:eastAsia="Times New Roman" w:hAnsi="Times New Roman" w:cs="Times New Roman"/>
                <w:sz w:val="24"/>
                <w:szCs w:val="24"/>
              </w:rPr>
              <w:t>%</w:t>
            </w:r>
          </w:p>
        </w:tc>
      </w:tr>
      <w:tr w:rsidR="002A33CF" w:rsidRPr="002810FE"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1.19</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59"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2A33CF" w:rsidRPr="007E08C5" w:rsidRDefault="00E23EAB" w:rsidP="00E23EAB">
            <w:pPr>
              <w:spacing w:before="75" w:after="75" w:line="240" w:lineRule="auto"/>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80</w:t>
            </w:r>
            <w:r w:rsidR="002A33CF" w:rsidRPr="007E08C5">
              <w:rPr>
                <w:rFonts w:ascii="Times New Roman" w:eastAsia="Times New Roman" w:hAnsi="Times New Roman" w:cs="Times New Roman"/>
                <w:sz w:val="24"/>
                <w:szCs w:val="24"/>
              </w:rPr>
              <w:t xml:space="preserve"> чел. /</w:t>
            </w:r>
            <w:r w:rsidRPr="007E08C5">
              <w:rPr>
                <w:rFonts w:ascii="Times New Roman" w:eastAsia="Times New Roman" w:hAnsi="Times New Roman" w:cs="Times New Roman"/>
                <w:sz w:val="24"/>
                <w:szCs w:val="24"/>
              </w:rPr>
              <w:t xml:space="preserve"> 37,9</w:t>
            </w:r>
            <w:r w:rsidR="002A33CF" w:rsidRPr="007E08C5">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1.19.1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Регионального уровня</w:t>
            </w:r>
          </w:p>
        </w:tc>
        <w:tc>
          <w:tcPr>
            <w:tcW w:w="1559"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2A33CF" w:rsidRPr="007E08C5" w:rsidRDefault="00E23EAB" w:rsidP="00E23EAB">
            <w:pPr>
              <w:spacing w:before="75" w:after="75" w:line="240" w:lineRule="auto"/>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23</w:t>
            </w:r>
            <w:r w:rsidR="002A33CF" w:rsidRPr="007E08C5">
              <w:rPr>
                <w:rFonts w:ascii="Times New Roman" w:eastAsia="Times New Roman" w:hAnsi="Times New Roman" w:cs="Times New Roman"/>
                <w:sz w:val="24"/>
                <w:szCs w:val="24"/>
              </w:rPr>
              <w:t>чел/</w:t>
            </w:r>
            <w:r w:rsidRPr="007E08C5">
              <w:rPr>
                <w:rFonts w:ascii="Times New Roman" w:eastAsia="Times New Roman" w:hAnsi="Times New Roman" w:cs="Times New Roman"/>
                <w:sz w:val="24"/>
                <w:szCs w:val="24"/>
              </w:rPr>
              <w:t xml:space="preserve"> 10</w:t>
            </w:r>
            <w:r w:rsidR="002A33CF" w:rsidRPr="007E08C5">
              <w:rPr>
                <w:rFonts w:ascii="Times New Roman" w:eastAsia="Times New Roman" w:hAnsi="Times New Roman" w:cs="Times New Roman"/>
                <w:sz w:val="24"/>
                <w:szCs w:val="24"/>
              </w:rPr>
              <w:t>,9%</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1.19.2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Федерального уровня</w:t>
            </w:r>
          </w:p>
        </w:tc>
        <w:tc>
          <w:tcPr>
            <w:tcW w:w="1559"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2A33CF" w:rsidRPr="007E08C5" w:rsidRDefault="00E23EAB" w:rsidP="00E23EAB">
            <w:pPr>
              <w:spacing w:before="75" w:after="75" w:line="240" w:lineRule="auto"/>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10</w:t>
            </w:r>
            <w:r w:rsidR="002A33CF" w:rsidRPr="007E08C5">
              <w:rPr>
                <w:rFonts w:ascii="Times New Roman" w:eastAsia="Times New Roman" w:hAnsi="Times New Roman" w:cs="Times New Roman"/>
                <w:sz w:val="24"/>
                <w:szCs w:val="24"/>
              </w:rPr>
              <w:t xml:space="preserve"> чел. /</w:t>
            </w:r>
            <w:r w:rsidRPr="007E08C5">
              <w:rPr>
                <w:rFonts w:ascii="Times New Roman" w:eastAsia="Times New Roman" w:hAnsi="Times New Roman" w:cs="Times New Roman"/>
                <w:sz w:val="24"/>
                <w:szCs w:val="24"/>
              </w:rPr>
              <w:t xml:space="preserve"> </w:t>
            </w:r>
            <w:r w:rsidR="00185B14" w:rsidRPr="007E08C5">
              <w:rPr>
                <w:rFonts w:ascii="Times New Roman" w:eastAsia="Times New Roman" w:hAnsi="Times New Roman" w:cs="Times New Roman"/>
                <w:sz w:val="24"/>
                <w:szCs w:val="24"/>
              </w:rPr>
              <w:t>4,7</w:t>
            </w:r>
            <w:r w:rsidRPr="007E08C5">
              <w:rPr>
                <w:rFonts w:ascii="Times New Roman" w:eastAsia="Times New Roman" w:hAnsi="Times New Roman" w:cs="Times New Roman"/>
                <w:sz w:val="24"/>
                <w:szCs w:val="24"/>
              </w:rPr>
              <w:t>3</w:t>
            </w:r>
            <w:r w:rsidR="002A33CF" w:rsidRPr="007E08C5">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1.19.3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Международного уровня</w:t>
            </w:r>
          </w:p>
        </w:tc>
        <w:tc>
          <w:tcPr>
            <w:tcW w:w="1559" w:type="dxa"/>
            <w:tcBorders>
              <w:top w:val="single" w:sz="6" w:space="0" w:color="888888"/>
              <w:left w:val="single" w:sz="6" w:space="0" w:color="888888"/>
              <w:bottom w:val="single" w:sz="6" w:space="0" w:color="888888"/>
              <w:right w:val="single" w:sz="6" w:space="0" w:color="888888"/>
            </w:tcBorders>
            <w:shd w:val="clear" w:color="auto" w:fill="auto"/>
            <w:tcMar>
              <w:top w:w="45" w:type="dxa"/>
              <w:left w:w="120" w:type="dxa"/>
              <w:bottom w:w="45" w:type="dxa"/>
              <w:right w:w="120" w:type="dxa"/>
            </w:tcMar>
            <w:hideMark/>
          </w:tcPr>
          <w:p w:rsidR="002A33CF" w:rsidRPr="007E08C5" w:rsidRDefault="00E23EAB" w:rsidP="00E23EAB">
            <w:pPr>
              <w:spacing w:before="75" w:after="75" w:line="240" w:lineRule="auto"/>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3</w:t>
            </w:r>
            <w:r w:rsidR="002A33CF" w:rsidRPr="007E08C5">
              <w:rPr>
                <w:rFonts w:ascii="Times New Roman" w:eastAsia="Times New Roman" w:hAnsi="Times New Roman" w:cs="Times New Roman"/>
                <w:sz w:val="24"/>
                <w:szCs w:val="24"/>
              </w:rPr>
              <w:t xml:space="preserve"> чел./</w:t>
            </w:r>
            <w:r w:rsidRPr="007E08C5">
              <w:rPr>
                <w:rFonts w:ascii="Times New Roman" w:eastAsia="Times New Roman" w:hAnsi="Times New Roman" w:cs="Times New Roman"/>
                <w:sz w:val="24"/>
                <w:szCs w:val="24"/>
              </w:rPr>
              <w:t xml:space="preserve"> 1,42</w:t>
            </w:r>
            <w:r w:rsidR="002A33CF" w:rsidRPr="007E08C5">
              <w:rPr>
                <w:rFonts w:ascii="Times New Roman" w:eastAsia="Times New Roman" w:hAnsi="Times New Roman" w:cs="Times New Roman"/>
                <w:sz w:val="24"/>
                <w:szCs w:val="24"/>
              </w:rPr>
              <w:t xml:space="preserve">%  </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1.20</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0</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1.21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0</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1.22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7E08C5"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211</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1.23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D0429C"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82</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lastRenderedPageBreak/>
              <w:t>1.24</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Общая численность педагогических работников, в том числе: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475905">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3</w:t>
            </w:r>
            <w:r w:rsidR="00475905">
              <w:rPr>
                <w:rFonts w:ascii="Times New Roman" w:eastAsia="Times New Roman" w:hAnsi="Times New Roman" w:cs="Times New Roman"/>
                <w:sz w:val="24"/>
                <w:szCs w:val="24"/>
              </w:rPr>
              <w:t>4</w:t>
            </w:r>
            <w:r w:rsidRPr="007E08C5">
              <w:rPr>
                <w:rFonts w:ascii="Times New Roman" w:eastAsia="Times New Roman" w:hAnsi="Times New Roman" w:cs="Times New Roman"/>
                <w:sz w:val="24"/>
                <w:szCs w:val="24"/>
              </w:rPr>
              <w:t xml:space="preserve"> чел.</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1.25</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475905">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3</w:t>
            </w:r>
            <w:r w:rsidR="00475905">
              <w:rPr>
                <w:rFonts w:ascii="Times New Roman" w:eastAsia="Times New Roman" w:hAnsi="Times New Roman" w:cs="Times New Roman"/>
                <w:sz w:val="24"/>
                <w:szCs w:val="24"/>
              </w:rPr>
              <w:t>3</w:t>
            </w:r>
            <w:r w:rsidRPr="007E08C5">
              <w:rPr>
                <w:rFonts w:ascii="Times New Roman" w:eastAsia="Times New Roman" w:hAnsi="Times New Roman" w:cs="Times New Roman"/>
                <w:sz w:val="24"/>
                <w:szCs w:val="24"/>
              </w:rPr>
              <w:t>/ 97%</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1.26</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B776F6" w:rsidP="00B776F6">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20</w:t>
            </w:r>
            <w:r w:rsidR="002A33CF" w:rsidRPr="007E08C5">
              <w:rPr>
                <w:rFonts w:ascii="Times New Roman" w:eastAsia="Times New Roman" w:hAnsi="Times New Roman" w:cs="Times New Roman"/>
                <w:sz w:val="24"/>
                <w:szCs w:val="24"/>
              </w:rPr>
              <w:t>/</w:t>
            </w:r>
            <w:r w:rsidRPr="007E08C5">
              <w:rPr>
                <w:rFonts w:ascii="Times New Roman" w:eastAsia="Times New Roman" w:hAnsi="Times New Roman" w:cs="Times New Roman"/>
                <w:sz w:val="24"/>
                <w:szCs w:val="24"/>
              </w:rPr>
              <w:t>57</w:t>
            </w:r>
            <w:r w:rsidR="002A33CF" w:rsidRPr="007E08C5">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1.27</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B776F6"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0</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1.28</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7E08C5" w:rsidP="00B776F6">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 3</w:t>
            </w:r>
            <w:r w:rsidR="00B776F6" w:rsidRPr="007E08C5">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1.29</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C84ED1"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14/42</w:t>
            </w:r>
            <w:r w:rsidR="002A33CF" w:rsidRPr="007E08C5">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1.29.1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Высшая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C84ED1"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8/24</w:t>
            </w:r>
            <w:r w:rsidR="002A33CF" w:rsidRPr="007E08C5">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1.29.2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Первая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C84ED1"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6/18</w:t>
            </w:r>
            <w:r w:rsidR="002A33CF" w:rsidRPr="007E08C5">
              <w:rPr>
                <w:rFonts w:ascii="Times New Roman" w:eastAsia="Times New Roman" w:hAnsi="Times New Roman" w:cs="Times New Roman"/>
                <w:sz w:val="24"/>
                <w:szCs w:val="24"/>
              </w:rPr>
              <w:t xml:space="preserve"> %</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1.30</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center"/>
              <w:textAlignment w:val="baseline"/>
              <w:rPr>
                <w:rFonts w:ascii="Times New Roman" w:eastAsia="Times New Roman" w:hAnsi="Times New Roman" w:cs="Times New Roman"/>
                <w:sz w:val="24"/>
                <w:szCs w:val="24"/>
              </w:rPr>
            </w:pP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1.30.1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До 5 лет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B776F6" w:rsidP="00B776F6">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10</w:t>
            </w:r>
            <w:r w:rsidR="002A33CF" w:rsidRPr="007E08C5">
              <w:rPr>
                <w:rFonts w:ascii="Times New Roman" w:eastAsia="Times New Roman" w:hAnsi="Times New Roman" w:cs="Times New Roman"/>
                <w:sz w:val="24"/>
                <w:szCs w:val="24"/>
              </w:rPr>
              <w:t>/</w:t>
            </w:r>
            <w:r w:rsidRPr="007E08C5">
              <w:rPr>
                <w:rFonts w:ascii="Times New Roman" w:eastAsia="Times New Roman" w:hAnsi="Times New Roman" w:cs="Times New Roman"/>
                <w:sz w:val="24"/>
                <w:szCs w:val="24"/>
              </w:rPr>
              <w:t>28</w:t>
            </w:r>
            <w:r w:rsidR="002A33CF" w:rsidRPr="007E08C5">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1.30.2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Свыше 30 лет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B776F6" w:rsidP="00B776F6">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5</w:t>
            </w:r>
            <w:r w:rsidR="002A33CF" w:rsidRPr="007E08C5">
              <w:rPr>
                <w:rFonts w:ascii="Times New Roman" w:eastAsia="Times New Roman" w:hAnsi="Times New Roman" w:cs="Times New Roman"/>
                <w:sz w:val="24"/>
                <w:szCs w:val="24"/>
                <w:lang w:val="en-US"/>
              </w:rPr>
              <w:t>/</w:t>
            </w:r>
            <w:r w:rsidRPr="007E08C5">
              <w:rPr>
                <w:rFonts w:ascii="Times New Roman" w:eastAsia="Times New Roman" w:hAnsi="Times New Roman" w:cs="Times New Roman"/>
                <w:sz w:val="24"/>
                <w:szCs w:val="24"/>
              </w:rPr>
              <w:t>14</w:t>
            </w:r>
            <w:r w:rsidR="002A33CF" w:rsidRPr="007E08C5">
              <w:rPr>
                <w:rFonts w:ascii="Times New Roman" w:eastAsia="Times New Roman" w:hAnsi="Times New Roman" w:cs="Times New Roman"/>
                <w:sz w:val="24"/>
                <w:szCs w:val="24"/>
              </w:rPr>
              <w:t xml:space="preserve"> %</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1.31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B776F6" w:rsidP="00B776F6">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5</w:t>
            </w:r>
            <w:r w:rsidR="002A33CF" w:rsidRPr="007E08C5">
              <w:rPr>
                <w:rFonts w:ascii="Times New Roman" w:eastAsia="Times New Roman" w:hAnsi="Times New Roman" w:cs="Times New Roman"/>
                <w:sz w:val="24"/>
                <w:szCs w:val="24"/>
              </w:rPr>
              <w:t>/</w:t>
            </w:r>
            <w:r w:rsidRPr="007E08C5">
              <w:rPr>
                <w:rFonts w:ascii="Times New Roman" w:eastAsia="Times New Roman" w:hAnsi="Times New Roman" w:cs="Times New Roman"/>
                <w:sz w:val="24"/>
                <w:szCs w:val="24"/>
              </w:rPr>
              <w:t>14</w:t>
            </w:r>
            <w:r w:rsidR="002A33CF" w:rsidRPr="007E08C5">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1.32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B776F6" w:rsidP="00B776F6">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15</w:t>
            </w:r>
            <w:r w:rsidR="002A33CF" w:rsidRPr="007E08C5">
              <w:rPr>
                <w:rFonts w:ascii="Times New Roman" w:eastAsia="Times New Roman" w:hAnsi="Times New Roman" w:cs="Times New Roman"/>
                <w:sz w:val="24"/>
                <w:szCs w:val="24"/>
                <w:lang w:val="en-US"/>
              </w:rPr>
              <w:t>/</w:t>
            </w:r>
            <w:r w:rsidRPr="007E08C5">
              <w:rPr>
                <w:rFonts w:ascii="Times New Roman" w:eastAsia="Times New Roman" w:hAnsi="Times New Roman" w:cs="Times New Roman"/>
                <w:sz w:val="24"/>
                <w:szCs w:val="24"/>
              </w:rPr>
              <w:t>42,8</w:t>
            </w:r>
            <w:r w:rsidR="002A33CF" w:rsidRPr="007E08C5">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1.33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proofErr w:type="gramStart"/>
            <w:r w:rsidRPr="007E08C5">
              <w:rPr>
                <w:rFonts w:ascii="Times New Roman" w:eastAsia="Times New Roman" w:hAnsi="Times New Roman" w:cs="Times New Roman"/>
                <w:sz w:val="24"/>
                <w:szCs w:val="24"/>
              </w:rPr>
              <w:t>Численность/удельный вес численности педагогических и административных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административных работников.</w:t>
            </w:r>
            <w:proofErr w:type="gramEnd"/>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A36E26" w:rsidP="00A36E26">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100%</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1.34</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A36E26"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98</w:t>
            </w:r>
            <w:r w:rsidR="002A33CF" w:rsidRPr="007E08C5">
              <w:rPr>
                <w:rFonts w:ascii="Times New Roman" w:eastAsia="Times New Roman" w:hAnsi="Times New Roman" w:cs="Times New Roman"/>
                <w:sz w:val="24"/>
                <w:szCs w:val="24"/>
              </w:rPr>
              <w:t>%</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lastRenderedPageBreak/>
              <w:t>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7E08C5">
            <w:pPr>
              <w:spacing w:before="75" w:after="75" w:line="240" w:lineRule="auto"/>
              <w:ind w:firstLine="300"/>
              <w:jc w:val="both"/>
              <w:textAlignment w:val="baseline"/>
              <w:rPr>
                <w:rFonts w:ascii="Times New Roman" w:eastAsia="Times New Roman" w:hAnsi="Times New Roman" w:cs="Times New Roman"/>
                <w:b/>
                <w:sz w:val="24"/>
                <w:szCs w:val="24"/>
              </w:rPr>
            </w:pPr>
            <w:r w:rsidRPr="007E08C5">
              <w:rPr>
                <w:rFonts w:ascii="Times New Roman" w:eastAsia="Times New Roman" w:hAnsi="Times New Roman" w:cs="Times New Roman"/>
                <w:sz w:val="24"/>
                <w:szCs w:val="24"/>
              </w:rPr>
              <w:t>Инфраструктура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2.1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Количество компьютеров в расчете на одного учащегося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0,38 единиц</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2.2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32 ед.</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2.3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да</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2.4</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Наличие читального зала библиотеки, в том числе:</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да</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2.4.1</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да</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2.4.2</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 xml:space="preserve">С </w:t>
            </w:r>
            <w:proofErr w:type="spellStart"/>
            <w:r w:rsidRPr="007E08C5">
              <w:rPr>
                <w:rFonts w:ascii="Times New Roman" w:eastAsia="Times New Roman" w:hAnsi="Times New Roman" w:cs="Times New Roman"/>
                <w:sz w:val="24"/>
                <w:szCs w:val="24"/>
              </w:rPr>
              <w:t>медиатекой</w:t>
            </w:r>
            <w:proofErr w:type="spellEnd"/>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нет</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2.4.3</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Оснащенного средствами сканирования и распознавания текстов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нет</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2.4.4</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да</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2.4.5</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С контролируемой распечаткой бумажных материалов</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да</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2.5</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7E08C5" w:rsidP="002A33CF">
            <w:pPr>
              <w:spacing w:before="75" w:after="75" w:line="240" w:lineRule="auto"/>
              <w:ind w:firstLine="30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2A33CF" w:rsidRPr="007E08C5">
              <w:rPr>
                <w:rFonts w:ascii="Times New Roman" w:eastAsia="Times New Roman" w:hAnsi="Times New Roman" w:cs="Times New Roman"/>
                <w:sz w:val="24"/>
                <w:szCs w:val="24"/>
              </w:rPr>
              <w:t xml:space="preserve"> /100%</w:t>
            </w:r>
          </w:p>
        </w:tc>
      </w:tr>
      <w:tr w:rsidR="002A33CF" w:rsidRPr="00554B79" w:rsidTr="002A33CF">
        <w:tc>
          <w:tcPr>
            <w:tcW w:w="840"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2.6</w:t>
            </w:r>
          </w:p>
        </w:tc>
        <w:tc>
          <w:tcPr>
            <w:tcW w:w="821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both"/>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5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2A33CF" w:rsidRPr="007E08C5" w:rsidRDefault="002A33CF" w:rsidP="002A33CF">
            <w:pPr>
              <w:spacing w:before="75" w:after="75" w:line="240" w:lineRule="auto"/>
              <w:ind w:firstLine="300"/>
              <w:jc w:val="center"/>
              <w:textAlignment w:val="baseline"/>
              <w:rPr>
                <w:rFonts w:ascii="Times New Roman" w:eastAsia="Times New Roman" w:hAnsi="Times New Roman" w:cs="Times New Roman"/>
                <w:sz w:val="24"/>
                <w:szCs w:val="24"/>
              </w:rPr>
            </w:pPr>
            <w:r w:rsidRPr="007E08C5">
              <w:rPr>
                <w:rFonts w:ascii="Times New Roman" w:eastAsia="Times New Roman" w:hAnsi="Times New Roman" w:cs="Times New Roman"/>
                <w:sz w:val="24"/>
                <w:szCs w:val="24"/>
              </w:rPr>
              <w:t>8,93 кв. м</w:t>
            </w:r>
          </w:p>
        </w:tc>
      </w:tr>
    </w:tbl>
    <w:p w:rsidR="00E66F69" w:rsidRDefault="00E66F69" w:rsidP="002A33C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C82F0D" w:rsidRPr="009C41DD" w:rsidRDefault="007E08C5" w:rsidP="007E08C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C41DD">
        <w:rPr>
          <w:rFonts w:ascii="Times New Roman" w:eastAsia="Times New Roman" w:hAnsi="Times New Roman" w:cs="Times New Roman"/>
          <w:b/>
          <w:sz w:val="24"/>
          <w:szCs w:val="24"/>
          <w:lang w:eastAsia="ru-RU"/>
        </w:rPr>
        <w:t xml:space="preserve">УЧЕБНЫЕ ДОСТИЖЕНИЯ </w:t>
      </w:r>
      <w:proofErr w:type="gramStart"/>
      <w:r w:rsidRPr="009C41DD">
        <w:rPr>
          <w:rFonts w:ascii="Times New Roman" w:eastAsia="Times New Roman" w:hAnsi="Times New Roman" w:cs="Times New Roman"/>
          <w:b/>
          <w:sz w:val="24"/>
          <w:szCs w:val="24"/>
          <w:lang w:eastAsia="ru-RU"/>
        </w:rPr>
        <w:t>ОБУЧАЮЩИХСЯ</w:t>
      </w:r>
      <w:proofErr w:type="gramEnd"/>
    </w:p>
    <w:p w:rsidR="00C82F0D" w:rsidRPr="009C41DD" w:rsidRDefault="00C82F0D" w:rsidP="00C82F0D">
      <w:pPr>
        <w:spacing w:after="0" w:line="240" w:lineRule="auto"/>
        <w:ind w:firstLine="709"/>
        <w:jc w:val="both"/>
        <w:rPr>
          <w:rFonts w:ascii="Times New Roman" w:eastAsia="Times New Roman" w:hAnsi="Times New Roman" w:cs="Times New Roman"/>
          <w:sz w:val="24"/>
          <w:szCs w:val="24"/>
          <w:lang w:eastAsia="ru-RU"/>
        </w:rPr>
      </w:pPr>
      <w:r w:rsidRPr="009C41DD">
        <w:rPr>
          <w:rFonts w:ascii="Times New Roman" w:eastAsia="Times New Roman" w:hAnsi="Times New Roman" w:cs="Times New Roman"/>
          <w:sz w:val="24"/>
          <w:szCs w:val="24"/>
          <w:lang w:eastAsia="ru-RU"/>
        </w:rPr>
        <w:t xml:space="preserve"> В ГБОУ РК «Карельский кадетский корпус имени Александра Невского»  на конец 2022/2023чебного года обучалось  211 обучающихся, что на 6 обучающихся больше в сравнении с прошлым учебным годом.</w:t>
      </w:r>
    </w:p>
    <w:p w:rsidR="00C82F0D" w:rsidRPr="009C41DD" w:rsidRDefault="00C82F0D" w:rsidP="00C82F0D">
      <w:pPr>
        <w:spacing w:after="0" w:line="240" w:lineRule="auto"/>
        <w:ind w:firstLine="709"/>
        <w:jc w:val="both"/>
        <w:rPr>
          <w:rFonts w:ascii="Times New Roman" w:eastAsia="Times New Roman" w:hAnsi="Times New Roman" w:cs="Times New Roman"/>
          <w:sz w:val="24"/>
          <w:szCs w:val="24"/>
          <w:lang w:eastAsia="ru-RU"/>
        </w:rPr>
      </w:pPr>
      <w:r w:rsidRPr="009C41DD">
        <w:rPr>
          <w:rFonts w:ascii="Times New Roman" w:eastAsia="Times New Roman" w:hAnsi="Times New Roman" w:cs="Times New Roman"/>
          <w:sz w:val="24"/>
          <w:szCs w:val="24"/>
          <w:lang w:eastAsia="ru-RU"/>
        </w:rPr>
        <w:t>180 чел. — получали основное общее образование.</w:t>
      </w:r>
    </w:p>
    <w:p w:rsidR="00C82F0D" w:rsidRPr="009C41DD" w:rsidRDefault="00C82F0D" w:rsidP="00C82F0D">
      <w:pPr>
        <w:spacing w:after="0" w:line="240" w:lineRule="auto"/>
        <w:ind w:firstLine="709"/>
        <w:jc w:val="both"/>
        <w:rPr>
          <w:rFonts w:ascii="Times New Roman" w:eastAsia="Times New Roman" w:hAnsi="Times New Roman" w:cs="Times New Roman"/>
          <w:sz w:val="24"/>
          <w:szCs w:val="24"/>
          <w:lang w:eastAsia="ru-RU"/>
        </w:rPr>
      </w:pPr>
      <w:r w:rsidRPr="009C41DD">
        <w:rPr>
          <w:rFonts w:ascii="Times New Roman" w:eastAsia="Times New Roman" w:hAnsi="Times New Roman" w:cs="Times New Roman"/>
          <w:sz w:val="24"/>
          <w:szCs w:val="24"/>
          <w:lang w:eastAsia="ru-RU"/>
        </w:rPr>
        <w:t>31 чел. — получали среднее общее  образование.</w:t>
      </w:r>
    </w:p>
    <w:p w:rsidR="00C82F0D" w:rsidRPr="009C41DD" w:rsidRDefault="00C82F0D" w:rsidP="00C82F0D">
      <w:pPr>
        <w:spacing w:after="0" w:line="240" w:lineRule="auto"/>
        <w:ind w:firstLine="709"/>
        <w:jc w:val="both"/>
        <w:rPr>
          <w:rFonts w:ascii="Times New Roman" w:eastAsia="Times New Roman" w:hAnsi="Times New Roman" w:cs="Times New Roman"/>
          <w:sz w:val="24"/>
          <w:szCs w:val="24"/>
          <w:lang w:eastAsia="ru-RU"/>
        </w:rPr>
      </w:pPr>
      <w:r w:rsidRPr="009C41DD">
        <w:rPr>
          <w:rFonts w:ascii="Times New Roman" w:eastAsia="Times New Roman" w:hAnsi="Times New Roman" w:cs="Times New Roman"/>
          <w:sz w:val="24"/>
          <w:szCs w:val="24"/>
          <w:lang w:eastAsia="ru-RU"/>
        </w:rPr>
        <w:t>Успешно окончили учебный 2022-23 учебный год 210 обучающихся 5 -11 классов, что составило   99,52%. Аттестаты получили все выпускники 9 и 11 классов.</w:t>
      </w:r>
    </w:p>
    <w:p w:rsidR="00C82F0D" w:rsidRPr="009C41DD" w:rsidRDefault="00C82F0D" w:rsidP="00C82F0D">
      <w:pPr>
        <w:spacing w:after="0" w:line="240" w:lineRule="auto"/>
        <w:ind w:firstLine="709"/>
        <w:jc w:val="both"/>
        <w:rPr>
          <w:rFonts w:ascii="Times New Roman" w:eastAsia="Times New Roman" w:hAnsi="Times New Roman" w:cs="Times New Roman"/>
          <w:sz w:val="24"/>
          <w:szCs w:val="24"/>
          <w:lang w:eastAsia="ru-RU"/>
        </w:rPr>
      </w:pPr>
      <w:r w:rsidRPr="009C41DD">
        <w:rPr>
          <w:rFonts w:ascii="Times New Roman" w:eastAsia="Times New Roman" w:hAnsi="Times New Roman" w:cs="Times New Roman"/>
          <w:sz w:val="24"/>
          <w:szCs w:val="24"/>
          <w:lang w:eastAsia="ru-RU"/>
        </w:rPr>
        <w:t>Из 211 обучающихся на «5» окончил  год 1 кадета, что составило  0,47%, на «4» и «5» —78 кадетов= 36,96. С одной «3» закончили учебный</w:t>
      </w:r>
      <w:r w:rsidR="007E08C5" w:rsidRPr="009C41DD">
        <w:rPr>
          <w:rFonts w:ascii="Times New Roman" w:eastAsia="Times New Roman" w:hAnsi="Times New Roman" w:cs="Times New Roman"/>
          <w:sz w:val="24"/>
          <w:szCs w:val="24"/>
          <w:lang w:eastAsia="ru-RU"/>
        </w:rPr>
        <w:t xml:space="preserve"> год  —25=11,84. 1 обучающийся </w:t>
      </w:r>
      <w:r w:rsidRPr="009C41DD">
        <w:rPr>
          <w:rFonts w:ascii="Times New Roman" w:eastAsia="Times New Roman" w:hAnsi="Times New Roman" w:cs="Times New Roman"/>
          <w:sz w:val="24"/>
          <w:szCs w:val="24"/>
          <w:lang w:eastAsia="ru-RU"/>
        </w:rPr>
        <w:t>6-б, переведен условно, неудовлетворительная отметка по русскому языку за год.</w:t>
      </w:r>
    </w:p>
    <w:tbl>
      <w:tblPr>
        <w:tblStyle w:val="a7"/>
        <w:tblpPr w:leftFromText="180" w:rightFromText="180" w:vertAnchor="text" w:horzAnchor="margin" w:tblpY="72"/>
        <w:tblW w:w="9464" w:type="dxa"/>
        <w:tblLayout w:type="fixed"/>
        <w:tblLook w:val="04A0" w:firstRow="1" w:lastRow="0" w:firstColumn="1" w:lastColumn="0" w:noHBand="0" w:noVBand="1"/>
      </w:tblPr>
      <w:tblGrid>
        <w:gridCol w:w="1101"/>
        <w:gridCol w:w="992"/>
        <w:gridCol w:w="1134"/>
        <w:gridCol w:w="1134"/>
        <w:gridCol w:w="992"/>
        <w:gridCol w:w="851"/>
        <w:gridCol w:w="992"/>
        <w:gridCol w:w="1202"/>
        <w:gridCol w:w="1066"/>
      </w:tblGrid>
      <w:tr w:rsidR="00C82F0D" w:rsidRPr="009C41DD" w:rsidTr="00A56CC3">
        <w:trPr>
          <w:cantSplit/>
          <w:trHeight w:val="1134"/>
        </w:trPr>
        <w:tc>
          <w:tcPr>
            <w:tcW w:w="1101" w:type="dxa"/>
            <w:tcBorders>
              <w:bottom w:val="single" w:sz="4" w:space="0" w:color="auto"/>
              <w:right w:val="single" w:sz="4" w:space="0" w:color="auto"/>
            </w:tcBorders>
            <w:textDirection w:val="btLr"/>
          </w:tcPr>
          <w:p w:rsidR="00C82F0D" w:rsidRPr="009C41DD" w:rsidRDefault="00C82F0D" w:rsidP="00A56CC3">
            <w:pPr>
              <w:ind w:left="113" w:right="113"/>
              <w:rPr>
                <w:rFonts w:ascii="Times New Roman" w:hAnsi="Times New Roman" w:cs="Times New Roman"/>
                <w:sz w:val="24"/>
                <w:szCs w:val="24"/>
              </w:rPr>
            </w:pPr>
            <w:r w:rsidRPr="009C41DD">
              <w:rPr>
                <w:rFonts w:ascii="Times New Roman" w:hAnsi="Times New Roman" w:cs="Times New Roman"/>
                <w:sz w:val="24"/>
                <w:szCs w:val="24"/>
              </w:rPr>
              <w:t>Рейтинг</w:t>
            </w:r>
          </w:p>
          <w:p w:rsidR="00C82F0D" w:rsidRPr="009C41DD" w:rsidRDefault="00C82F0D" w:rsidP="00A56CC3">
            <w:pPr>
              <w:ind w:left="113" w:right="113"/>
              <w:rPr>
                <w:rFonts w:ascii="Times New Roman" w:hAnsi="Times New Roman" w:cs="Times New Roman"/>
                <w:sz w:val="24"/>
                <w:szCs w:val="24"/>
              </w:rPr>
            </w:pPr>
            <w:r w:rsidRPr="009C41DD">
              <w:rPr>
                <w:rFonts w:ascii="Times New Roman" w:hAnsi="Times New Roman" w:cs="Times New Roman"/>
                <w:sz w:val="24"/>
                <w:szCs w:val="24"/>
              </w:rPr>
              <w:t>по хорошистам</w:t>
            </w:r>
          </w:p>
        </w:tc>
        <w:tc>
          <w:tcPr>
            <w:tcW w:w="992" w:type="dxa"/>
            <w:tcBorders>
              <w:left w:val="single" w:sz="4" w:space="0" w:color="auto"/>
              <w:bottom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Класс, кол-во</w:t>
            </w:r>
          </w:p>
        </w:tc>
        <w:tc>
          <w:tcPr>
            <w:tcW w:w="1134"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отличники</w:t>
            </w:r>
          </w:p>
        </w:tc>
        <w:tc>
          <w:tcPr>
            <w:tcW w:w="1134"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хорошисты</w:t>
            </w:r>
          </w:p>
        </w:tc>
        <w:tc>
          <w:tcPr>
            <w:tcW w:w="99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резерв</w:t>
            </w:r>
          </w:p>
        </w:tc>
        <w:tc>
          <w:tcPr>
            <w:tcW w:w="851"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Средний</w:t>
            </w:r>
          </w:p>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 xml:space="preserve"> балл</w:t>
            </w:r>
          </w:p>
        </w:tc>
        <w:tc>
          <w:tcPr>
            <w:tcW w:w="120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качество</w:t>
            </w:r>
          </w:p>
        </w:tc>
        <w:tc>
          <w:tcPr>
            <w:tcW w:w="1066"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 xml:space="preserve">Рейтинг </w:t>
            </w:r>
          </w:p>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по качеству</w:t>
            </w:r>
          </w:p>
        </w:tc>
      </w:tr>
      <w:tr w:rsidR="00C82F0D" w:rsidRPr="009C41DD" w:rsidTr="00A56CC3">
        <w:trPr>
          <w:trHeight w:val="465"/>
        </w:trPr>
        <w:tc>
          <w:tcPr>
            <w:tcW w:w="1101" w:type="dxa"/>
            <w:tcBorders>
              <w:bottom w:val="single" w:sz="4" w:space="0" w:color="auto"/>
              <w:right w:val="single" w:sz="4" w:space="0" w:color="auto"/>
            </w:tcBorders>
          </w:tcPr>
          <w:p w:rsidR="00C82F0D" w:rsidRPr="009C41DD" w:rsidRDefault="00C82F0D" w:rsidP="00A56CC3">
            <w:pPr>
              <w:rPr>
                <w:rFonts w:ascii="Times New Roman" w:hAnsi="Times New Roman" w:cs="Times New Roman"/>
                <w:b/>
                <w:sz w:val="24"/>
                <w:szCs w:val="24"/>
              </w:rPr>
            </w:pPr>
            <w:r w:rsidRPr="009C41DD">
              <w:rPr>
                <w:rFonts w:ascii="Times New Roman" w:hAnsi="Times New Roman" w:cs="Times New Roman"/>
                <w:b/>
                <w:sz w:val="24"/>
                <w:szCs w:val="24"/>
              </w:rPr>
              <w:t>2</w:t>
            </w:r>
          </w:p>
        </w:tc>
        <w:tc>
          <w:tcPr>
            <w:tcW w:w="992" w:type="dxa"/>
            <w:tcBorders>
              <w:left w:val="single" w:sz="4" w:space="0" w:color="auto"/>
              <w:bottom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5-а-21</w:t>
            </w:r>
          </w:p>
        </w:tc>
        <w:tc>
          <w:tcPr>
            <w:tcW w:w="1134"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4</w:t>
            </w:r>
          </w:p>
        </w:tc>
        <w:tc>
          <w:tcPr>
            <w:tcW w:w="851"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4,2</w:t>
            </w:r>
          </w:p>
        </w:tc>
        <w:tc>
          <w:tcPr>
            <w:tcW w:w="120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b/>
                <w:sz w:val="24"/>
                <w:szCs w:val="24"/>
              </w:rPr>
            </w:pPr>
            <w:r w:rsidRPr="009C41DD">
              <w:rPr>
                <w:rFonts w:ascii="Times New Roman" w:hAnsi="Times New Roman" w:cs="Times New Roman"/>
                <w:b/>
                <w:sz w:val="24"/>
                <w:szCs w:val="24"/>
              </w:rPr>
              <w:t>47,61</w:t>
            </w:r>
          </w:p>
        </w:tc>
        <w:tc>
          <w:tcPr>
            <w:tcW w:w="1066"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b/>
                <w:sz w:val="24"/>
                <w:szCs w:val="24"/>
              </w:rPr>
            </w:pPr>
            <w:r w:rsidRPr="009C41DD">
              <w:rPr>
                <w:rFonts w:ascii="Times New Roman" w:hAnsi="Times New Roman" w:cs="Times New Roman"/>
                <w:b/>
                <w:sz w:val="24"/>
                <w:szCs w:val="24"/>
              </w:rPr>
              <w:t>2</w:t>
            </w:r>
          </w:p>
        </w:tc>
      </w:tr>
      <w:tr w:rsidR="00C82F0D" w:rsidRPr="009C41DD" w:rsidTr="00A56CC3">
        <w:trPr>
          <w:trHeight w:val="309"/>
        </w:trPr>
        <w:tc>
          <w:tcPr>
            <w:tcW w:w="1101" w:type="dxa"/>
            <w:tcBorders>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5</w:t>
            </w:r>
          </w:p>
        </w:tc>
        <w:tc>
          <w:tcPr>
            <w:tcW w:w="992" w:type="dxa"/>
            <w:tcBorders>
              <w:left w:val="single" w:sz="4" w:space="0" w:color="auto"/>
              <w:bottom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5-б-20</w:t>
            </w:r>
          </w:p>
        </w:tc>
        <w:tc>
          <w:tcPr>
            <w:tcW w:w="1134"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7</w:t>
            </w:r>
          </w:p>
        </w:tc>
        <w:tc>
          <w:tcPr>
            <w:tcW w:w="99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4</w:t>
            </w:r>
          </w:p>
        </w:tc>
        <w:tc>
          <w:tcPr>
            <w:tcW w:w="851"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4,03</w:t>
            </w:r>
          </w:p>
        </w:tc>
        <w:tc>
          <w:tcPr>
            <w:tcW w:w="120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b/>
                <w:sz w:val="24"/>
                <w:szCs w:val="24"/>
              </w:rPr>
            </w:pPr>
            <w:r w:rsidRPr="009C41DD">
              <w:rPr>
                <w:rFonts w:ascii="Times New Roman" w:hAnsi="Times New Roman" w:cs="Times New Roman"/>
                <w:b/>
                <w:sz w:val="24"/>
                <w:szCs w:val="24"/>
              </w:rPr>
              <w:t>35</w:t>
            </w:r>
          </w:p>
        </w:tc>
        <w:tc>
          <w:tcPr>
            <w:tcW w:w="1066"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b/>
                <w:sz w:val="24"/>
                <w:szCs w:val="24"/>
              </w:rPr>
            </w:pPr>
            <w:r w:rsidRPr="009C41DD">
              <w:rPr>
                <w:rFonts w:ascii="Times New Roman" w:hAnsi="Times New Roman" w:cs="Times New Roman"/>
                <w:b/>
                <w:sz w:val="24"/>
                <w:szCs w:val="24"/>
              </w:rPr>
              <w:t>6</w:t>
            </w:r>
          </w:p>
        </w:tc>
      </w:tr>
      <w:tr w:rsidR="00C82F0D" w:rsidRPr="009C41DD" w:rsidTr="00A56CC3">
        <w:trPr>
          <w:trHeight w:val="309"/>
        </w:trPr>
        <w:tc>
          <w:tcPr>
            <w:tcW w:w="1101" w:type="dxa"/>
            <w:tcBorders>
              <w:bottom w:val="single" w:sz="4" w:space="0" w:color="auto"/>
              <w:right w:val="single" w:sz="4" w:space="0" w:color="auto"/>
            </w:tcBorders>
          </w:tcPr>
          <w:p w:rsidR="00C82F0D" w:rsidRPr="009C41DD" w:rsidRDefault="00C82F0D" w:rsidP="00A56CC3">
            <w:pPr>
              <w:rPr>
                <w:rFonts w:ascii="Times New Roman" w:hAnsi="Times New Roman" w:cs="Times New Roman"/>
                <w:b/>
                <w:sz w:val="24"/>
                <w:szCs w:val="24"/>
                <w:u w:val="single"/>
              </w:rPr>
            </w:pPr>
            <w:r w:rsidRPr="009C41DD">
              <w:rPr>
                <w:rFonts w:ascii="Times New Roman" w:hAnsi="Times New Roman" w:cs="Times New Roman"/>
                <w:b/>
                <w:sz w:val="24"/>
                <w:szCs w:val="24"/>
                <w:u w:val="single"/>
              </w:rPr>
              <w:t>1</w:t>
            </w:r>
          </w:p>
        </w:tc>
        <w:tc>
          <w:tcPr>
            <w:tcW w:w="992" w:type="dxa"/>
            <w:tcBorders>
              <w:left w:val="single" w:sz="4" w:space="0" w:color="auto"/>
              <w:bottom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6-а-21</w:t>
            </w:r>
          </w:p>
        </w:tc>
        <w:tc>
          <w:tcPr>
            <w:tcW w:w="1134"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11</w:t>
            </w:r>
          </w:p>
        </w:tc>
        <w:tc>
          <w:tcPr>
            <w:tcW w:w="99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2</w:t>
            </w:r>
          </w:p>
        </w:tc>
        <w:tc>
          <w:tcPr>
            <w:tcW w:w="851"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3,95</w:t>
            </w:r>
          </w:p>
        </w:tc>
        <w:tc>
          <w:tcPr>
            <w:tcW w:w="120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b/>
                <w:sz w:val="24"/>
                <w:szCs w:val="24"/>
              </w:rPr>
            </w:pPr>
            <w:r w:rsidRPr="009C41DD">
              <w:rPr>
                <w:rFonts w:ascii="Times New Roman" w:hAnsi="Times New Roman" w:cs="Times New Roman"/>
                <w:b/>
                <w:sz w:val="24"/>
                <w:szCs w:val="24"/>
              </w:rPr>
              <w:t>52,38</w:t>
            </w:r>
          </w:p>
        </w:tc>
        <w:tc>
          <w:tcPr>
            <w:tcW w:w="1066"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b/>
                <w:sz w:val="24"/>
                <w:szCs w:val="24"/>
              </w:rPr>
            </w:pPr>
            <w:r w:rsidRPr="009C41DD">
              <w:rPr>
                <w:rFonts w:ascii="Times New Roman" w:hAnsi="Times New Roman" w:cs="Times New Roman"/>
                <w:b/>
                <w:sz w:val="24"/>
                <w:szCs w:val="24"/>
              </w:rPr>
              <w:t>1</w:t>
            </w:r>
          </w:p>
        </w:tc>
      </w:tr>
      <w:tr w:rsidR="00C82F0D" w:rsidRPr="009C41DD" w:rsidTr="00A56CC3">
        <w:trPr>
          <w:trHeight w:val="309"/>
        </w:trPr>
        <w:tc>
          <w:tcPr>
            <w:tcW w:w="1101" w:type="dxa"/>
            <w:tcBorders>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lastRenderedPageBreak/>
              <w:t>5</w:t>
            </w:r>
          </w:p>
        </w:tc>
        <w:tc>
          <w:tcPr>
            <w:tcW w:w="992" w:type="dxa"/>
            <w:tcBorders>
              <w:left w:val="single" w:sz="4" w:space="0" w:color="auto"/>
              <w:bottom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6-б-22</w:t>
            </w:r>
          </w:p>
        </w:tc>
        <w:tc>
          <w:tcPr>
            <w:tcW w:w="1134"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7</w:t>
            </w:r>
          </w:p>
        </w:tc>
        <w:tc>
          <w:tcPr>
            <w:tcW w:w="99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3,8</w:t>
            </w:r>
          </w:p>
        </w:tc>
        <w:tc>
          <w:tcPr>
            <w:tcW w:w="120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b/>
                <w:sz w:val="24"/>
                <w:szCs w:val="24"/>
              </w:rPr>
            </w:pPr>
            <w:r w:rsidRPr="009C41DD">
              <w:rPr>
                <w:rFonts w:ascii="Times New Roman" w:hAnsi="Times New Roman" w:cs="Times New Roman"/>
                <w:b/>
                <w:sz w:val="24"/>
                <w:szCs w:val="24"/>
              </w:rPr>
              <w:t>31,81</w:t>
            </w:r>
          </w:p>
        </w:tc>
        <w:tc>
          <w:tcPr>
            <w:tcW w:w="1066"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b/>
                <w:sz w:val="24"/>
                <w:szCs w:val="24"/>
              </w:rPr>
            </w:pPr>
            <w:r w:rsidRPr="009C41DD">
              <w:rPr>
                <w:rFonts w:ascii="Times New Roman" w:hAnsi="Times New Roman" w:cs="Times New Roman"/>
                <w:b/>
                <w:sz w:val="24"/>
                <w:szCs w:val="24"/>
              </w:rPr>
              <w:t>7</w:t>
            </w:r>
          </w:p>
        </w:tc>
      </w:tr>
      <w:tr w:rsidR="00C82F0D" w:rsidRPr="009C41DD" w:rsidTr="00A56CC3">
        <w:trPr>
          <w:trHeight w:val="309"/>
        </w:trPr>
        <w:tc>
          <w:tcPr>
            <w:tcW w:w="1101" w:type="dxa"/>
            <w:tcBorders>
              <w:bottom w:val="single" w:sz="4" w:space="0" w:color="auto"/>
              <w:right w:val="single" w:sz="4" w:space="0" w:color="auto"/>
            </w:tcBorders>
          </w:tcPr>
          <w:p w:rsidR="00C82F0D" w:rsidRPr="009C41DD" w:rsidRDefault="00C82F0D" w:rsidP="00A56CC3">
            <w:pPr>
              <w:rPr>
                <w:rFonts w:ascii="Times New Roman" w:hAnsi="Times New Roman" w:cs="Times New Roman"/>
                <w:b/>
                <w:sz w:val="24"/>
                <w:szCs w:val="24"/>
                <w:u w:val="single"/>
              </w:rPr>
            </w:pPr>
            <w:r w:rsidRPr="009C41DD">
              <w:rPr>
                <w:rFonts w:ascii="Times New Roman" w:hAnsi="Times New Roman" w:cs="Times New Roman"/>
                <w:b/>
                <w:sz w:val="24"/>
                <w:szCs w:val="24"/>
                <w:u w:val="single"/>
              </w:rPr>
              <w:t>4</w:t>
            </w:r>
          </w:p>
        </w:tc>
        <w:tc>
          <w:tcPr>
            <w:tcW w:w="992" w:type="dxa"/>
            <w:tcBorders>
              <w:left w:val="single" w:sz="4" w:space="0" w:color="auto"/>
              <w:bottom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7-а-19</w:t>
            </w:r>
          </w:p>
        </w:tc>
        <w:tc>
          <w:tcPr>
            <w:tcW w:w="1134"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8</w:t>
            </w:r>
          </w:p>
        </w:tc>
        <w:tc>
          <w:tcPr>
            <w:tcW w:w="851"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4,11</w:t>
            </w:r>
          </w:p>
        </w:tc>
        <w:tc>
          <w:tcPr>
            <w:tcW w:w="120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b/>
                <w:sz w:val="24"/>
                <w:szCs w:val="24"/>
              </w:rPr>
            </w:pPr>
            <w:r w:rsidRPr="009C41DD">
              <w:rPr>
                <w:rFonts w:ascii="Times New Roman" w:hAnsi="Times New Roman" w:cs="Times New Roman"/>
                <w:b/>
                <w:sz w:val="24"/>
                <w:szCs w:val="24"/>
              </w:rPr>
              <w:t>42,10</w:t>
            </w:r>
          </w:p>
        </w:tc>
        <w:tc>
          <w:tcPr>
            <w:tcW w:w="1066"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b/>
                <w:sz w:val="24"/>
                <w:szCs w:val="24"/>
              </w:rPr>
            </w:pPr>
            <w:r w:rsidRPr="009C41DD">
              <w:rPr>
                <w:rFonts w:ascii="Times New Roman" w:hAnsi="Times New Roman" w:cs="Times New Roman"/>
                <w:b/>
                <w:sz w:val="24"/>
                <w:szCs w:val="24"/>
              </w:rPr>
              <w:t>4</w:t>
            </w:r>
          </w:p>
        </w:tc>
      </w:tr>
      <w:tr w:rsidR="00C82F0D" w:rsidRPr="009C41DD" w:rsidTr="00A56CC3">
        <w:trPr>
          <w:trHeight w:val="131"/>
        </w:trPr>
        <w:tc>
          <w:tcPr>
            <w:tcW w:w="1101" w:type="dxa"/>
            <w:tcBorders>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992" w:type="dxa"/>
            <w:tcBorders>
              <w:left w:val="single" w:sz="4" w:space="0" w:color="auto"/>
              <w:bottom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7-б-17</w:t>
            </w:r>
          </w:p>
        </w:tc>
        <w:tc>
          <w:tcPr>
            <w:tcW w:w="1134"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3,85</w:t>
            </w:r>
          </w:p>
        </w:tc>
        <w:tc>
          <w:tcPr>
            <w:tcW w:w="120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29,41</w:t>
            </w:r>
          </w:p>
        </w:tc>
        <w:tc>
          <w:tcPr>
            <w:tcW w:w="1066"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8</w:t>
            </w:r>
          </w:p>
        </w:tc>
      </w:tr>
      <w:tr w:rsidR="00C82F0D" w:rsidRPr="009C41DD" w:rsidTr="00A56CC3">
        <w:trPr>
          <w:trHeight w:val="223"/>
        </w:trPr>
        <w:tc>
          <w:tcPr>
            <w:tcW w:w="1101" w:type="dxa"/>
            <w:tcBorders>
              <w:bottom w:val="single" w:sz="4" w:space="0" w:color="auto"/>
              <w:right w:val="single" w:sz="4" w:space="0" w:color="auto"/>
            </w:tcBorders>
          </w:tcPr>
          <w:p w:rsidR="00C82F0D" w:rsidRPr="009C41DD" w:rsidRDefault="00C82F0D" w:rsidP="00A56CC3">
            <w:pPr>
              <w:rPr>
                <w:rFonts w:ascii="Times New Roman" w:hAnsi="Times New Roman" w:cs="Times New Roman"/>
                <w:b/>
                <w:sz w:val="24"/>
                <w:szCs w:val="24"/>
                <w:u w:val="single"/>
              </w:rPr>
            </w:pPr>
            <w:r w:rsidRPr="009C41DD">
              <w:rPr>
                <w:rFonts w:ascii="Times New Roman" w:hAnsi="Times New Roman" w:cs="Times New Roman"/>
                <w:b/>
                <w:sz w:val="24"/>
                <w:szCs w:val="24"/>
                <w:u w:val="single"/>
              </w:rPr>
              <w:t>3</w:t>
            </w:r>
          </w:p>
        </w:tc>
        <w:tc>
          <w:tcPr>
            <w:tcW w:w="992" w:type="dxa"/>
            <w:tcBorders>
              <w:left w:val="single" w:sz="4" w:space="0" w:color="auto"/>
              <w:bottom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8-а-21</w:t>
            </w:r>
          </w:p>
        </w:tc>
        <w:tc>
          <w:tcPr>
            <w:tcW w:w="1134"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9</w:t>
            </w:r>
          </w:p>
        </w:tc>
        <w:tc>
          <w:tcPr>
            <w:tcW w:w="99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4,07</w:t>
            </w:r>
          </w:p>
        </w:tc>
        <w:tc>
          <w:tcPr>
            <w:tcW w:w="120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b/>
                <w:sz w:val="24"/>
                <w:szCs w:val="24"/>
              </w:rPr>
            </w:pPr>
            <w:r w:rsidRPr="009C41DD">
              <w:rPr>
                <w:rFonts w:ascii="Times New Roman" w:hAnsi="Times New Roman" w:cs="Times New Roman"/>
                <w:b/>
                <w:sz w:val="24"/>
                <w:szCs w:val="24"/>
              </w:rPr>
              <w:t>42,85</w:t>
            </w:r>
          </w:p>
        </w:tc>
        <w:tc>
          <w:tcPr>
            <w:tcW w:w="1066"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b/>
                <w:sz w:val="24"/>
                <w:szCs w:val="24"/>
              </w:rPr>
            </w:pPr>
            <w:r w:rsidRPr="009C41DD">
              <w:rPr>
                <w:rFonts w:ascii="Times New Roman" w:hAnsi="Times New Roman" w:cs="Times New Roman"/>
                <w:b/>
                <w:sz w:val="24"/>
                <w:szCs w:val="24"/>
              </w:rPr>
              <w:t>3</w:t>
            </w:r>
          </w:p>
        </w:tc>
      </w:tr>
      <w:tr w:rsidR="00C82F0D" w:rsidRPr="009C41DD" w:rsidTr="00A56CC3">
        <w:trPr>
          <w:trHeight w:val="159"/>
        </w:trPr>
        <w:tc>
          <w:tcPr>
            <w:tcW w:w="1101" w:type="dxa"/>
            <w:tcBorders>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6</w:t>
            </w:r>
          </w:p>
        </w:tc>
        <w:tc>
          <w:tcPr>
            <w:tcW w:w="992" w:type="dxa"/>
            <w:tcBorders>
              <w:left w:val="single" w:sz="4" w:space="0" w:color="auto"/>
              <w:bottom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8-б-18</w:t>
            </w:r>
          </w:p>
        </w:tc>
        <w:tc>
          <w:tcPr>
            <w:tcW w:w="1134"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3,86</w:t>
            </w:r>
          </w:p>
        </w:tc>
        <w:tc>
          <w:tcPr>
            <w:tcW w:w="1202"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33,33</w:t>
            </w:r>
          </w:p>
        </w:tc>
        <w:tc>
          <w:tcPr>
            <w:tcW w:w="1066" w:type="dxa"/>
            <w:tcBorders>
              <w:left w:val="single" w:sz="4" w:space="0" w:color="auto"/>
              <w:bottom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7</w:t>
            </w:r>
          </w:p>
        </w:tc>
      </w:tr>
      <w:tr w:rsidR="00C82F0D" w:rsidRPr="009C41DD" w:rsidTr="00A56CC3">
        <w:tc>
          <w:tcPr>
            <w:tcW w:w="1101" w:type="dxa"/>
            <w:tcBorders>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8</w:t>
            </w:r>
          </w:p>
        </w:tc>
        <w:tc>
          <w:tcPr>
            <w:tcW w:w="992" w:type="dxa"/>
            <w:tcBorders>
              <w:lef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9-23</w:t>
            </w:r>
          </w:p>
        </w:tc>
        <w:tc>
          <w:tcPr>
            <w:tcW w:w="1134"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1134"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3</w:t>
            </w:r>
          </w:p>
        </w:tc>
        <w:tc>
          <w:tcPr>
            <w:tcW w:w="992"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1</w:t>
            </w:r>
          </w:p>
        </w:tc>
        <w:tc>
          <w:tcPr>
            <w:tcW w:w="851"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992"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3,7</w:t>
            </w:r>
          </w:p>
        </w:tc>
        <w:tc>
          <w:tcPr>
            <w:tcW w:w="1202"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13,04</w:t>
            </w:r>
          </w:p>
        </w:tc>
        <w:tc>
          <w:tcPr>
            <w:tcW w:w="1066"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9</w:t>
            </w:r>
          </w:p>
        </w:tc>
      </w:tr>
      <w:tr w:rsidR="00C82F0D" w:rsidRPr="009C41DD" w:rsidTr="00A56CC3">
        <w:tc>
          <w:tcPr>
            <w:tcW w:w="1101" w:type="dxa"/>
            <w:tcBorders>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7</w:t>
            </w:r>
          </w:p>
        </w:tc>
        <w:tc>
          <w:tcPr>
            <w:tcW w:w="992" w:type="dxa"/>
            <w:tcBorders>
              <w:lef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10-14</w:t>
            </w:r>
          </w:p>
        </w:tc>
        <w:tc>
          <w:tcPr>
            <w:tcW w:w="1134"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1</w:t>
            </w:r>
          </w:p>
        </w:tc>
        <w:tc>
          <w:tcPr>
            <w:tcW w:w="1134"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5</w:t>
            </w:r>
          </w:p>
        </w:tc>
        <w:tc>
          <w:tcPr>
            <w:tcW w:w="992"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3</w:t>
            </w:r>
          </w:p>
        </w:tc>
        <w:tc>
          <w:tcPr>
            <w:tcW w:w="851"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992"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4,36</w:t>
            </w:r>
          </w:p>
        </w:tc>
        <w:tc>
          <w:tcPr>
            <w:tcW w:w="1202" w:type="dxa"/>
            <w:tcBorders>
              <w:left w:val="single" w:sz="4" w:space="0" w:color="auto"/>
              <w:right w:val="single" w:sz="4" w:space="0" w:color="auto"/>
            </w:tcBorders>
          </w:tcPr>
          <w:p w:rsidR="00C82F0D" w:rsidRPr="009C41DD" w:rsidRDefault="00C82F0D" w:rsidP="00A56CC3">
            <w:pPr>
              <w:rPr>
                <w:rFonts w:ascii="Times New Roman" w:hAnsi="Times New Roman" w:cs="Times New Roman"/>
                <w:b/>
                <w:sz w:val="24"/>
                <w:szCs w:val="24"/>
              </w:rPr>
            </w:pPr>
            <w:r w:rsidRPr="009C41DD">
              <w:rPr>
                <w:rFonts w:ascii="Times New Roman" w:hAnsi="Times New Roman" w:cs="Times New Roman"/>
                <w:b/>
                <w:sz w:val="24"/>
                <w:szCs w:val="24"/>
              </w:rPr>
              <w:t>42,85</w:t>
            </w:r>
          </w:p>
        </w:tc>
        <w:tc>
          <w:tcPr>
            <w:tcW w:w="1066" w:type="dxa"/>
            <w:tcBorders>
              <w:left w:val="single" w:sz="4" w:space="0" w:color="auto"/>
              <w:right w:val="single" w:sz="4" w:space="0" w:color="auto"/>
            </w:tcBorders>
          </w:tcPr>
          <w:p w:rsidR="00C82F0D" w:rsidRPr="009C41DD" w:rsidRDefault="00C82F0D" w:rsidP="00A56CC3">
            <w:pPr>
              <w:rPr>
                <w:rFonts w:ascii="Times New Roman" w:hAnsi="Times New Roman" w:cs="Times New Roman"/>
                <w:b/>
                <w:sz w:val="24"/>
                <w:szCs w:val="24"/>
              </w:rPr>
            </w:pPr>
            <w:r w:rsidRPr="009C41DD">
              <w:rPr>
                <w:rFonts w:ascii="Times New Roman" w:hAnsi="Times New Roman" w:cs="Times New Roman"/>
                <w:b/>
                <w:sz w:val="24"/>
                <w:szCs w:val="24"/>
              </w:rPr>
              <w:t>3</w:t>
            </w:r>
          </w:p>
        </w:tc>
      </w:tr>
      <w:tr w:rsidR="00C82F0D" w:rsidRPr="009C41DD" w:rsidTr="00A56CC3">
        <w:tc>
          <w:tcPr>
            <w:tcW w:w="1101" w:type="dxa"/>
            <w:tcBorders>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5</w:t>
            </w:r>
          </w:p>
        </w:tc>
        <w:tc>
          <w:tcPr>
            <w:tcW w:w="992" w:type="dxa"/>
            <w:tcBorders>
              <w:lef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11-17</w:t>
            </w:r>
          </w:p>
        </w:tc>
        <w:tc>
          <w:tcPr>
            <w:tcW w:w="1134"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1134"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7</w:t>
            </w:r>
          </w:p>
        </w:tc>
        <w:tc>
          <w:tcPr>
            <w:tcW w:w="992"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1</w:t>
            </w:r>
          </w:p>
        </w:tc>
        <w:tc>
          <w:tcPr>
            <w:tcW w:w="851"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c>
          <w:tcPr>
            <w:tcW w:w="992"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4,04</w:t>
            </w:r>
          </w:p>
        </w:tc>
        <w:tc>
          <w:tcPr>
            <w:tcW w:w="1202" w:type="dxa"/>
            <w:tcBorders>
              <w:left w:val="single" w:sz="4" w:space="0" w:color="auto"/>
              <w:right w:val="single" w:sz="4" w:space="0" w:color="auto"/>
            </w:tcBorders>
          </w:tcPr>
          <w:p w:rsidR="00C82F0D" w:rsidRPr="009C41DD" w:rsidRDefault="00C82F0D" w:rsidP="00A56CC3">
            <w:pPr>
              <w:rPr>
                <w:rFonts w:ascii="Times New Roman" w:hAnsi="Times New Roman" w:cs="Times New Roman"/>
                <w:b/>
                <w:sz w:val="24"/>
                <w:szCs w:val="24"/>
              </w:rPr>
            </w:pPr>
            <w:r w:rsidRPr="009C41DD">
              <w:rPr>
                <w:rFonts w:ascii="Times New Roman" w:hAnsi="Times New Roman" w:cs="Times New Roman"/>
                <w:b/>
                <w:sz w:val="24"/>
                <w:szCs w:val="24"/>
              </w:rPr>
              <w:t>41,17</w:t>
            </w:r>
          </w:p>
        </w:tc>
        <w:tc>
          <w:tcPr>
            <w:tcW w:w="1066" w:type="dxa"/>
            <w:tcBorders>
              <w:left w:val="single" w:sz="4" w:space="0" w:color="auto"/>
              <w:right w:val="single" w:sz="4" w:space="0" w:color="auto"/>
            </w:tcBorders>
          </w:tcPr>
          <w:p w:rsidR="00C82F0D" w:rsidRPr="009C41DD" w:rsidRDefault="00C82F0D" w:rsidP="00A56CC3">
            <w:pPr>
              <w:rPr>
                <w:rFonts w:ascii="Times New Roman" w:hAnsi="Times New Roman" w:cs="Times New Roman"/>
                <w:b/>
                <w:sz w:val="24"/>
                <w:szCs w:val="24"/>
              </w:rPr>
            </w:pPr>
            <w:r w:rsidRPr="009C41DD">
              <w:rPr>
                <w:rFonts w:ascii="Times New Roman" w:hAnsi="Times New Roman" w:cs="Times New Roman"/>
                <w:b/>
                <w:sz w:val="24"/>
                <w:szCs w:val="24"/>
              </w:rPr>
              <w:t>5</w:t>
            </w:r>
          </w:p>
        </w:tc>
      </w:tr>
      <w:tr w:rsidR="00C82F0D" w:rsidRPr="009C41DD" w:rsidTr="00A56CC3">
        <w:tc>
          <w:tcPr>
            <w:tcW w:w="1101" w:type="dxa"/>
            <w:tcBorders>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итого</w:t>
            </w:r>
          </w:p>
        </w:tc>
        <w:tc>
          <w:tcPr>
            <w:tcW w:w="992" w:type="dxa"/>
            <w:tcBorders>
              <w:lef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211</w:t>
            </w:r>
          </w:p>
        </w:tc>
        <w:tc>
          <w:tcPr>
            <w:tcW w:w="1134"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1=0,47%</w:t>
            </w:r>
          </w:p>
        </w:tc>
        <w:tc>
          <w:tcPr>
            <w:tcW w:w="1134"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78=36,96</w:t>
            </w:r>
          </w:p>
        </w:tc>
        <w:tc>
          <w:tcPr>
            <w:tcW w:w="992"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25=11,84</w:t>
            </w:r>
          </w:p>
        </w:tc>
        <w:tc>
          <w:tcPr>
            <w:tcW w:w="851"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1=0,47</w:t>
            </w:r>
          </w:p>
        </w:tc>
        <w:tc>
          <w:tcPr>
            <w:tcW w:w="992"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3,997</w:t>
            </w:r>
          </w:p>
        </w:tc>
        <w:tc>
          <w:tcPr>
            <w:tcW w:w="1202"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r w:rsidRPr="009C41DD">
              <w:rPr>
                <w:rFonts w:ascii="Times New Roman" w:hAnsi="Times New Roman" w:cs="Times New Roman"/>
                <w:sz w:val="24"/>
                <w:szCs w:val="24"/>
              </w:rPr>
              <w:t>37,41</w:t>
            </w:r>
          </w:p>
        </w:tc>
        <w:tc>
          <w:tcPr>
            <w:tcW w:w="1066" w:type="dxa"/>
            <w:tcBorders>
              <w:left w:val="single" w:sz="4" w:space="0" w:color="auto"/>
              <w:right w:val="single" w:sz="4" w:space="0" w:color="auto"/>
            </w:tcBorders>
          </w:tcPr>
          <w:p w:rsidR="00C82F0D" w:rsidRPr="009C41DD" w:rsidRDefault="00C82F0D" w:rsidP="00A56CC3">
            <w:pPr>
              <w:rPr>
                <w:rFonts w:ascii="Times New Roman" w:hAnsi="Times New Roman" w:cs="Times New Roman"/>
                <w:sz w:val="24"/>
                <w:szCs w:val="24"/>
              </w:rPr>
            </w:pPr>
          </w:p>
        </w:tc>
      </w:tr>
    </w:tbl>
    <w:p w:rsidR="00C82F0D" w:rsidRPr="009C41DD" w:rsidRDefault="00C82F0D" w:rsidP="00C82F0D">
      <w:pPr>
        <w:rPr>
          <w:rFonts w:ascii="Times New Roman" w:eastAsia="Times New Roman" w:hAnsi="Times New Roman" w:cs="Times New Roman"/>
          <w:sz w:val="24"/>
          <w:szCs w:val="24"/>
          <w:lang w:eastAsia="ru-RU"/>
        </w:rPr>
      </w:pPr>
      <w:r w:rsidRPr="009C41DD">
        <w:rPr>
          <w:rFonts w:ascii="Times New Roman" w:eastAsia="Times New Roman" w:hAnsi="Times New Roman" w:cs="Times New Roman"/>
          <w:sz w:val="24"/>
          <w:szCs w:val="24"/>
          <w:lang w:eastAsia="ru-RU"/>
        </w:rPr>
        <w:t xml:space="preserve">    </w:t>
      </w:r>
    </w:p>
    <w:p w:rsidR="00C82F0D" w:rsidRPr="009C41DD" w:rsidRDefault="00C82F0D" w:rsidP="00C82F0D">
      <w:pPr>
        <w:rPr>
          <w:rFonts w:ascii="Times New Roman" w:eastAsia="Times New Roman" w:hAnsi="Times New Roman" w:cs="Times New Roman"/>
          <w:sz w:val="24"/>
          <w:szCs w:val="24"/>
          <w:lang w:eastAsia="ru-RU"/>
        </w:rPr>
      </w:pPr>
    </w:p>
    <w:p w:rsidR="00C82F0D" w:rsidRPr="009C41DD" w:rsidRDefault="00C82F0D" w:rsidP="00C82F0D">
      <w:pPr>
        <w:rPr>
          <w:rFonts w:ascii="Times New Roman" w:eastAsia="Times New Roman" w:hAnsi="Times New Roman" w:cs="Times New Roman"/>
          <w:sz w:val="24"/>
          <w:szCs w:val="24"/>
          <w:lang w:eastAsia="ru-RU"/>
        </w:rPr>
      </w:pPr>
    </w:p>
    <w:p w:rsidR="00C82F0D" w:rsidRPr="009C41DD" w:rsidRDefault="00C82F0D" w:rsidP="00C82F0D">
      <w:pPr>
        <w:rPr>
          <w:rFonts w:ascii="Times New Roman" w:eastAsia="Times New Roman" w:hAnsi="Times New Roman" w:cs="Times New Roman"/>
          <w:sz w:val="24"/>
          <w:szCs w:val="24"/>
          <w:lang w:eastAsia="ru-RU"/>
        </w:rPr>
      </w:pPr>
    </w:p>
    <w:p w:rsidR="00C82F0D" w:rsidRPr="009C41DD" w:rsidRDefault="00C82F0D" w:rsidP="00C82F0D">
      <w:pPr>
        <w:rPr>
          <w:rFonts w:ascii="Times New Roman" w:eastAsia="Times New Roman" w:hAnsi="Times New Roman" w:cs="Times New Roman"/>
          <w:sz w:val="24"/>
          <w:szCs w:val="24"/>
          <w:lang w:eastAsia="ru-RU"/>
        </w:rPr>
      </w:pPr>
    </w:p>
    <w:p w:rsidR="00C82F0D" w:rsidRPr="009C41DD" w:rsidRDefault="00C82F0D" w:rsidP="00C82F0D">
      <w:pPr>
        <w:rPr>
          <w:rFonts w:ascii="Times New Roman" w:eastAsia="Times New Roman" w:hAnsi="Times New Roman" w:cs="Times New Roman"/>
          <w:sz w:val="24"/>
          <w:szCs w:val="24"/>
          <w:lang w:eastAsia="ru-RU"/>
        </w:rPr>
      </w:pPr>
    </w:p>
    <w:p w:rsidR="00C82F0D" w:rsidRPr="009C41DD" w:rsidRDefault="00C82F0D" w:rsidP="00C82F0D">
      <w:pPr>
        <w:rPr>
          <w:rFonts w:ascii="Times New Roman" w:eastAsia="Times New Roman" w:hAnsi="Times New Roman" w:cs="Times New Roman"/>
          <w:sz w:val="24"/>
          <w:szCs w:val="24"/>
          <w:lang w:eastAsia="ru-RU"/>
        </w:rPr>
      </w:pPr>
      <w:r w:rsidRPr="009C41DD">
        <w:rPr>
          <w:rFonts w:ascii="Times New Roman" w:eastAsia="Times New Roman" w:hAnsi="Times New Roman" w:cs="Times New Roman"/>
          <w:sz w:val="24"/>
          <w:szCs w:val="24"/>
          <w:lang w:eastAsia="ru-RU"/>
        </w:rPr>
        <w:t xml:space="preserve">Анализ рейтинга успеваемости за 2022-23 учебный год указал на низкий уровень качества </w:t>
      </w:r>
      <w:proofErr w:type="spellStart"/>
      <w:r w:rsidRPr="009C41DD">
        <w:rPr>
          <w:rFonts w:ascii="Times New Roman" w:eastAsia="Times New Roman" w:hAnsi="Times New Roman" w:cs="Times New Roman"/>
          <w:sz w:val="24"/>
          <w:szCs w:val="24"/>
          <w:lang w:eastAsia="ru-RU"/>
        </w:rPr>
        <w:t>обученности</w:t>
      </w:r>
      <w:proofErr w:type="spellEnd"/>
      <w:r w:rsidRPr="009C41DD">
        <w:rPr>
          <w:rFonts w:ascii="Times New Roman" w:eastAsia="Times New Roman" w:hAnsi="Times New Roman" w:cs="Times New Roman"/>
          <w:sz w:val="24"/>
          <w:szCs w:val="24"/>
          <w:lang w:eastAsia="ru-RU"/>
        </w:rPr>
        <w:t xml:space="preserve"> выпускного 9 класс =13,04%. Только 3 обучающихся  закончили учебный год на «4» и «5».</w:t>
      </w:r>
    </w:p>
    <w:p w:rsidR="00C82F0D" w:rsidRPr="009C41DD" w:rsidRDefault="00C82F0D" w:rsidP="00C82F0D">
      <w:pPr>
        <w:rPr>
          <w:rFonts w:ascii="Times New Roman" w:eastAsia="Times New Roman" w:hAnsi="Times New Roman" w:cs="Times New Roman"/>
          <w:sz w:val="24"/>
          <w:szCs w:val="24"/>
          <w:lang w:eastAsia="ru-RU"/>
        </w:rPr>
      </w:pPr>
      <w:r w:rsidRPr="009C41DD">
        <w:rPr>
          <w:rFonts w:ascii="Times New Roman" w:eastAsia="Times New Roman" w:hAnsi="Times New Roman" w:cs="Times New Roman"/>
          <w:sz w:val="24"/>
          <w:szCs w:val="24"/>
          <w:lang w:eastAsia="ru-RU"/>
        </w:rPr>
        <w:t>Сводная таблица ЕГЭ-23</w:t>
      </w:r>
    </w:p>
    <w:tbl>
      <w:tblPr>
        <w:tblStyle w:val="12"/>
        <w:tblW w:w="10206" w:type="dxa"/>
        <w:tblInd w:w="-459" w:type="dxa"/>
        <w:tblLayout w:type="fixed"/>
        <w:tblLook w:val="04A0" w:firstRow="1" w:lastRow="0" w:firstColumn="1" w:lastColumn="0" w:noHBand="0" w:noVBand="1"/>
      </w:tblPr>
      <w:tblGrid>
        <w:gridCol w:w="437"/>
        <w:gridCol w:w="1973"/>
        <w:gridCol w:w="1134"/>
        <w:gridCol w:w="709"/>
        <w:gridCol w:w="992"/>
        <w:gridCol w:w="1559"/>
        <w:gridCol w:w="1276"/>
        <w:gridCol w:w="2126"/>
      </w:tblGrid>
      <w:tr w:rsidR="00C82F0D" w:rsidRPr="009C41DD" w:rsidTr="00C82F0D">
        <w:trPr>
          <w:cantSplit/>
          <w:trHeight w:val="1134"/>
        </w:trPr>
        <w:tc>
          <w:tcPr>
            <w:tcW w:w="437" w:type="dxa"/>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w:t>
            </w:r>
          </w:p>
        </w:tc>
        <w:tc>
          <w:tcPr>
            <w:tcW w:w="1973" w:type="dxa"/>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Ф.И.</w:t>
            </w:r>
          </w:p>
        </w:tc>
        <w:tc>
          <w:tcPr>
            <w:tcW w:w="1134" w:type="dxa"/>
            <w:textDirection w:val="btLr"/>
          </w:tcPr>
          <w:p w:rsidR="00C82F0D" w:rsidRPr="009C41DD" w:rsidRDefault="00C82F0D" w:rsidP="00A56CC3">
            <w:pPr>
              <w:pStyle w:val="a9"/>
              <w:rPr>
                <w:rFonts w:ascii="Times New Roman" w:hAnsi="Times New Roman"/>
                <w:sz w:val="24"/>
                <w:szCs w:val="24"/>
              </w:rPr>
            </w:pPr>
            <w:proofErr w:type="spellStart"/>
            <w:r w:rsidRPr="009C41DD">
              <w:rPr>
                <w:rFonts w:ascii="Times New Roman" w:hAnsi="Times New Roman"/>
                <w:sz w:val="24"/>
                <w:szCs w:val="24"/>
              </w:rPr>
              <w:t>Рус.яз</w:t>
            </w:r>
            <w:proofErr w:type="spellEnd"/>
          </w:p>
        </w:tc>
        <w:tc>
          <w:tcPr>
            <w:tcW w:w="709" w:type="dxa"/>
            <w:textDirection w:val="btLr"/>
          </w:tcPr>
          <w:p w:rsidR="00C82F0D" w:rsidRPr="009C41DD" w:rsidRDefault="00C82F0D" w:rsidP="00A56CC3">
            <w:pPr>
              <w:pStyle w:val="a9"/>
              <w:rPr>
                <w:rFonts w:ascii="Times New Roman" w:hAnsi="Times New Roman"/>
                <w:sz w:val="24"/>
                <w:szCs w:val="24"/>
              </w:rPr>
            </w:pPr>
            <w:proofErr w:type="spellStart"/>
            <w:r w:rsidRPr="009C41DD">
              <w:rPr>
                <w:rFonts w:ascii="Times New Roman" w:hAnsi="Times New Roman"/>
                <w:sz w:val="24"/>
                <w:szCs w:val="24"/>
              </w:rPr>
              <w:t>Мат.пр</w:t>
            </w:r>
            <w:proofErr w:type="spellEnd"/>
          </w:p>
        </w:tc>
        <w:tc>
          <w:tcPr>
            <w:tcW w:w="992" w:type="dxa"/>
            <w:textDirection w:val="btLr"/>
          </w:tcPr>
          <w:p w:rsidR="00C82F0D" w:rsidRPr="009C41DD" w:rsidRDefault="00C82F0D" w:rsidP="00A56CC3">
            <w:pPr>
              <w:pStyle w:val="a9"/>
              <w:rPr>
                <w:rFonts w:ascii="Times New Roman" w:hAnsi="Times New Roman"/>
                <w:sz w:val="24"/>
                <w:szCs w:val="24"/>
              </w:rPr>
            </w:pPr>
            <w:proofErr w:type="spellStart"/>
            <w:r w:rsidRPr="009C41DD">
              <w:rPr>
                <w:rFonts w:ascii="Times New Roman" w:hAnsi="Times New Roman"/>
                <w:sz w:val="24"/>
                <w:szCs w:val="24"/>
              </w:rPr>
              <w:t>М.база</w:t>
            </w:r>
            <w:proofErr w:type="spellEnd"/>
          </w:p>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(оценка)</w:t>
            </w:r>
          </w:p>
        </w:tc>
        <w:tc>
          <w:tcPr>
            <w:tcW w:w="1559" w:type="dxa"/>
            <w:textDirection w:val="btL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физика</w:t>
            </w:r>
          </w:p>
        </w:tc>
        <w:tc>
          <w:tcPr>
            <w:tcW w:w="1276" w:type="dxa"/>
            <w:textDirection w:val="btL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Общ-е</w:t>
            </w:r>
          </w:p>
        </w:tc>
        <w:tc>
          <w:tcPr>
            <w:tcW w:w="2126" w:type="dxa"/>
            <w:textDirection w:val="btL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история</w:t>
            </w:r>
          </w:p>
        </w:tc>
      </w:tr>
      <w:tr w:rsidR="007E08C5" w:rsidRPr="009C41DD" w:rsidTr="007E08C5">
        <w:trPr>
          <w:trHeight w:val="420"/>
        </w:trPr>
        <w:tc>
          <w:tcPr>
            <w:tcW w:w="437"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1</w:t>
            </w:r>
          </w:p>
        </w:tc>
        <w:tc>
          <w:tcPr>
            <w:tcW w:w="1973" w:type="dxa"/>
          </w:tcPr>
          <w:p w:rsidR="007E08C5"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1</w:t>
            </w:r>
          </w:p>
        </w:tc>
        <w:tc>
          <w:tcPr>
            <w:tcW w:w="1134" w:type="dxa"/>
            <w:vAlign w:val="center"/>
          </w:tcPr>
          <w:p w:rsidR="007E08C5" w:rsidRPr="009C41DD" w:rsidRDefault="007E08C5" w:rsidP="00A56CC3">
            <w:pPr>
              <w:pStyle w:val="a9"/>
              <w:rPr>
                <w:rFonts w:ascii="Times New Roman" w:hAnsi="Times New Roman"/>
                <w:bCs/>
                <w:sz w:val="24"/>
                <w:szCs w:val="24"/>
              </w:rPr>
            </w:pPr>
            <w:r w:rsidRPr="009C41DD">
              <w:rPr>
                <w:rFonts w:ascii="Times New Roman" w:hAnsi="Times New Roman"/>
                <w:bCs/>
                <w:sz w:val="24"/>
                <w:szCs w:val="24"/>
              </w:rPr>
              <w:t>87</w:t>
            </w:r>
          </w:p>
        </w:tc>
        <w:tc>
          <w:tcPr>
            <w:tcW w:w="70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76</w:t>
            </w:r>
          </w:p>
        </w:tc>
        <w:tc>
          <w:tcPr>
            <w:tcW w:w="992" w:type="dxa"/>
          </w:tcPr>
          <w:p w:rsidR="007E08C5" w:rsidRPr="009C41DD" w:rsidRDefault="007E08C5" w:rsidP="00A56CC3">
            <w:pPr>
              <w:pStyle w:val="a9"/>
              <w:rPr>
                <w:rFonts w:ascii="Times New Roman" w:hAnsi="Times New Roman"/>
                <w:sz w:val="24"/>
                <w:szCs w:val="24"/>
              </w:rPr>
            </w:pPr>
          </w:p>
        </w:tc>
        <w:tc>
          <w:tcPr>
            <w:tcW w:w="155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66</w:t>
            </w:r>
          </w:p>
        </w:tc>
        <w:tc>
          <w:tcPr>
            <w:tcW w:w="1276" w:type="dxa"/>
          </w:tcPr>
          <w:p w:rsidR="007E08C5" w:rsidRPr="009C41DD" w:rsidRDefault="007E08C5" w:rsidP="00A56CC3">
            <w:pPr>
              <w:pStyle w:val="a9"/>
              <w:rPr>
                <w:rFonts w:ascii="Times New Roman" w:hAnsi="Times New Roman"/>
                <w:sz w:val="24"/>
                <w:szCs w:val="24"/>
              </w:rPr>
            </w:pPr>
          </w:p>
        </w:tc>
        <w:tc>
          <w:tcPr>
            <w:tcW w:w="2126" w:type="dxa"/>
          </w:tcPr>
          <w:p w:rsidR="007E08C5" w:rsidRPr="009C41DD" w:rsidRDefault="007E08C5" w:rsidP="00A56CC3">
            <w:pPr>
              <w:pStyle w:val="a9"/>
              <w:rPr>
                <w:rFonts w:ascii="Times New Roman" w:hAnsi="Times New Roman"/>
                <w:sz w:val="24"/>
                <w:szCs w:val="24"/>
              </w:rPr>
            </w:pPr>
          </w:p>
        </w:tc>
      </w:tr>
      <w:tr w:rsidR="007E08C5" w:rsidRPr="009C41DD" w:rsidTr="007E08C5">
        <w:trPr>
          <w:trHeight w:val="442"/>
        </w:trPr>
        <w:tc>
          <w:tcPr>
            <w:tcW w:w="437"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2</w:t>
            </w:r>
          </w:p>
        </w:tc>
        <w:tc>
          <w:tcPr>
            <w:tcW w:w="1973" w:type="dxa"/>
          </w:tcPr>
          <w:p w:rsidR="007E08C5" w:rsidRPr="009C41DD" w:rsidRDefault="007E08C5" w:rsidP="007E08C5">
            <w:pPr>
              <w:pStyle w:val="a9"/>
              <w:rPr>
                <w:rFonts w:ascii="Times New Roman" w:hAnsi="Times New Roman"/>
                <w:sz w:val="24"/>
                <w:szCs w:val="24"/>
              </w:rPr>
            </w:pPr>
            <w:r w:rsidRPr="009C41DD">
              <w:rPr>
                <w:rFonts w:ascii="Times New Roman" w:hAnsi="Times New Roman"/>
                <w:sz w:val="24"/>
                <w:szCs w:val="24"/>
              </w:rPr>
              <w:t xml:space="preserve">Обучающийся 2 </w:t>
            </w:r>
          </w:p>
        </w:tc>
        <w:tc>
          <w:tcPr>
            <w:tcW w:w="1134" w:type="dxa"/>
            <w:vAlign w:val="center"/>
          </w:tcPr>
          <w:p w:rsidR="007E08C5" w:rsidRPr="009C41DD" w:rsidRDefault="007E08C5" w:rsidP="00A56CC3">
            <w:pPr>
              <w:pStyle w:val="a9"/>
              <w:rPr>
                <w:rFonts w:ascii="Times New Roman" w:hAnsi="Times New Roman"/>
                <w:bCs/>
                <w:sz w:val="24"/>
                <w:szCs w:val="24"/>
              </w:rPr>
            </w:pPr>
            <w:r w:rsidRPr="009C41DD">
              <w:rPr>
                <w:rFonts w:ascii="Times New Roman" w:hAnsi="Times New Roman"/>
                <w:bCs/>
                <w:sz w:val="24"/>
                <w:szCs w:val="24"/>
              </w:rPr>
              <w:t>52</w:t>
            </w:r>
          </w:p>
        </w:tc>
        <w:tc>
          <w:tcPr>
            <w:tcW w:w="70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17</w:t>
            </w:r>
          </w:p>
        </w:tc>
        <w:tc>
          <w:tcPr>
            <w:tcW w:w="992" w:type="dxa"/>
          </w:tcPr>
          <w:p w:rsidR="007E08C5" w:rsidRPr="009C41DD" w:rsidRDefault="007E08C5" w:rsidP="00A56CC3">
            <w:pPr>
              <w:pStyle w:val="a9"/>
              <w:rPr>
                <w:rFonts w:ascii="Times New Roman" w:hAnsi="Times New Roman"/>
                <w:sz w:val="24"/>
                <w:szCs w:val="24"/>
              </w:rPr>
            </w:pPr>
          </w:p>
        </w:tc>
        <w:tc>
          <w:tcPr>
            <w:tcW w:w="1559" w:type="dxa"/>
          </w:tcPr>
          <w:p w:rsidR="007E08C5" w:rsidRPr="009C41DD" w:rsidRDefault="007E08C5" w:rsidP="00A56CC3">
            <w:pPr>
              <w:pStyle w:val="a9"/>
              <w:rPr>
                <w:rFonts w:ascii="Times New Roman" w:hAnsi="Times New Roman"/>
                <w:sz w:val="24"/>
                <w:szCs w:val="24"/>
              </w:rPr>
            </w:pPr>
          </w:p>
        </w:tc>
        <w:tc>
          <w:tcPr>
            <w:tcW w:w="1276" w:type="dxa"/>
          </w:tcPr>
          <w:p w:rsidR="007E08C5" w:rsidRPr="009C41DD" w:rsidRDefault="007E08C5" w:rsidP="00A56CC3">
            <w:pPr>
              <w:pStyle w:val="a9"/>
              <w:rPr>
                <w:rFonts w:ascii="Times New Roman" w:hAnsi="Times New Roman"/>
                <w:sz w:val="24"/>
                <w:szCs w:val="24"/>
              </w:rPr>
            </w:pPr>
          </w:p>
        </w:tc>
        <w:tc>
          <w:tcPr>
            <w:tcW w:w="2126" w:type="dxa"/>
          </w:tcPr>
          <w:p w:rsidR="007E08C5" w:rsidRPr="009C41DD" w:rsidRDefault="007E08C5" w:rsidP="00A56CC3">
            <w:pPr>
              <w:pStyle w:val="a9"/>
              <w:rPr>
                <w:rFonts w:ascii="Times New Roman" w:hAnsi="Times New Roman"/>
                <w:sz w:val="24"/>
                <w:szCs w:val="24"/>
              </w:rPr>
            </w:pPr>
          </w:p>
        </w:tc>
      </w:tr>
      <w:tr w:rsidR="007E08C5" w:rsidRPr="009C41DD" w:rsidTr="007E08C5">
        <w:trPr>
          <w:trHeight w:val="318"/>
        </w:trPr>
        <w:tc>
          <w:tcPr>
            <w:tcW w:w="437"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3</w:t>
            </w:r>
          </w:p>
        </w:tc>
        <w:tc>
          <w:tcPr>
            <w:tcW w:w="1973" w:type="dxa"/>
          </w:tcPr>
          <w:p w:rsidR="007E08C5"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3</w:t>
            </w:r>
          </w:p>
        </w:tc>
        <w:tc>
          <w:tcPr>
            <w:tcW w:w="1134" w:type="dxa"/>
            <w:vAlign w:val="center"/>
          </w:tcPr>
          <w:p w:rsidR="007E08C5" w:rsidRPr="009C41DD" w:rsidRDefault="007E08C5" w:rsidP="00A56CC3">
            <w:pPr>
              <w:pStyle w:val="a9"/>
              <w:rPr>
                <w:rFonts w:ascii="Times New Roman" w:hAnsi="Times New Roman"/>
                <w:bCs/>
                <w:sz w:val="24"/>
                <w:szCs w:val="24"/>
              </w:rPr>
            </w:pPr>
            <w:r w:rsidRPr="009C41DD">
              <w:rPr>
                <w:rFonts w:ascii="Times New Roman" w:hAnsi="Times New Roman"/>
                <w:bCs/>
                <w:sz w:val="24"/>
                <w:szCs w:val="24"/>
              </w:rPr>
              <w:t>75</w:t>
            </w:r>
          </w:p>
        </w:tc>
        <w:tc>
          <w:tcPr>
            <w:tcW w:w="70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68</w:t>
            </w:r>
          </w:p>
        </w:tc>
        <w:tc>
          <w:tcPr>
            <w:tcW w:w="992" w:type="dxa"/>
          </w:tcPr>
          <w:p w:rsidR="007E08C5" w:rsidRPr="009C41DD" w:rsidRDefault="007E08C5" w:rsidP="00A56CC3">
            <w:pPr>
              <w:pStyle w:val="a9"/>
              <w:rPr>
                <w:rFonts w:ascii="Times New Roman" w:hAnsi="Times New Roman"/>
                <w:sz w:val="24"/>
                <w:szCs w:val="24"/>
              </w:rPr>
            </w:pPr>
          </w:p>
        </w:tc>
        <w:tc>
          <w:tcPr>
            <w:tcW w:w="155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53</w:t>
            </w:r>
          </w:p>
        </w:tc>
        <w:tc>
          <w:tcPr>
            <w:tcW w:w="1276" w:type="dxa"/>
          </w:tcPr>
          <w:p w:rsidR="007E08C5" w:rsidRPr="009C41DD" w:rsidRDefault="007E08C5" w:rsidP="00A56CC3">
            <w:pPr>
              <w:pStyle w:val="a9"/>
              <w:rPr>
                <w:rFonts w:ascii="Times New Roman" w:hAnsi="Times New Roman"/>
                <w:sz w:val="24"/>
                <w:szCs w:val="24"/>
              </w:rPr>
            </w:pPr>
          </w:p>
        </w:tc>
        <w:tc>
          <w:tcPr>
            <w:tcW w:w="2126" w:type="dxa"/>
          </w:tcPr>
          <w:p w:rsidR="007E08C5" w:rsidRPr="009C41DD" w:rsidRDefault="007E08C5" w:rsidP="00A56CC3">
            <w:pPr>
              <w:pStyle w:val="a9"/>
              <w:rPr>
                <w:rFonts w:ascii="Times New Roman" w:hAnsi="Times New Roman"/>
                <w:sz w:val="24"/>
                <w:szCs w:val="24"/>
              </w:rPr>
            </w:pPr>
          </w:p>
        </w:tc>
      </w:tr>
      <w:tr w:rsidR="007E08C5" w:rsidRPr="009C41DD" w:rsidTr="007E08C5">
        <w:trPr>
          <w:trHeight w:val="363"/>
        </w:trPr>
        <w:tc>
          <w:tcPr>
            <w:tcW w:w="437"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4</w:t>
            </w:r>
          </w:p>
        </w:tc>
        <w:tc>
          <w:tcPr>
            <w:tcW w:w="1973" w:type="dxa"/>
          </w:tcPr>
          <w:p w:rsidR="007E08C5"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4</w:t>
            </w:r>
          </w:p>
        </w:tc>
        <w:tc>
          <w:tcPr>
            <w:tcW w:w="1134" w:type="dxa"/>
            <w:vAlign w:val="center"/>
          </w:tcPr>
          <w:p w:rsidR="007E08C5" w:rsidRPr="009C41DD" w:rsidRDefault="007E08C5" w:rsidP="00A56CC3">
            <w:pPr>
              <w:pStyle w:val="a9"/>
              <w:rPr>
                <w:rFonts w:ascii="Times New Roman" w:hAnsi="Times New Roman"/>
                <w:bCs/>
                <w:sz w:val="24"/>
                <w:szCs w:val="24"/>
              </w:rPr>
            </w:pPr>
            <w:r w:rsidRPr="009C41DD">
              <w:rPr>
                <w:rFonts w:ascii="Times New Roman" w:hAnsi="Times New Roman"/>
                <w:bCs/>
                <w:sz w:val="24"/>
                <w:szCs w:val="24"/>
              </w:rPr>
              <w:t>66</w:t>
            </w:r>
          </w:p>
        </w:tc>
        <w:tc>
          <w:tcPr>
            <w:tcW w:w="70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40</w:t>
            </w:r>
          </w:p>
        </w:tc>
        <w:tc>
          <w:tcPr>
            <w:tcW w:w="992" w:type="dxa"/>
          </w:tcPr>
          <w:p w:rsidR="007E08C5" w:rsidRPr="009C41DD" w:rsidRDefault="007E08C5" w:rsidP="00A56CC3">
            <w:pPr>
              <w:pStyle w:val="a9"/>
              <w:rPr>
                <w:rFonts w:ascii="Times New Roman" w:hAnsi="Times New Roman"/>
                <w:sz w:val="24"/>
                <w:szCs w:val="24"/>
              </w:rPr>
            </w:pPr>
          </w:p>
        </w:tc>
        <w:tc>
          <w:tcPr>
            <w:tcW w:w="1559" w:type="dxa"/>
          </w:tcPr>
          <w:p w:rsidR="007E08C5" w:rsidRPr="009C41DD" w:rsidRDefault="007E08C5" w:rsidP="00A56CC3">
            <w:pPr>
              <w:pStyle w:val="a9"/>
              <w:rPr>
                <w:rFonts w:ascii="Times New Roman" w:hAnsi="Times New Roman"/>
                <w:sz w:val="24"/>
                <w:szCs w:val="24"/>
              </w:rPr>
            </w:pPr>
          </w:p>
        </w:tc>
        <w:tc>
          <w:tcPr>
            <w:tcW w:w="1276" w:type="dxa"/>
          </w:tcPr>
          <w:p w:rsidR="007E08C5" w:rsidRPr="009C41DD" w:rsidRDefault="007E08C5" w:rsidP="00A56CC3">
            <w:pPr>
              <w:pStyle w:val="a9"/>
              <w:rPr>
                <w:rFonts w:ascii="Times New Roman" w:hAnsi="Times New Roman"/>
                <w:sz w:val="24"/>
                <w:szCs w:val="24"/>
              </w:rPr>
            </w:pPr>
          </w:p>
        </w:tc>
        <w:tc>
          <w:tcPr>
            <w:tcW w:w="2126" w:type="dxa"/>
          </w:tcPr>
          <w:p w:rsidR="007E08C5" w:rsidRPr="009C41DD" w:rsidRDefault="007E08C5" w:rsidP="00A56CC3">
            <w:pPr>
              <w:pStyle w:val="a9"/>
              <w:rPr>
                <w:rFonts w:ascii="Times New Roman" w:hAnsi="Times New Roman"/>
                <w:sz w:val="24"/>
                <w:szCs w:val="24"/>
              </w:rPr>
            </w:pPr>
          </w:p>
        </w:tc>
      </w:tr>
      <w:tr w:rsidR="007E08C5" w:rsidRPr="009C41DD" w:rsidTr="007E08C5">
        <w:trPr>
          <w:trHeight w:val="397"/>
        </w:trPr>
        <w:tc>
          <w:tcPr>
            <w:tcW w:w="437"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5</w:t>
            </w:r>
          </w:p>
        </w:tc>
        <w:tc>
          <w:tcPr>
            <w:tcW w:w="1973" w:type="dxa"/>
          </w:tcPr>
          <w:p w:rsidR="007E08C5"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5</w:t>
            </w:r>
          </w:p>
        </w:tc>
        <w:tc>
          <w:tcPr>
            <w:tcW w:w="1134" w:type="dxa"/>
            <w:vAlign w:val="center"/>
          </w:tcPr>
          <w:p w:rsidR="007E08C5" w:rsidRPr="009C41DD" w:rsidRDefault="007E08C5" w:rsidP="00A56CC3">
            <w:pPr>
              <w:pStyle w:val="a9"/>
              <w:rPr>
                <w:rFonts w:ascii="Times New Roman" w:hAnsi="Times New Roman"/>
                <w:bCs/>
                <w:sz w:val="24"/>
                <w:szCs w:val="24"/>
              </w:rPr>
            </w:pPr>
            <w:r w:rsidRPr="009C41DD">
              <w:rPr>
                <w:rFonts w:ascii="Times New Roman" w:hAnsi="Times New Roman"/>
                <w:bCs/>
                <w:sz w:val="24"/>
                <w:szCs w:val="24"/>
              </w:rPr>
              <w:t>48</w:t>
            </w:r>
          </w:p>
        </w:tc>
        <w:tc>
          <w:tcPr>
            <w:tcW w:w="709" w:type="dxa"/>
          </w:tcPr>
          <w:p w:rsidR="007E08C5" w:rsidRPr="009C41DD" w:rsidRDefault="007E08C5" w:rsidP="00A56CC3">
            <w:pPr>
              <w:pStyle w:val="a9"/>
              <w:rPr>
                <w:rFonts w:ascii="Times New Roman" w:hAnsi="Times New Roman"/>
                <w:sz w:val="24"/>
                <w:szCs w:val="24"/>
              </w:rPr>
            </w:pPr>
          </w:p>
        </w:tc>
        <w:tc>
          <w:tcPr>
            <w:tcW w:w="992"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3</w:t>
            </w:r>
          </w:p>
        </w:tc>
        <w:tc>
          <w:tcPr>
            <w:tcW w:w="1559" w:type="dxa"/>
          </w:tcPr>
          <w:p w:rsidR="007E08C5" w:rsidRPr="009C41DD" w:rsidRDefault="007E08C5" w:rsidP="00A56CC3">
            <w:pPr>
              <w:pStyle w:val="a9"/>
              <w:rPr>
                <w:rFonts w:ascii="Times New Roman" w:hAnsi="Times New Roman"/>
                <w:sz w:val="24"/>
                <w:szCs w:val="24"/>
              </w:rPr>
            </w:pPr>
          </w:p>
        </w:tc>
        <w:tc>
          <w:tcPr>
            <w:tcW w:w="1276"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47</w:t>
            </w:r>
          </w:p>
        </w:tc>
        <w:tc>
          <w:tcPr>
            <w:tcW w:w="2126"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16</w:t>
            </w:r>
          </w:p>
        </w:tc>
      </w:tr>
      <w:tr w:rsidR="007E08C5" w:rsidRPr="009C41DD" w:rsidTr="007E08C5">
        <w:trPr>
          <w:trHeight w:val="386"/>
        </w:trPr>
        <w:tc>
          <w:tcPr>
            <w:tcW w:w="437"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6</w:t>
            </w:r>
          </w:p>
        </w:tc>
        <w:tc>
          <w:tcPr>
            <w:tcW w:w="1973" w:type="dxa"/>
          </w:tcPr>
          <w:p w:rsidR="007E08C5"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6</w:t>
            </w:r>
          </w:p>
        </w:tc>
        <w:tc>
          <w:tcPr>
            <w:tcW w:w="1134" w:type="dxa"/>
            <w:vAlign w:val="center"/>
          </w:tcPr>
          <w:p w:rsidR="007E08C5" w:rsidRPr="009C41DD" w:rsidRDefault="007E08C5" w:rsidP="00A56CC3">
            <w:pPr>
              <w:pStyle w:val="a9"/>
              <w:rPr>
                <w:rFonts w:ascii="Times New Roman" w:hAnsi="Times New Roman"/>
                <w:bCs/>
                <w:sz w:val="24"/>
                <w:szCs w:val="24"/>
              </w:rPr>
            </w:pPr>
            <w:r w:rsidRPr="009C41DD">
              <w:rPr>
                <w:rFonts w:ascii="Times New Roman" w:hAnsi="Times New Roman"/>
                <w:bCs/>
                <w:sz w:val="24"/>
                <w:szCs w:val="24"/>
              </w:rPr>
              <w:t>69</w:t>
            </w:r>
          </w:p>
        </w:tc>
        <w:tc>
          <w:tcPr>
            <w:tcW w:w="70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46</w:t>
            </w:r>
          </w:p>
        </w:tc>
        <w:tc>
          <w:tcPr>
            <w:tcW w:w="992" w:type="dxa"/>
          </w:tcPr>
          <w:p w:rsidR="007E08C5" w:rsidRPr="009C41DD" w:rsidRDefault="007E08C5" w:rsidP="00A56CC3">
            <w:pPr>
              <w:pStyle w:val="a9"/>
              <w:rPr>
                <w:rFonts w:ascii="Times New Roman" w:hAnsi="Times New Roman"/>
                <w:sz w:val="24"/>
                <w:szCs w:val="24"/>
              </w:rPr>
            </w:pPr>
          </w:p>
        </w:tc>
        <w:tc>
          <w:tcPr>
            <w:tcW w:w="1559" w:type="dxa"/>
          </w:tcPr>
          <w:p w:rsidR="007E08C5" w:rsidRPr="009C41DD" w:rsidRDefault="007E08C5" w:rsidP="00A56CC3">
            <w:pPr>
              <w:pStyle w:val="a9"/>
              <w:rPr>
                <w:rFonts w:ascii="Times New Roman" w:hAnsi="Times New Roman"/>
                <w:sz w:val="24"/>
                <w:szCs w:val="24"/>
              </w:rPr>
            </w:pPr>
          </w:p>
        </w:tc>
        <w:tc>
          <w:tcPr>
            <w:tcW w:w="1276" w:type="dxa"/>
          </w:tcPr>
          <w:p w:rsidR="007E08C5" w:rsidRPr="009C41DD" w:rsidRDefault="007E08C5" w:rsidP="00A56CC3">
            <w:pPr>
              <w:pStyle w:val="a9"/>
              <w:rPr>
                <w:rFonts w:ascii="Times New Roman" w:hAnsi="Times New Roman"/>
                <w:sz w:val="24"/>
                <w:szCs w:val="24"/>
              </w:rPr>
            </w:pPr>
          </w:p>
        </w:tc>
        <w:tc>
          <w:tcPr>
            <w:tcW w:w="2126" w:type="dxa"/>
          </w:tcPr>
          <w:p w:rsidR="007E08C5" w:rsidRPr="009C41DD" w:rsidRDefault="007E08C5" w:rsidP="00A56CC3">
            <w:pPr>
              <w:pStyle w:val="a9"/>
              <w:rPr>
                <w:rFonts w:ascii="Times New Roman" w:hAnsi="Times New Roman"/>
                <w:sz w:val="24"/>
                <w:szCs w:val="24"/>
              </w:rPr>
            </w:pPr>
          </w:p>
        </w:tc>
      </w:tr>
      <w:tr w:rsidR="007E08C5" w:rsidRPr="009C41DD" w:rsidTr="007E08C5">
        <w:trPr>
          <w:trHeight w:val="306"/>
        </w:trPr>
        <w:tc>
          <w:tcPr>
            <w:tcW w:w="437"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7</w:t>
            </w:r>
          </w:p>
        </w:tc>
        <w:tc>
          <w:tcPr>
            <w:tcW w:w="1973" w:type="dxa"/>
          </w:tcPr>
          <w:p w:rsidR="007E08C5"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7</w:t>
            </w:r>
          </w:p>
        </w:tc>
        <w:tc>
          <w:tcPr>
            <w:tcW w:w="1134" w:type="dxa"/>
            <w:vAlign w:val="center"/>
          </w:tcPr>
          <w:p w:rsidR="007E08C5" w:rsidRPr="009C41DD" w:rsidRDefault="007E08C5" w:rsidP="00A56CC3">
            <w:pPr>
              <w:pStyle w:val="a9"/>
              <w:rPr>
                <w:rFonts w:ascii="Times New Roman" w:hAnsi="Times New Roman"/>
                <w:bCs/>
                <w:sz w:val="24"/>
                <w:szCs w:val="24"/>
              </w:rPr>
            </w:pPr>
            <w:r w:rsidRPr="009C41DD">
              <w:rPr>
                <w:rFonts w:ascii="Times New Roman" w:hAnsi="Times New Roman"/>
                <w:bCs/>
                <w:sz w:val="24"/>
                <w:szCs w:val="24"/>
              </w:rPr>
              <w:t>87</w:t>
            </w:r>
          </w:p>
        </w:tc>
        <w:tc>
          <w:tcPr>
            <w:tcW w:w="70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66</w:t>
            </w:r>
          </w:p>
        </w:tc>
        <w:tc>
          <w:tcPr>
            <w:tcW w:w="992" w:type="dxa"/>
          </w:tcPr>
          <w:p w:rsidR="007E08C5" w:rsidRPr="009C41DD" w:rsidRDefault="007E08C5" w:rsidP="00A56CC3">
            <w:pPr>
              <w:pStyle w:val="a9"/>
              <w:rPr>
                <w:rFonts w:ascii="Times New Roman" w:hAnsi="Times New Roman"/>
                <w:sz w:val="24"/>
                <w:szCs w:val="24"/>
              </w:rPr>
            </w:pPr>
          </w:p>
        </w:tc>
        <w:tc>
          <w:tcPr>
            <w:tcW w:w="155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39</w:t>
            </w:r>
          </w:p>
        </w:tc>
        <w:tc>
          <w:tcPr>
            <w:tcW w:w="1276" w:type="dxa"/>
          </w:tcPr>
          <w:p w:rsidR="007E08C5" w:rsidRPr="009C41DD" w:rsidRDefault="007E08C5" w:rsidP="00A56CC3">
            <w:pPr>
              <w:pStyle w:val="a9"/>
              <w:rPr>
                <w:rFonts w:ascii="Times New Roman" w:hAnsi="Times New Roman"/>
                <w:sz w:val="24"/>
                <w:szCs w:val="24"/>
              </w:rPr>
            </w:pPr>
          </w:p>
        </w:tc>
        <w:tc>
          <w:tcPr>
            <w:tcW w:w="2126" w:type="dxa"/>
          </w:tcPr>
          <w:p w:rsidR="007E08C5" w:rsidRPr="009C41DD" w:rsidRDefault="007E08C5" w:rsidP="00A56CC3">
            <w:pPr>
              <w:pStyle w:val="a9"/>
              <w:rPr>
                <w:rFonts w:ascii="Times New Roman" w:hAnsi="Times New Roman"/>
                <w:sz w:val="24"/>
                <w:szCs w:val="24"/>
              </w:rPr>
            </w:pPr>
          </w:p>
        </w:tc>
      </w:tr>
      <w:tr w:rsidR="007E08C5" w:rsidRPr="009C41DD" w:rsidTr="007E08C5">
        <w:trPr>
          <w:trHeight w:val="386"/>
        </w:trPr>
        <w:tc>
          <w:tcPr>
            <w:tcW w:w="437"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8</w:t>
            </w:r>
          </w:p>
        </w:tc>
        <w:tc>
          <w:tcPr>
            <w:tcW w:w="1973" w:type="dxa"/>
          </w:tcPr>
          <w:p w:rsidR="007E08C5"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8</w:t>
            </w:r>
          </w:p>
        </w:tc>
        <w:tc>
          <w:tcPr>
            <w:tcW w:w="1134" w:type="dxa"/>
            <w:vAlign w:val="center"/>
          </w:tcPr>
          <w:p w:rsidR="007E08C5" w:rsidRPr="009C41DD" w:rsidRDefault="007E08C5" w:rsidP="00A56CC3">
            <w:pPr>
              <w:pStyle w:val="a9"/>
              <w:rPr>
                <w:rFonts w:ascii="Times New Roman" w:hAnsi="Times New Roman"/>
                <w:bCs/>
                <w:sz w:val="24"/>
                <w:szCs w:val="24"/>
              </w:rPr>
            </w:pPr>
            <w:r w:rsidRPr="009C41DD">
              <w:rPr>
                <w:rFonts w:ascii="Times New Roman" w:hAnsi="Times New Roman"/>
                <w:bCs/>
                <w:sz w:val="24"/>
                <w:szCs w:val="24"/>
              </w:rPr>
              <w:t>43</w:t>
            </w:r>
          </w:p>
        </w:tc>
        <w:tc>
          <w:tcPr>
            <w:tcW w:w="709" w:type="dxa"/>
          </w:tcPr>
          <w:p w:rsidR="007E08C5" w:rsidRPr="009C41DD" w:rsidRDefault="007E08C5" w:rsidP="00A56CC3">
            <w:pPr>
              <w:pStyle w:val="a9"/>
              <w:rPr>
                <w:rFonts w:ascii="Times New Roman" w:hAnsi="Times New Roman"/>
                <w:sz w:val="24"/>
                <w:szCs w:val="24"/>
              </w:rPr>
            </w:pPr>
          </w:p>
        </w:tc>
        <w:tc>
          <w:tcPr>
            <w:tcW w:w="992"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3</w:t>
            </w:r>
          </w:p>
        </w:tc>
        <w:tc>
          <w:tcPr>
            <w:tcW w:w="1559" w:type="dxa"/>
          </w:tcPr>
          <w:p w:rsidR="007E08C5" w:rsidRPr="009C41DD" w:rsidRDefault="007E08C5" w:rsidP="00A56CC3">
            <w:pPr>
              <w:pStyle w:val="a9"/>
              <w:rPr>
                <w:rFonts w:ascii="Times New Roman" w:hAnsi="Times New Roman"/>
                <w:sz w:val="24"/>
                <w:szCs w:val="24"/>
              </w:rPr>
            </w:pPr>
          </w:p>
        </w:tc>
        <w:tc>
          <w:tcPr>
            <w:tcW w:w="1276"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36</w:t>
            </w:r>
          </w:p>
        </w:tc>
        <w:tc>
          <w:tcPr>
            <w:tcW w:w="2126"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38</w:t>
            </w:r>
          </w:p>
        </w:tc>
      </w:tr>
      <w:tr w:rsidR="007E08C5" w:rsidRPr="009C41DD" w:rsidTr="007E08C5">
        <w:trPr>
          <w:trHeight w:val="397"/>
        </w:trPr>
        <w:tc>
          <w:tcPr>
            <w:tcW w:w="437"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9</w:t>
            </w:r>
          </w:p>
        </w:tc>
        <w:tc>
          <w:tcPr>
            <w:tcW w:w="1973" w:type="dxa"/>
          </w:tcPr>
          <w:p w:rsidR="007E08C5"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9</w:t>
            </w:r>
          </w:p>
        </w:tc>
        <w:tc>
          <w:tcPr>
            <w:tcW w:w="1134" w:type="dxa"/>
            <w:vAlign w:val="center"/>
          </w:tcPr>
          <w:p w:rsidR="007E08C5" w:rsidRPr="009C41DD" w:rsidRDefault="007E08C5" w:rsidP="00A56CC3">
            <w:pPr>
              <w:pStyle w:val="a9"/>
              <w:rPr>
                <w:rFonts w:ascii="Times New Roman" w:hAnsi="Times New Roman"/>
                <w:bCs/>
                <w:sz w:val="24"/>
                <w:szCs w:val="24"/>
              </w:rPr>
            </w:pPr>
            <w:r w:rsidRPr="009C41DD">
              <w:rPr>
                <w:rFonts w:ascii="Times New Roman" w:hAnsi="Times New Roman"/>
                <w:bCs/>
                <w:sz w:val="24"/>
                <w:szCs w:val="24"/>
              </w:rPr>
              <w:t>58</w:t>
            </w:r>
          </w:p>
        </w:tc>
        <w:tc>
          <w:tcPr>
            <w:tcW w:w="70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46</w:t>
            </w:r>
          </w:p>
        </w:tc>
        <w:tc>
          <w:tcPr>
            <w:tcW w:w="992" w:type="dxa"/>
          </w:tcPr>
          <w:p w:rsidR="007E08C5" w:rsidRPr="009C41DD" w:rsidRDefault="007E08C5" w:rsidP="00A56CC3">
            <w:pPr>
              <w:pStyle w:val="a9"/>
              <w:rPr>
                <w:rFonts w:ascii="Times New Roman" w:hAnsi="Times New Roman"/>
                <w:sz w:val="24"/>
                <w:szCs w:val="24"/>
              </w:rPr>
            </w:pPr>
          </w:p>
        </w:tc>
        <w:tc>
          <w:tcPr>
            <w:tcW w:w="1559" w:type="dxa"/>
          </w:tcPr>
          <w:p w:rsidR="007E08C5" w:rsidRPr="009C41DD" w:rsidRDefault="007E08C5" w:rsidP="00A56CC3">
            <w:pPr>
              <w:pStyle w:val="a9"/>
              <w:rPr>
                <w:rFonts w:ascii="Times New Roman" w:hAnsi="Times New Roman"/>
                <w:sz w:val="24"/>
                <w:szCs w:val="24"/>
              </w:rPr>
            </w:pPr>
          </w:p>
        </w:tc>
        <w:tc>
          <w:tcPr>
            <w:tcW w:w="1276" w:type="dxa"/>
          </w:tcPr>
          <w:p w:rsidR="007E08C5" w:rsidRPr="009C41DD" w:rsidRDefault="007E08C5" w:rsidP="00A56CC3">
            <w:pPr>
              <w:pStyle w:val="a9"/>
              <w:rPr>
                <w:rFonts w:ascii="Times New Roman" w:hAnsi="Times New Roman"/>
                <w:sz w:val="24"/>
                <w:szCs w:val="24"/>
              </w:rPr>
            </w:pPr>
          </w:p>
        </w:tc>
        <w:tc>
          <w:tcPr>
            <w:tcW w:w="2126" w:type="dxa"/>
          </w:tcPr>
          <w:p w:rsidR="007E08C5" w:rsidRPr="009C41DD" w:rsidRDefault="007E08C5" w:rsidP="00A56CC3">
            <w:pPr>
              <w:pStyle w:val="a9"/>
              <w:rPr>
                <w:rFonts w:ascii="Times New Roman" w:hAnsi="Times New Roman"/>
                <w:sz w:val="24"/>
                <w:szCs w:val="24"/>
              </w:rPr>
            </w:pPr>
          </w:p>
        </w:tc>
      </w:tr>
      <w:tr w:rsidR="007E08C5" w:rsidRPr="009C41DD" w:rsidTr="007E08C5">
        <w:trPr>
          <w:trHeight w:val="363"/>
        </w:trPr>
        <w:tc>
          <w:tcPr>
            <w:tcW w:w="437"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10</w:t>
            </w:r>
          </w:p>
        </w:tc>
        <w:tc>
          <w:tcPr>
            <w:tcW w:w="1973" w:type="dxa"/>
          </w:tcPr>
          <w:p w:rsidR="007E08C5"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10</w:t>
            </w:r>
          </w:p>
        </w:tc>
        <w:tc>
          <w:tcPr>
            <w:tcW w:w="1134" w:type="dxa"/>
            <w:vAlign w:val="center"/>
          </w:tcPr>
          <w:p w:rsidR="007E08C5" w:rsidRPr="009C41DD" w:rsidRDefault="007E08C5" w:rsidP="00A56CC3">
            <w:pPr>
              <w:pStyle w:val="a9"/>
              <w:rPr>
                <w:rFonts w:ascii="Times New Roman" w:hAnsi="Times New Roman"/>
                <w:bCs/>
                <w:sz w:val="24"/>
                <w:szCs w:val="24"/>
              </w:rPr>
            </w:pPr>
            <w:r w:rsidRPr="009C41DD">
              <w:rPr>
                <w:rFonts w:ascii="Times New Roman" w:hAnsi="Times New Roman"/>
                <w:bCs/>
                <w:sz w:val="24"/>
                <w:szCs w:val="24"/>
              </w:rPr>
              <w:t>67</w:t>
            </w:r>
          </w:p>
        </w:tc>
        <w:tc>
          <w:tcPr>
            <w:tcW w:w="70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66</w:t>
            </w:r>
          </w:p>
        </w:tc>
        <w:tc>
          <w:tcPr>
            <w:tcW w:w="992" w:type="dxa"/>
          </w:tcPr>
          <w:p w:rsidR="007E08C5" w:rsidRPr="009C41DD" w:rsidRDefault="007E08C5" w:rsidP="00A56CC3">
            <w:pPr>
              <w:pStyle w:val="a9"/>
              <w:rPr>
                <w:rFonts w:ascii="Times New Roman" w:hAnsi="Times New Roman"/>
                <w:sz w:val="24"/>
                <w:szCs w:val="24"/>
              </w:rPr>
            </w:pPr>
          </w:p>
        </w:tc>
        <w:tc>
          <w:tcPr>
            <w:tcW w:w="155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45</w:t>
            </w:r>
          </w:p>
        </w:tc>
        <w:tc>
          <w:tcPr>
            <w:tcW w:w="1276" w:type="dxa"/>
          </w:tcPr>
          <w:p w:rsidR="007E08C5" w:rsidRPr="009C41DD" w:rsidRDefault="007E08C5" w:rsidP="00A56CC3">
            <w:pPr>
              <w:pStyle w:val="a9"/>
              <w:rPr>
                <w:rFonts w:ascii="Times New Roman" w:hAnsi="Times New Roman"/>
                <w:sz w:val="24"/>
                <w:szCs w:val="24"/>
              </w:rPr>
            </w:pPr>
          </w:p>
        </w:tc>
        <w:tc>
          <w:tcPr>
            <w:tcW w:w="2126" w:type="dxa"/>
          </w:tcPr>
          <w:p w:rsidR="007E08C5" w:rsidRPr="009C41DD" w:rsidRDefault="007E08C5" w:rsidP="00A56CC3">
            <w:pPr>
              <w:pStyle w:val="a9"/>
              <w:rPr>
                <w:rFonts w:ascii="Times New Roman" w:hAnsi="Times New Roman"/>
                <w:sz w:val="24"/>
                <w:szCs w:val="24"/>
              </w:rPr>
            </w:pPr>
          </w:p>
        </w:tc>
      </w:tr>
      <w:tr w:rsidR="007E08C5" w:rsidRPr="009C41DD" w:rsidTr="007E08C5">
        <w:trPr>
          <w:trHeight w:val="533"/>
        </w:trPr>
        <w:tc>
          <w:tcPr>
            <w:tcW w:w="437"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11</w:t>
            </w:r>
          </w:p>
        </w:tc>
        <w:tc>
          <w:tcPr>
            <w:tcW w:w="1973" w:type="dxa"/>
          </w:tcPr>
          <w:p w:rsidR="007E08C5"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11</w:t>
            </w:r>
          </w:p>
        </w:tc>
        <w:tc>
          <w:tcPr>
            <w:tcW w:w="1134" w:type="dxa"/>
            <w:vAlign w:val="center"/>
          </w:tcPr>
          <w:p w:rsidR="007E08C5" w:rsidRPr="009C41DD" w:rsidRDefault="007E08C5" w:rsidP="00A56CC3">
            <w:pPr>
              <w:pStyle w:val="a9"/>
              <w:rPr>
                <w:rFonts w:ascii="Times New Roman" w:hAnsi="Times New Roman"/>
                <w:bCs/>
                <w:sz w:val="24"/>
                <w:szCs w:val="24"/>
              </w:rPr>
            </w:pPr>
            <w:r w:rsidRPr="009C41DD">
              <w:rPr>
                <w:rFonts w:ascii="Times New Roman" w:hAnsi="Times New Roman"/>
                <w:bCs/>
                <w:sz w:val="24"/>
                <w:szCs w:val="24"/>
              </w:rPr>
              <w:t>73</w:t>
            </w:r>
          </w:p>
        </w:tc>
        <w:tc>
          <w:tcPr>
            <w:tcW w:w="70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64</w:t>
            </w:r>
          </w:p>
        </w:tc>
        <w:tc>
          <w:tcPr>
            <w:tcW w:w="992" w:type="dxa"/>
          </w:tcPr>
          <w:p w:rsidR="007E08C5" w:rsidRPr="009C41DD" w:rsidRDefault="007E08C5" w:rsidP="00A56CC3">
            <w:pPr>
              <w:pStyle w:val="a9"/>
              <w:rPr>
                <w:rFonts w:ascii="Times New Roman" w:hAnsi="Times New Roman"/>
                <w:sz w:val="24"/>
                <w:szCs w:val="24"/>
              </w:rPr>
            </w:pPr>
          </w:p>
        </w:tc>
        <w:tc>
          <w:tcPr>
            <w:tcW w:w="155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53</w:t>
            </w:r>
          </w:p>
        </w:tc>
        <w:tc>
          <w:tcPr>
            <w:tcW w:w="1276" w:type="dxa"/>
          </w:tcPr>
          <w:p w:rsidR="007E08C5" w:rsidRPr="009C41DD" w:rsidRDefault="007E08C5" w:rsidP="00A56CC3">
            <w:pPr>
              <w:pStyle w:val="a9"/>
              <w:rPr>
                <w:rFonts w:ascii="Times New Roman" w:hAnsi="Times New Roman"/>
                <w:sz w:val="24"/>
                <w:szCs w:val="24"/>
              </w:rPr>
            </w:pPr>
          </w:p>
        </w:tc>
        <w:tc>
          <w:tcPr>
            <w:tcW w:w="2126" w:type="dxa"/>
          </w:tcPr>
          <w:p w:rsidR="007E08C5" w:rsidRPr="009C41DD" w:rsidRDefault="007E08C5" w:rsidP="00A56CC3">
            <w:pPr>
              <w:pStyle w:val="a9"/>
              <w:rPr>
                <w:rFonts w:ascii="Times New Roman" w:hAnsi="Times New Roman"/>
                <w:sz w:val="24"/>
                <w:szCs w:val="24"/>
              </w:rPr>
            </w:pPr>
          </w:p>
        </w:tc>
      </w:tr>
      <w:tr w:rsidR="007E08C5" w:rsidRPr="009C41DD" w:rsidTr="007E08C5">
        <w:trPr>
          <w:trHeight w:val="363"/>
        </w:trPr>
        <w:tc>
          <w:tcPr>
            <w:tcW w:w="437"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12</w:t>
            </w:r>
          </w:p>
        </w:tc>
        <w:tc>
          <w:tcPr>
            <w:tcW w:w="1973" w:type="dxa"/>
          </w:tcPr>
          <w:p w:rsidR="007E08C5"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12</w:t>
            </w:r>
          </w:p>
        </w:tc>
        <w:tc>
          <w:tcPr>
            <w:tcW w:w="1134" w:type="dxa"/>
            <w:vAlign w:val="center"/>
          </w:tcPr>
          <w:p w:rsidR="007E08C5" w:rsidRPr="009C41DD" w:rsidRDefault="007E08C5" w:rsidP="00A56CC3">
            <w:pPr>
              <w:pStyle w:val="a9"/>
              <w:rPr>
                <w:rFonts w:ascii="Times New Roman" w:hAnsi="Times New Roman"/>
                <w:bCs/>
                <w:sz w:val="24"/>
                <w:szCs w:val="24"/>
              </w:rPr>
            </w:pPr>
            <w:r w:rsidRPr="009C41DD">
              <w:rPr>
                <w:rFonts w:ascii="Times New Roman" w:hAnsi="Times New Roman"/>
                <w:bCs/>
                <w:sz w:val="24"/>
                <w:szCs w:val="24"/>
              </w:rPr>
              <w:t>63</w:t>
            </w:r>
          </w:p>
        </w:tc>
        <w:tc>
          <w:tcPr>
            <w:tcW w:w="70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58</w:t>
            </w:r>
          </w:p>
        </w:tc>
        <w:tc>
          <w:tcPr>
            <w:tcW w:w="992" w:type="dxa"/>
          </w:tcPr>
          <w:p w:rsidR="007E08C5" w:rsidRPr="009C41DD" w:rsidRDefault="007E08C5" w:rsidP="00A56CC3">
            <w:pPr>
              <w:pStyle w:val="a9"/>
              <w:rPr>
                <w:rFonts w:ascii="Times New Roman" w:hAnsi="Times New Roman"/>
                <w:sz w:val="24"/>
                <w:szCs w:val="24"/>
              </w:rPr>
            </w:pPr>
          </w:p>
        </w:tc>
        <w:tc>
          <w:tcPr>
            <w:tcW w:w="1559" w:type="dxa"/>
          </w:tcPr>
          <w:p w:rsidR="007E08C5" w:rsidRPr="009C41DD" w:rsidRDefault="007E08C5" w:rsidP="00A56CC3">
            <w:pPr>
              <w:pStyle w:val="a9"/>
              <w:rPr>
                <w:rFonts w:ascii="Times New Roman" w:hAnsi="Times New Roman"/>
                <w:sz w:val="24"/>
                <w:szCs w:val="24"/>
              </w:rPr>
            </w:pPr>
          </w:p>
        </w:tc>
        <w:tc>
          <w:tcPr>
            <w:tcW w:w="1276"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48</w:t>
            </w:r>
          </w:p>
        </w:tc>
        <w:tc>
          <w:tcPr>
            <w:tcW w:w="2126" w:type="dxa"/>
          </w:tcPr>
          <w:p w:rsidR="007E08C5" w:rsidRPr="009C41DD" w:rsidRDefault="007E08C5" w:rsidP="00A56CC3">
            <w:pPr>
              <w:pStyle w:val="a9"/>
              <w:rPr>
                <w:rFonts w:ascii="Times New Roman" w:hAnsi="Times New Roman"/>
                <w:sz w:val="24"/>
                <w:szCs w:val="24"/>
              </w:rPr>
            </w:pPr>
          </w:p>
        </w:tc>
      </w:tr>
      <w:tr w:rsidR="007E08C5" w:rsidRPr="009C41DD" w:rsidTr="007E08C5">
        <w:trPr>
          <w:trHeight w:val="352"/>
        </w:trPr>
        <w:tc>
          <w:tcPr>
            <w:tcW w:w="437"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13</w:t>
            </w:r>
          </w:p>
        </w:tc>
        <w:tc>
          <w:tcPr>
            <w:tcW w:w="1973" w:type="dxa"/>
          </w:tcPr>
          <w:p w:rsidR="007E08C5"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13</w:t>
            </w:r>
          </w:p>
        </w:tc>
        <w:tc>
          <w:tcPr>
            <w:tcW w:w="1134" w:type="dxa"/>
            <w:vAlign w:val="center"/>
          </w:tcPr>
          <w:p w:rsidR="007E08C5" w:rsidRPr="009C41DD" w:rsidRDefault="007E08C5" w:rsidP="00A56CC3">
            <w:pPr>
              <w:pStyle w:val="a9"/>
              <w:rPr>
                <w:rFonts w:ascii="Times New Roman" w:hAnsi="Times New Roman"/>
                <w:bCs/>
                <w:sz w:val="24"/>
                <w:szCs w:val="24"/>
              </w:rPr>
            </w:pPr>
            <w:r w:rsidRPr="009C41DD">
              <w:rPr>
                <w:rFonts w:ascii="Times New Roman" w:hAnsi="Times New Roman"/>
                <w:bCs/>
                <w:sz w:val="24"/>
                <w:szCs w:val="24"/>
              </w:rPr>
              <w:t>49</w:t>
            </w:r>
          </w:p>
        </w:tc>
        <w:tc>
          <w:tcPr>
            <w:tcW w:w="70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34</w:t>
            </w:r>
          </w:p>
        </w:tc>
        <w:tc>
          <w:tcPr>
            <w:tcW w:w="992" w:type="dxa"/>
          </w:tcPr>
          <w:p w:rsidR="007E08C5" w:rsidRPr="009C41DD" w:rsidRDefault="007E08C5" w:rsidP="00A56CC3">
            <w:pPr>
              <w:pStyle w:val="a9"/>
              <w:rPr>
                <w:rFonts w:ascii="Times New Roman" w:hAnsi="Times New Roman"/>
                <w:sz w:val="24"/>
                <w:szCs w:val="24"/>
              </w:rPr>
            </w:pPr>
          </w:p>
        </w:tc>
        <w:tc>
          <w:tcPr>
            <w:tcW w:w="1559" w:type="dxa"/>
          </w:tcPr>
          <w:p w:rsidR="007E08C5" w:rsidRPr="009C41DD" w:rsidRDefault="007E08C5" w:rsidP="00A56CC3">
            <w:pPr>
              <w:pStyle w:val="a9"/>
              <w:rPr>
                <w:rFonts w:ascii="Times New Roman" w:hAnsi="Times New Roman"/>
                <w:sz w:val="24"/>
                <w:szCs w:val="24"/>
              </w:rPr>
            </w:pPr>
          </w:p>
        </w:tc>
        <w:tc>
          <w:tcPr>
            <w:tcW w:w="1276"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40</w:t>
            </w:r>
          </w:p>
        </w:tc>
        <w:tc>
          <w:tcPr>
            <w:tcW w:w="2126" w:type="dxa"/>
          </w:tcPr>
          <w:p w:rsidR="007E08C5" w:rsidRPr="009C41DD" w:rsidRDefault="007E08C5" w:rsidP="00A56CC3">
            <w:pPr>
              <w:pStyle w:val="a9"/>
              <w:rPr>
                <w:rFonts w:ascii="Times New Roman" w:hAnsi="Times New Roman"/>
                <w:sz w:val="24"/>
                <w:szCs w:val="24"/>
              </w:rPr>
            </w:pPr>
          </w:p>
        </w:tc>
      </w:tr>
      <w:tr w:rsidR="007E08C5" w:rsidRPr="009C41DD" w:rsidTr="007E08C5">
        <w:trPr>
          <w:trHeight w:val="385"/>
        </w:trPr>
        <w:tc>
          <w:tcPr>
            <w:tcW w:w="437"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14</w:t>
            </w:r>
          </w:p>
        </w:tc>
        <w:tc>
          <w:tcPr>
            <w:tcW w:w="1973" w:type="dxa"/>
          </w:tcPr>
          <w:p w:rsidR="007E08C5"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14</w:t>
            </w:r>
          </w:p>
        </w:tc>
        <w:tc>
          <w:tcPr>
            <w:tcW w:w="1134" w:type="dxa"/>
            <w:vAlign w:val="center"/>
          </w:tcPr>
          <w:p w:rsidR="007E08C5" w:rsidRPr="009C41DD" w:rsidRDefault="007E08C5" w:rsidP="00A56CC3">
            <w:pPr>
              <w:pStyle w:val="a9"/>
              <w:rPr>
                <w:rFonts w:ascii="Times New Roman" w:hAnsi="Times New Roman"/>
                <w:bCs/>
                <w:sz w:val="24"/>
                <w:szCs w:val="24"/>
              </w:rPr>
            </w:pPr>
            <w:r w:rsidRPr="009C41DD">
              <w:rPr>
                <w:rFonts w:ascii="Times New Roman" w:hAnsi="Times New Roman"/>
                <w:bCs/>
                <w:sz w:val="24"/>
                <w:szCs w:val="24"/>
              </w:rPr>
              <w:t>54</w:t>
            </w:r>
          </w:p>
        </w:tc>
        <w:tc>
          <w:tcPr>
            <w:tcW w:w="70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17</w:t>
            </w:r>
          </w:p>
        </w:tc>
        <w:tc>
          <w:tcPr>
            <w:tcW w:w="992" w:type="dxa"/>
          </w:tcPr>
          <w:p w:rsidR="007E08C5" w:rsidRPr="009C41DD" w:rsidRDefault="007E08C5" w:rsidP="00A56CC3">
            <w:pPr>
              <w:pStyle w:val="a9"/>
              <w:rPr>
                <w:rFonts w:ascii="Times New Roman" w:hAnsi="Times New Roman"/>
                <w:sz w:val="24"/>
                <w:szCs w:val="24"/>
              </w:rPr>
            </w:pPr>
          </w:p>
        </w:tc>
        <w:tc>
          <w:tcPr>
            <w:tcW w:w="155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44</w:t>
            </w:r>
          </w:p>
        </w:tc>
        <w:tc>
          <w:tcPr>
            <w:tcW w:w="1276" w:type="dxa"/>
          </w:tcPr>
          <w:p w:rsidR="007E08C5" w:rsidRPr="009C41DD" w:rsidRDefault="007E08C5" w:rsidP="00A56CC3">
            <w:pPr>
              <w:pStyle w:val="a9"/>
              <w:rPr>
                <w:rFonts w:ascii="Times New Roman" w:hAnsi="Times New Roman"/>
                <w:sz w:val="24"/>
                <w:szCs w:val="24"/>
              </w:rPr>
            </w:pPr>
          </w:p>
        </w:tc>
        <w:tc>
          <w:tcPr>
            <w:tcW w:w="2126" w:type="dxa"/>
          </w:tcPr>
          <w:p w:rsidR="007E08C5" w:rsidRPr="009C41DD" w:rsidRDefault="007E08C5" w:rsidP="00A56CC3">
            <w:pPr>
              <w:pStyle w:val="a9"/>
              <w:rPr>
                <w:rFonts w:ascii="Times New Roman" w:hAnsi="Times New Roman"/>
                <w:sz w:val="24"/>
                <w:szCs w:val="24"/>
              </w:rPr>
            </w:pPr>
          </w:p>
        </w:tc>
      </w:tr>
      <w:tr w:rsidR="007E08C5" w:rsidRPr="009C41DD" w:rsidTr="007E08C5">
        <w:trPr>
          <w:trHeight w:val="408"/>
        </w:trPr>
        <w:tc>
          <w:tcPr>
            <w:tcW w:w="437"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15</w:t>
            </w:r>
          </w:p>
        </w:tc>
        <w:tc>
          <w:tcPr>
            <w:tcW w:w="1973" w:type="dxa"/>
          </w:tcPr>
          <w:p w:rsidR="007E08C5"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15</w:t>
            </w:r>
          </w:p>
        </w:tc>
        <w:tc>
          <w:tcPr>
            <w:tcW w:w="1134" w:type="dxa"/>
            <w:vAlign w:val="center"/>
          </w:tcPr>
          <w:p w:rsidR="007E08C5" w:rsidRPr="009C41DD" w:rsidRDefault="007E08C5" w:rsidP="00A56CC3">
            <w:pPr>
              <w:pStyle w:val="a9"/>
              <w:rPr>
                <w:rFonts w:ascii="Times New Roman" w:hAnsi="Times New Roman"/>
                <w:bCs/>
                <w:sz w:val="24"/>
                <w:szCs w:val="24"/>
              </w:rPr>
            </w:pPr>
            <w:r w:rsidRPr="009C41DD">
              <w:rPr>
                <w:rFonts w:ascii="Times New Roman" w:hAnsi="Times New Roman"/>
                <w:bCs/>
                <w:sz w:val="24"/>
                <w:szCs w:val="24"/>
              </w:rPr>
              <w:t>46</w:t>
            </w:r>
          </w:p>
        </w:tc>
        <w:tc>
          <w:tcPr>
            <w:tcW w:w="709" w:type="dxa"/>
          </w:tcPr>
          <w:p w:rsidR="007E08C5" w:rsidRPr="009C41DD" w:rsidRDefault="007E08C5" w:rsidP="00A56CC3">
            <w:pPr>
              <w:pStyle w:val="a9"/>
              <w:rPr>
                <w:rFonts w:ascii="Times New Roman" w:hAnsi="Times New Roman"/>
                <w:sz w:val="24"/>
                <w:szCs w:val="24"/>
              </w:rPr>
            </w:pPr>
          </w:p>
        </w:tc>
        <w:tc>
          <w:tcPr>
            <w:tcW w:w="992"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4</w:t>
            </w:r>
          </w:p>
        </w:tc>
        <w:tc>
          <w:tcPr>
            <w:tcW w:w="1559" w:type="dxa"/>
          </w:tcPr>
          <w:p w:rsidR="007E08C5" w:rsidRPr="009C41DD" w:rsidRDefault="007E08C5" w:rsidP="00A56CC3">
            <w:pPr>
              <w:pStyle w:val="a9"/>
              <w:rPr>
                <w:rFonts w:ascii="Times New Roman" w:hAnsi="Times New Roman"/>
                <w:sz w:val="24"/>
                <w:szCs w:val="24"/>
              </w:rPr>
            </w:pPr>
          </w:p>
        </w:tc>
        <w:tc>
          <w:tcPr>
            <w:tcW w:w="1276"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30</w:t>
            </w:r>
          </w:p>
        </w:tc>
        <w:tc>
          <w:tcPr>
            <w:tcW w:w="2126"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12</w:t>
            </w:r>
          </w:p>
        </w:tc>
      </w:tr>
      <w:tr w:rsidR="007E08C5" w:rsidRPr="009C41DD" w:rsidTr="007E08C5">
        <w:trPr>
          <w:trHeight w:val="352"/>
        </w:trPr>
        <w:tc>
          <w:tcPr>
            <w:tcW w:w="437"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16</w:t>
            </w:r>
          </w:p>
        </w:tc>
        <w:tc>
          <w:tcPr>
            <w:tcW w:w="1973" w:type="dxa"/>
          </w:tcPr>
          <w:p w:rsidR="007E08C5"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16</w:t>
            </w:r>
          </w:p>
        </w:tc>
        <w:tc>
          <w:tcPr>
            <w:tcW w:w="1134" w:type="dxa"/>
            <w:vAlign w:val="center"/>
          </w:tcPr>
          <w:p w:rsidR="007E08C5" w:rsidRPr="009C41DD" w:rsidRDefault="007E08C5" w:rsidP="00A56CC3">
            <w:pPr>
              <w:pStyle w:val="a9"/>
              <w:rPr>
                <w:rFonts w:ascii="Times New Roman" w:hAnsi="Times New Roman"/>
                <w:bCs/>
                <w:sz w:val="24"/>
                <w:szCs w:val="24"/>
              </w:rPr>
            </w:pPr>
            <w:r w:rsidRPr="009C41DD">
              <w:rPr>
                <w:rFonts w:ascii="Times New Roman" w:hAnsi="Times New Roman"/>
                <w:bCs/>
                <w:sz w:val="24"/>
                <w:szCs w:val="24"/>
              </w:rPr>
              <w:t>63</w:t>
            </w:r>
          </w:p>
        </w:tc>
        <w:tc>
          <w:tcPr>
            <w:tcW w:w="709" w:type="dxa"/>
          </w:tcPr>
          <w:p w:rsidR="007E08C5" w:rsidRPr="009C41DD" w:rsidRDefault="007E08C5" w:rsidP="00A56CC3">
            <w:pPr>
              <w:pStyle w:val="a9"/>
              <w:rPr>
                <w:rFonts w:ascii="Times New Roman" w:hAnsi="Times New Roman"/>
                <w:sz w:val="24"/>
                <w:szCs w:val="24"/>
              </w:rPr>
            </w:pPr>
          </w:p>
        </w:tc>
        <w:tc>
          <w:tcPr>
            <w:tcW w:w="992"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5</w:t>
            </w:r>
          </w:p>
        </w:tc>
        <w:tc>
          <w:tcPr>
            <w:tcW w:w="1559" w:type="dxa"/>
          </w:tcPr>
          <w:p w:rsidR="007E08C5" w:rsidRPr="009C41DD" w:rsidRDefault="007E08C5" w:rsidP="00A56CC3">
            <w:pPr>
              <w:pStyle w:val="a9"/>
              <w:rPr>
                <w:rFonts w:ascii="Times New Roman" w:hAnsi="Times New Roman"/>
                <w:sz w:val="24"/>
                <w:szCs w:val="24"/>
              </w:rPr>
            </w:pPr>
          </w:p>
        </w:tc>
        <w:tc>
          <w:tcPr>
            <w:tcW w:w="1276" w:type="dxa"/>
          </w:tcPr>
          <w:p w:rsidR="007E08C5" w:rsidRPr="009C41DD" w:rsidRDefault="007E08C5" w:rsidP="00A56CC3">
            <w:pPr>
              <w:pStyle w:val="a9"/>
              <w:rPr>
                <w:rFonts w:ascii="Times New Roman" w:hAnsi="Times New Roman"/>
                <w:sz w:val="24"/>
                <w:szCs w:val="24"/>
              </w:rPr>
            </w:pPr>
          </w:p>
        </w:tc>
        <w:tc>
          <w:tcPr>
            <w:tcW w:w="2126" w:type="dxa"/>
          </w:tcPr>
          <w:p w:rsidR="007E08C5" w:rsidRPr="009C41DD" w:rsidRDefault="007E08C5" w:rsidP="00A56CC3">
            <w:pPr>
              <w:pStyle w:val="a9"/>
              <w:rPr>
                <w:rFonts w:ascii="Times New Roman" w:hAnsi="Times New Roman"/>
                <w:sz w:val="24"/>
                <w:szCs w:val="24"/>
              </w:rPr>
            </w:pPr>
          </w:p>
        </w:tc>
      </w:tr>
      <w:tr w:rsidR="007E08C5" w:rsidRPr="009C41DD" w:rsidTr="007E08C5">
        <w:tc>
          <w:tcPr>
            <w:tcW w:w="437"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17</w:t>
            </w:r>
          </w:p>
        </w:tc>
        <w:tc>
          <w:tcPr>
            <w:tcW w:w="1973" w:type="dxa"/>
          </w:tcPr>
          <w:p w:rsidR="007E08C5"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17</w:t>
            </w:r>
          </w:p>
        </w:tc>
        <w:tc>
          <w:tcPr>
            <w:tcW w:w="1134" w:type="dxa"/>
            <w:vAlign w:val="center"/>
          </w:tcPr>
          <w:p w:rsidR="007E08C5" w:rsidRPr="009C41DD" w:rsidRDefault="007E08C5" w:rsidP="00A56CC3">
            <w:pPr>
              <w:pStyle w:val="a9"/>
              <w:rPr>
                <w:rFonts w:ascii="Times New Roman" w:hAnsi="Times New Roman"/>
                <w:bCs/>
                <w:sz w:val="24"/>
                <w:szCs w:val="24"/>
              </w:rPr>
            </w:pPr>
          </w:p>
        </w:tc>
        <w:tc>
          <w:tcPr>
            <w:tcW w:w="709" w:type="dxa"/>
          </w:tcPr>
          <w:p w:rsidR="007E08C5" w:rsidRPr="009C41DD" w:rsidRDefault="007E08C5" w:rsidP="00A56CC3">
            <w:pPr>
              <w:pStyle w:val="a9"/>
              <w:rPr>
                <w:rFonts w:ascii="Times New Roman" w:hAnsi="Times New Roman"/>
                <w:sz w:val="24"/>
                <w:szCs w:val="24"/>
              </w:rPr>
            </w:pPr>
          </w:p>
        </w:tc>
        <w:tc>
          <w:tcPr>
            <w:tcW w:w="992" w:type="dxa"/>
          </w:tcPr>
          <w:p w:rsidR="007E08C5" w:rsidRPr="009C41DD" w:rsidRDefault="007E08C5" w:rsidP="00A56CC3">
            <w:pPr>
              <w:pStyle w:val="a9"/>
              <w:rPr>
                <w:rFonts w:ascii="Times New Roman" w:hAnsi="Times New Roman"/>
                <w:sz w:val="24"/>
                <w:szCs w:val="24"/>
              </w:rPr>
            </w:pPr>
          </w:p>
        </w:tc>
        <w:tc>
          <w:tcPr>
            <w:tcW w:w="155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58</w:t>
            </w:r>
          </w:p>
        </w:tc>
        <w:tc>
          <w:tcPr>
            <w:tcW w:w="1276" w:type="dxa"/>
          </w:tcPr>
          <w:p w:rsidR="007E08C5" w:rsidRPr="009C41DD" w:rsidRDefault="007E08C5" w:rsidP="00A56CC3">
            <w:pPr>
              <w:pStyle w:val="a9"/>
              <w:rPr>
                <w:rFonts w:ascii="Times New Roman" w:hAnsi="Times New Roman"/>
                <w:sz w:val="24"/>
                <w:szCs w:val="24"/>
              </w:rPr>
            </w:pPr>
          </w:p>
        </w:tc>
        <w:tc>
          <w:tcPr>
            <w:tcW w:w="2126" w:type="dxa"/>
          </w:tcPr>
          <w:p w:rsidR="007E08C5" w:rsidRPr="009C41DD" w:rsidRDefault="007E08C5" w:rsidP="00A56CC3">
            <w:pPr>
              <w:pStyle w:val="a9"/>
              <w:rPr>
                <w:rFonts w:ascii="Times New Roman" w:hAnsi="Times New Roman"/>
                <w:sz w:val="24"/>
                <w:szCs w:val="24"/>
              </w:rPr>
            </w:pPr>
          </w:p>
        </w:tc>
      </w:tr>
      <w:tr w:rsidR="007E08C5" w:rsidRPr="009C41DD" w:rsidTr="00C82F0D">
        <w:tc>
          <w:tcPr>
            <w:tcW w:w="437" w:type="dxa"/>
          </w:tcPr>
          <w:p w:rsidR="007E08C5" w:rsidRPr="009C41DD" w:rsidRDefault="007E08C5" w:rsidP="00A56CC3">
            <w:pPr>
              <w:pStyle w:val="a9"/>
              <w:rPr>
                <w:rFonts w:ascii="Times New Roman" w:hAnsi="Times New Roman"/>
                <w:sz w:val="24"/>
                <w:szCs w:val="24"/>
              </w:rPr>
            </w:pPr>
          </w:p>
        </w:tc>
        <w:tc>
          <w:tcPr>
            <w:tcW w:w="1973" w:type="dxa"/>
            <w:vAlign w:val="center"/>
          </w:tcPr>
          <w:p w:rsidR="007E08C5" w:rsidRPr="009C41DD" w:rsidRDefault="007E08C5" w:rsidP="00A56CC3">
            <w:pPr>
              <w:pStyle w:val="a9"/>
              <w:rPr>
                <w:rFonts w:ascii="Times New Roman" w:hAnsi="Times New Roman"/>
                <w:bCs/>
                <w:sz w:val="24"/>
                <w:szCs w:val="24"/>
              </w:rPr>
            </w:pPr>
            <w:proofErr w:type="spellStart"/>
            <w:r w:rsidRPr="009C41DD">
              <w:rPr>
                <w:rFonts w:ascii="Times New Roman" w:hAnsi="Times New Roman"/>
                <w:bCs/>
                <w:sz w:val="24"/>
                <w:szCs w:val="24"/>
              </w:rPr>
              <w:t>Ср.балл</w:t>
            </w:r>
            <w:proofErr w:type="spellEnd"/>
          </w:p>
        </w:tc>
        <w:tc>
          <w:tcPr>
            <w:tcW w:w="1134" w:type="dxa"/>
            <w:vAlign w:val="center"/>
          </w:tcPr>
          <w:p w:rsidR="007E08C5" w:rsidRPr="009C41DD" w:rsidRDefault="007E08C5" w:rsidP="00A56CC3">
            <w:pPr>
              <w:pStyle w:val="a9"/>
              <w:rPr>
                <w:rFonts w:ascii="Times New Roman" w:hAnsi="Times New Roman"/>
                <w:bCs/>
                <w:sz w:val="24"/>
                <w:szCs w:val="24"/>
              </w:rPr>
            </w:pPr>
            <w:r w:rsidRPr="009C41DD">
              <w:rPr>
                <w:rFonts w:ascii="Times New Roman" w:hAnsi="Times New Roman"/>
                <w:bCs/>
                <w:sz w:val="24"/>
                <w:szCs w:val="24"/>
              </w:rPr>
              <w:t>63</w:t>
            </w:r>
          </w:p>
        </w:tc>
        <w:tc>
          <w:tcPr>
            <w:tcW w:w="70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49,83</w:t>
            </w:r>
          </w:p>
        </w:tc>
        <w:tc>
          <w:tcPr>
            <w:tcW w:w="992"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3,75</w:t>
            </w:r>
          </w:p>
        </w:tc>
        <w:tc>
          <w:tcPr>
            <w:tcW w:w="1559"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51,14</w:t>
            </w:r>
          </w:p>
        </w:tc>
        <w:tc>
          <w:tcPr>
            <w:tcW w:w="1276"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40,2</w:t>
            </w:r>
          </w:p>
        </w:tc>
        <w:tc>
          <w:tcPr>
            <w:tcW w:w="2126" w:type="dxa"/>
          </w:tcPr>
          <w:p w:rsidR="007E08C5" w:rsidRPr="009C41DD" w:rsidRDefault="007E08C5" w:rsidP="00A56CC3">
            <w:pPr>
              <w:pStyle w:val="a9"/>
              <w:rPr>
                <w:rFonts w:ascii="Times New Roman" w:hAnsi="Times New Roman"/>
                <w:sz w:val="24"/>
                <w:szCs w:val="24"/>
              </w:rPr>
            </w:pPr>
            <w:r w:rsidRPr="009C41DD">
              <w:rPr>
                <w:rFonts w:ascii="Times New Roman" w:hAnsi="Times New Roman"/>
                <w:sz w:val="24"/>
                <w:szCs w:val="24"/>
              </w:rPr>
              <w:t>22</w:t>
            </w:r>
          </w:p>
        </w:tc>
      </w:tr>
    </w:tbl>
    <w:p w:rsidR="00C82F0D" w:rsidRPr="009C41DD" w:rsidRDefault="00C82F0D" w:rsidP="00C82F0D">
      <w:pPr>
        <w:pStyle w:val="a9"/>
        <w:rPr>
          <w:rFonts w:ascii="Times New Roman" w:hAnsi="Times New Roman"/>
          <w:sz w:val="24"/>
          <w:szCs w:val="24"/>
        </w:rPr>
      </w:pPr>
      <w:r w:rsidRPr="009C41DD">
        <w:rPr>
          <w:rFonts w:ascii="Times New Roman" w:hAnsi="Times New Roman"/>
          <w:sz w:val="24"/>
          <w:szCs w:val="24"/>
        </w:rPr>
        <w:lastRenderedPageBreak/>
        <w:t>Сводная таблица ОГЭ-23</w:t>
      </w:r>
    </w:p>
    <w:tbl>
      <w:tblPr>
        <w:tblW w:w="10459" w:type="dxa"/>
        <w:tblInd w:w="-537" w:type="dxa"/>
        <w:tblLayout w:type="fixed"/>
        <w:tblCellMar>
          <w:left w:w="30" w:type="dxa"/>
          <w:right w:w="30" w:type="dxa"/>
        </w:tblCellMar>
        <w:tblLook w:val="0000" w:firstRow="0" w:lastRow="0" w:firstColumn="0" w:lastColumn="0" w:noHBand="0" w:noVBand="0"/>
      </w:tblPr>
      <w:tblGrid>
        <w:gridCol w:w="421"/>
        <w:gridCol w:w="1880"/>
        <w:gridCol w:w="631"/>
        <w:gridCol w:w="23"/>
        <w:gridCol w:w="755"/>
        <w:gridCol w:w="11"/>
        <w:gridCol w:w="687"/>
        <w:gridCol w:w="11"/>
        <w:gridCol w:w="647"/>
        <w:gridCol w:w="17"/>
        <w:gridCol w:w="687"/>
        <w:gridCol w:w="11"/>
        <w:gridCol w:w="834"/>
        <w:gridCol w:w="563"/>
        <w:gridCol w:w="703"/>
        <w:gridCol w:w="80"/>
        <w:gridCol w:w="13"/>
        <w:gridCol w:w="71"/>
        <w:gridCol w:w="602"/>
        <w:gridCol w:w="1639"/>
        <w:gridCol w:w="80"/>
        <w:gridCol w:w="93"/>
      </w:tblGrid>
      <w:tr w:rsidR="00C82F0D" w:rsidRPr="009C41DD" w:rsidTr="00C82F0D">
        <w:trPr>
          <w:gridAfter w:val="3"/>
          <w:wAfter w:w="1812" w:type="dxa"/>
          <w:cantSplit/>
          <w:trHeight w:val="1134"/>
        </w:trPr>
        <w:tc>
          <w:tcPr>
            <w:tcW w:w="421" w:type="dxa"/>
            <w:tcBorders>
              <w:top w:val="single" w:sz="4" w:space="0" w:color="auto"/>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p>
        </w:tc>
        <w:tc>
          <w:tcPr>
            <w:tcW w:w="1880" w:type="dxa"/>
            <w:tcBorders>
              <w:top w:val="single" w:sz="4" w:space="0" w:color="auto"/>
              <w:left w:val="single" w:sz="6" w:space="0" w:color="000000"/>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Ф.И.</w:t>
            </w:r>
          </w:p>
          <w:p w:rsidR="00C82F0D" w:rsidRPr="009C41DD" w:rsidRDefault="00C82F0D" w:rsidP="00A56CC3">
            <w:pPr>
              <w:pStyle w:val="a9"/>
              <w:rPr>
                <w:rFonts w:ascii="Times New Roman" w:hAnsi="Times New Roman"/>
                <w:sz w:val="24"/>
                <w:szCs w:val="24"/>
              </w:rPr>
            </w:pPr>
          </w:p>
        </w:tc>
        <w:tc>
          <w:tcPr>
            <w:tcW w:w="631" w:type="dxa"/>
            <w:tcBorders>
              <w:top w:val="single" w:sz="4" w:space="0" w:color="auto"/>
              <w:left w:val="single" w:sz="4" w:space="0" w:color="auto"/>
              <w:bottom w:val="single" w:sz="6" w:space="0" w:color="000000"/>
              <w:right w:val="single" w:sz="4" w:space="0" w:color="auto"/>
            </w:tcBorders>
            <w:textDirection w:val="btLr"/>
          </w:tcPr>
          <w:p w:rsidR="00C82F0D" w:rsidRPr="009C41DD" w:rsidRDefault="00C82F0D" w:rsidP="00A56CC3">
            <w:pPr>
              <w:pStyle w:val="a9"/>
              <w:rPr>
                <w:rFonts w:ascii="Times New Roman" w:hAnsi="Times New Roman"/>
                <w:sz w:val="24"/>
                <w:szCs w:val="24"/>
              </w:rPr>
            </w:pPr>
            <w:proofErr w:type="spellStart"/>
            <w:r w:rsidRPr="009C41DD">
              <w:rPr>
                <w:rFonts w:ascii="Times New Roman" w:hAnsi="Times New Roman"/>
                <w:sz w:val="24"/>
                <w:szCs w:val="24"/>
              </w:rPr>
              <w:t>матем</w:t>
            </w:r>
            <w:proofErr w:type="spellEnd"/>
          </w:p>
        </w:tc>
        <w:tc>
          <w:tcPr>
            <w:tcW w:w="789" w:type="dxa"/>
            <w:gridSpan w:val="3"/>
            <w:tcBorders>
              <w:top w:val="single" w:sz="4" w:space="0" w:color="auto"/>
              <w:left w:val="single" w:sz="4" w:space="0" w:color="auto"/>
              <w:bottom w:val="single" w:sz="6" w:space="0" w:color="000000"/>
              <w:right w:val="single" w:sz="4" w:space="0" w:color="auto"/>
            </w:tcBorders>
            <w:textDirection w:val="btL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Русский</w:t>
            </w:r>
          </w:p>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язык</w:t>
            </w:r>
          </w:p>
          <w:p w:rsidR="00C82F0D" w:rsidRPr="009C41DD" w:rsidRDefault="00C82F0D" w:rsidP="00A56CC3">
            <w:pPr>
              <w:pStyle w:val="a9"/>
              <w:rPr>
                <w:rFonts w:ascii="Times New Roman" w:hAnsi="Times New Roman"/>
                <w:sz w:val="24"/>
                <w:szCs w:val="24"/>
              </w:rPr>
            </w:pPr>
          </w:p>
        </w:tc>
        <w:tc>
          <w:tcPr>
            <w:tcW w:w="698" w:type="dxa"/>
            <w:gridSpan w:val="2"/>
            <w:tcBorders>
              <w:top w:val="single" w:sz="4" w:space="0" w:color="auto"/>
              <w:left w:val="single" w:sz="4" w:space="0" w:color="auto"/>
              <w:bottom w:val="single" w:sz="6" w:space="0" w:color="000000"/>
              <w:right w:val="single" w:sz="4" w:space="0" w:color="auto"/>
            </w:tcBorders>
            <w:textDirection w:val="btL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химия</w:t>
            </w:r>
          </w:p>
        </w:tc>
        <w:tc>
          <w:tcPr>
            <w:tcW w:w="664" w:type="dxa"/>
            <w:gridSpan w:val="2"/>
            <w:tcBorders>
              <w:top w:val="single" w:sz="4" w:space="0" w:color="auto"/>
              <w:left w:val="single" w:sz="4" w:space="0" w:color="auto"/>
              <w:bottom w:val="single" w:sz="6" w:space="0" w:color="000000"/>
              <w:right w:val="single" w:sz="4" w:space="0" w:color="auto"/>
            </w:tcBorders>
            <w:textDirection w:val="btL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обществознание</w:t>
            </w:r>
          </w:p>
          <w:p w:rsidR="00C82F0D" w:rsidRPr="009C41DD" w:rsidRDefault="00C82F0D" w:rsidP="00A56CC3">
            <w:pPr>
              <w:pStyle w:val="a9"/>
              <w:rPr>
                <w:rFonts w:ascii="Times New Roman" w:hAnsi="Times New Roman"/>
                <w:sz w:val="24"/>
                <w:szCs w:val="24"/>
              </w:rPr>
            </w:pPr>
          </w:p>
        </w:tc>
        <w:tc>
          <w:tcPr>
            <w:tcW w:w="687" w:type="dxa"/>
            <w:tcBorders>
              <w:top w:val="single" w:sz="4" w:space="0" w:color="auto"/>
              <w:left w:val="single" w:sz="4" w:space="0" w:color="auto"/>
              <w:bottom w:val="single" w:sz="6" w:space="0" w:color="000000"/>
              <w:right w:val="single" w:sz="4" w:space="0" w:color="auto"/>
            </w:tcBorders>
            <w:textDirection w:val="btL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информатика</w:t>
            </w:r>
          </w:p>
          <w:p w:rsidR="00C82F0D" w:rsidRPr="009C41DD" w:rsidRDefault="00C82F0D" w:rsidP="00A56CC3">
            <w:pPr>
              <w:pStyle w:val="a9"/>
              <w:rPr>
                <w:rFonts w:ascii="Times New Roman" w:hAnsi="Times New Roman"/>
                <w:sz w:val="24"/>
                <w:szCs w:val="24"/>
              </w:rPr>
            </w:pPr>
          </w:p>
        </w:tc>
        <w:tc>
          <w:tcPr>
            <w:tcW w:w="845" w:type="dxa"/>
            <w:gridSpan w:val="2"/>
            <w:tcBorders>
              <w:top w:val="single" w:sz="4" w:space="0" w:color="auto"/>
              <w:left w:val="single" w:sz="4" w:space="0" w:color="auto"/>
              <w:bottom w:val="single" w:sz="6" w:space="0" w:color="000000"/>
              <w:right w:val="single" w:sz="4" w:space="0" w:color="auto"/>
            </w:tcBorders>
            <w:textDirection w:val="btL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география</w:t>
            </w:r>
          </w:p>
        </w:tc>
        <w:tc>
          <w:tcPr>
            <w:tcW w:w="563" w:type="dxa"/>
            <w:tcBorders>
              <w:top w:val="single" w:sz="4" w:space="0" w:color="auto"/>
              <w:left w:val="single" w:sz="4" w:space="0" w:color="auto"/>
              <w:bottom w:val="single" w:sz="6" w:space="0" w:color="000000"/>
              <w:right w:val="single" w:sz="4" w:space="0" w:color="auto"/>
            </w:tcBorders>
            <w:textDirection w:val="btL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история</w:t>
            </w:r>
          </w:p>
        </w:tc>
        <w:tc>
          <w:tcPr>
            <w:tcW w:w="703" w:type="dxa"/>
            <w:tcBorders>
              <w:top w:val="single" w:sz="4" w:space="0" w:color="auto"/>
              <w:left w:val="single" w:sz="4" w:space="0" w:color="auto"/>
              <w:bottom w:val="single" w:sz="6" w:space="0" w:color="000000"/>
              <w:right w:val="single" w:sz="4" w:space="0" w:color="auto"/>
            </w:tcBorders>
            <w:textDirection w:val="btL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биология</w:t>
            </w:r>
          </w:p>
        </w:tc>
        <w:tc>
          <w:tcPr>
            <w:tcW w:w="766" w:type="dxa"/>
            <w:gridSpan w:val="4"/>
            <w:tcBorders>
              <w:top w:val="single" w:sz="4" w:space="0" w:color="auto"/>
              <w:left w:val="single" w:sz="4" w:space="0" w:color="auto"/>
              <w:bottom w:val="single" w:sz="6" w:space="0" w:color="000000"/>
              <w:right w:val="single" w:sz="4" w:space="0" w:color="auto"/>
            </w:tcBorders>
            <w:textDirection w:val="btL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физика</w:t>
            </w:r>
          </w:p>
        </w:tc>
      </w:tr>
      <w:tr w:rsidR="00C82F0D" w:rsidRPr="009C41DD" w:rsidTr="00C82F0D">
        <w:trPr>
          <w:trHeight w:val="252"/>
        </w:trPr>
        <w:tc>
          <w:tcPr>
            <w:tcW w:w="421" w:type="dxa"/>
            <w:tcBorders>
              <w:top w:val="single" w:sz="6" w:space="0" w:color="000000"/>
              <w:left w:val="single" w:sz="6" w:space="0" w:color="000000"/>
              <w:bottom w:val="single" w:sz="4" w:space="0" w:color="auto"/>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1</w:t>
            </w:r>
          </w:p>
        </w:tc>
        <w:tc>
          <w:tcPr>
            <w:tcW w:w="1880" w:type="dxa"/>
            <w:tcBorders>
              <w:top w:val="single" w:sz="6" w:space="0" w:color="000000"/>
              <w:left w:val="single" w:sz="6" w:space="0" w:color="000000"/>
              <w:bottom w:val="single" w:sz="4" w:space="0" w:color="auto"/>
              <w:right w:val="single" w:sz="4" w:space="0" w:color="auto"/>
            </w:tcBorders>
          </w:tcPr>
          <w:p w:rsidR="00C82F0D"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1</w:t>
            </w:r>
          </w:p>
        </w:tc>
        <w:tc>
          <w:tcPr>
            <w:tcW w:w="631" w:type="dxa"/>
            <w:tcBorders>
              <w:top w:val="single" w:sz="6" w:space="0" w:color="000000"/>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tc>
        <w:tc>
          <w:tcPr>
            <w:tcW w:w="789" w:type="dxa"/>
            <w:gridSpan w:val="3"/>
            <w:tcBorders>
              <w:top w:val="single" w:sz="6" w:space="0" w:color="000000"/>
              <w:left w:val="single" w:sz="4" w:space="0" w:color="auto"/>
              <w:bottom w:val="single" w:sz="4" w:space="0" w:color="auto"/>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5</w:t>
            </w:r>
          </w:p>
        </w:tc>
        <w:tc>
          <w:tcPr>
            <w:tcW w:w="698" w:type="dxa"/>
            <w:gridSpan w:val="2"/>
            <w:tcBorders>
              <w:top w:val="single" w:sz="6" w:space="0" w:color="000000"/>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tc>
        <w:tc>
          <w:tcPr>
            <w:tcW w:w="664" w:type="dxa"/>
            <w:gridSpan w:val="2"/>
            <w:tcBorders>
              <w:top w:val="single" w:sz="6" w:space="0" w:color="000000"/>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tc>
        <w:tc>
          <w:tcPr>
            <w:tcW w:w="687" w:type="dxa"/>
            <w:tcBorders>
              <w:top w:val="single" w:sz="6" w:space="0" w:color="000000"/>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5</w:t>
            </w:r>
          </w:p>
        </w:tc>
        <w:tc>
          <w:tcPr>
            <w:tcW w:w="845" w:type="dxa"/>
            <w:gridSpan w:val="2"/>
            <w:tcBorders>
              <w:top w:val="single" w:sz="6" w:space="0" w:color="000000"/>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5</w:t>
            </w:r>
          </w:p>
        </w:tc>
        <w:tc>
          <w:tcPr>
            <w:tcW w:w="563" w:type="dxa"/>
            <w:tcBorders>
              <w:top w:val="single" w:sz="6" w:space="0" w:color="000000"/>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tc>
        <w:tc>
          <w:tcPr>
            <w:tcW w:w="703" w:type="dxa"/>
            <w:tcBorders>
              <w:top w:val="single" w:sz="6" w:space="0" w:color="000000"/>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tc>
        <w:tc>
          <w:tcPr>
            <w:tcW w:w="766" w:type="dxa"/>
            <w:gridSpan w:val="4"/>
            <w:tcBorders>
              <w:top w:val="single" w:sz="6" w:space="0" w:color="000000"/>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tc>
        <w:tc>
          <w:tcPr>
            <w:tcW w:w="1639" w:type="dxa"/>
          </w:tcPr>
          <w:p w:rsidR="00C82F0D" w:rsidRPr="009C41DD" w:rsidRDefault="00C82F0D" w:rsidP="00A56CC3">
            <w:pPr>
              <w:pStyle w:val="a9"/>
              <w:rPr>
                <w:rFonts w:ascii="Times New Roman" w:hAnsi="Times New Roman"/>
                <w:sz w:val="24"/>
                <w:szCs w:val="24"/>
              </w:rPr>
            </w:pPr>
          </w:p>
        </w:tc>
        <w:tc>
          <w:tcPr>
            <w:tcW w:w="80" w:type="dxa"/>
          </w:tcPr>
          <w:p w:rsidR="00C82F0D" w:rsidRPr="009C41DD" w:rsidRDefault="00C82F0D" w:rsidP="00A56CC3">
            <w:pPr>
              <w:pStyle w:val="a9"/>
              <w:rPr>
                <w:rFonts w:ascii="Times New Roman" w:hAnsi="Times New Roman"/>
                <w:sz w:val="24"/>
                <w:szCs w:val="24"/>
              </w:rPr>
            </w:pPr>
          </w:p>
        </w:tc>
        <w:tc>
          <w:tcPr>
            <w:tcW w:w="93" w:type="dxa"/>
          </w:tcPr>
          <w:p w:rsidR="00C82F0D" w:rsidRPr="009C41DD" w:rsidRDefault="00C82F0D" w:rsidP="00A56CC3">
            <w:pPr>
              <w:pStyle w:val="a9"/>
              <w:rPr>
                <w:rFonts w:ascii="Times New Roman" w:hAnsi="Times New Roman"/>
                <w:sz w:val="24"/>
                <w:szCs w:val="24"/>
              </w:rPr>
            </w:pPr>
          </w:p>
        </w:tc>
      </w:tr>
      <w:tr w:rsidR="00C82F0D" w:rsidRPr="009C41DD" w:rsidTr="00C82F0D">
        <w:trPr>
          <w:trHeight w:val="263"/>
        </w:trPr>
        <w:tc>
          <w:tcPr>
            <w:tcW w:w="421" w:type="dxa"/>
            <w:tcBorders>
              <w:top w:val="single" w:sz="6" w:space="0" w:color="000000"/>
              <w:left w:val="single" w:sz="6" w:space="0" w:color="000000"/>
              <w:bottom w:val="single" w:sz="4" w:space="0" w:color="auto"/>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2</w:t>
            </w:r>
          </w:p>
        </w:tc>
        <w:tc>
          <w:tcPr>
            <w:tcW w:w="1880" w:type="dxa"/>
            <w:tcBorders>
              <w:top w:val="single" w:sz="6" w:space="0" w:color="000000"/>
              <w:left w:val="single" w:sz="6" w:space="0" w:color="000000"/>
              <w:bottom w:val="single" w:sz="4" w:space="0" w:color="auto"/>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 xml:space="preserve">Обучающийся 2 </w:t>
            </w:r>
          </w:p>
        </w:tc>
        <w:tc>
          <w:tcPr>
            <w:tcW w:w="631" w:type="dxa"/>
            <w:tcBorders>
              <w:top w:val="single" w:sz="6" w:space="0" w:color="000000"/>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tc>
        <w:tc>
          <w:tcPr>
            <w:tcW w:w="789" w:type="dxa"/>
            <w:gridSpan w:val="3"/>
            <w:tcBorders>
              <w:top w:val="single" w:sz="6" w:space="0" w:color="000000"/>
              <w:left w:val="single" w:sz="4" w:space="0" w:color="auto"/>
              <w:bottom w:val="single" w:sz="4" w:space="0" w:color="auto"/>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tc>
        <w:tc>
          <w:tcPr>
            <w:tcW w:w="698" w:type="dxa"/>
            <w:gridSpan w:val="2"/>
            <w:tcBorders>
              <w:top w:val="single" w:sz="6" w:space="0" w:color="000000"/>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tc>
        <w:tc>
          <w:tcPr>
            <w:tcW w:w="664" w:type="dxa"/>
            <w:gridSpan w:val="2"/>
            <w:tcBorders>
              <w:top w:val="single" w:sz="6" w:space="0" w:color="000000"/>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tc>
        <w:tc>
          <w:tcPr>
            <w:tcW w:w="687" w:type="dxa"/>
            <w:tcBorders>
              <w:top w:val="single" w:sz="6" w:space="0" w:color="000000"/>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tc>
        <w:tc>
          <w:tcPr>
            <w:tcW w:w="845" w:type="dxa"/>
            <w:gridSpan w:val="2"/>
            <w:tcBorders>
              <w:top w:val="single" w:sz="6" w:space="0" w:color="000000"/>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tc>
        <w:tc>
          <w:tcPr>
            <w:tcW w:w="563" w:type="dxa"/>
            <w:tcBorders>
              <w:top w:val="single" w:sz="6" w:space="0" w:color="000000"/>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tc>
        <w:tc>
          <w:tcPr>
            <w:tcW w:w="703" w:type="dxa"/>
            <w:tcBorders>
              <w:top w:val="single" w:sz="6" w:space="0" w:color="000000"/>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tc>
        <w:tc>
          <w:tcPr>
            <w:tcW w:w="766" w:type="dxa"/>
            <w:gridSpan w:val="4"/>
            <w:tcBorders>
              <w:top w:val="single" w:sz="6" w:space="0" w:color="000000"/>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tc>
        <w:tc>
          <w:tcPr>
            <w:tcW w:w="1639" w:type="dxa"/>
          </w:tcPr>
          <w:p w:rsidR="00C82F0D" w:rsidRPr="009C41DD" w:rsidRDefault="00C82F0D" w:rsidP="00A56CC3">
            <w:pPr>
              <w:pStyle w:val="a9"/>
              <w:rPr>
                <w:rFonts w:ascii="Times New Roman" w:hAnsi="Times New Roman"/>
                <w:sz w:val="24"/>
                <w:szCs w:val="24"/>
              </w:rPr>
            </w:pPr>
          </w:p>
        </w:tc>
        <w:tc>
          <w:tcPr>
            <w:tcW w:w="80" w:type="dxa"/>
          </w:tcPr>
          <w:p w:rsidR="00C82F0D" w:rsidRPr="009C41DD" w:rsidRDefault="00C82F0D" w:rsidP="00A56CC3">
            <w:pPr>
              <w:pStyle w:val="a9"/>
              <w:rPr>
                <w:rFonts w:ascii="Times New Roman" w:hAnsi="Times New Roman"/>
                <w:sz w:val="24"/>
                <w:szCs w:val="24"/>
              </w:rPr>
            </w:pPr>
          </w:p>
        </w:tc>
        <w:tc>
          <w:tcPr>
            <w:tcW w:w="93" w:type="dxa"/>
          </w:tcPr>
          <w:p w:rsidR="00C82F0D" w:rsidRPr="009C41DD" w:rsidRDefault="00C82F0D" w:rsidP="00A56CC3">
            <w:pPr>
              <w:pStyle w:val="a9"/>
              <w:rPr>
                <w:rFonts w:ascii="Times New Roman" w:hAnsi="Times New Roman"/>
                <w:sz w:val="24"/>
                <w:szCs w:val="24"/>
              </w:rPr>
            </w:pPr>
          </w:p>
        </w:tc>
      </w:tr>
      <w:tr w:rsidR="00C82F0D" w:rsidRPr="009C41DD" w:rsidTr="00C82F0D">
        <w:trPr>
          <w:trHeight w:val="226"/>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tc>
        <w:tc>
          <w:tcPr>
            <w:tcW w:w="1880" w:type="dxa"/>
            <w:tcBorders>
              <w:top w:val="single" w:sz="6" w:space="0" w:color="000000"/>
              <w:left w:val="single" w:sz="6" w:space="0" w:color="000000"/>
              <w:bottom w:val="single" w:sz="6" w:space="0" w:color="000000"/>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Обучающийся 3</w:t>
            </w:r>
          </w:p>
        </w:tc>
        <w:tc>
          <w:tcPr>
            <w:tcW w:w="631"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789" w:type="dxa"/>
            <w:gridSpan w:val="3"/>
            <w:tcBorders>
              <w:top w:val="single" w:sz="6" w:space="0" w:color="000000"/>
              <w:left w:val="single" w:sz="4" w:space="0" w:color="auto"/>
              <w:bottom w:val="single" w:sz="6" w:space="0" w:color="000000"/>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tc>
        <w:tc>
          <w:tcPr>
            <w:tcW w:w="69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664"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687"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845"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5</w:t>
            </w:r>
          </w:p>
          <w:p w:rsidR="00C82F0D" w:rsidRPr="009C41DD" w:rsidRDefault="00C82F0D" w:rsidP="00A56CC3">
            <w:pPr>
              <w:pStyle w:val="a9"/>
              <w:rPr>
                <w:rFonts w:ascii="Times New Roman" w:hAnsi="Times New Roman"/>
                <w:sz w:val="24"/>
                <w:szCs w:val="24"/>
              </w:rPr>
            </w:pPr>
          </w:p>
        </w:tc>
        <w:tc>
          <w:tcPr>
            <w:tcW w:w="56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0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66" w:type="dxa"/>
            <w:gridSpan w:val="4"/>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tc>
        <w:tc>
          <w:tcPr>
            <w:tcW w:w="1639" w:type="dxa"/>
          </w:tcPr>
          <w:p w:rsidR="00C82F0D" w:rsidRPr="009C41DD" w:rsidRDefault="00C82F0D" w:rsidP="00A56CC3">
            <w:pPr>
              <w:pStyle w:val="a9"/>
              <w:rPr>
                <w:rFonts w:ascii="Times New Roman" w:hAnsi="Times New Roman"/>
                <w:sz w:val="24"/>
                <w:szCs w:val="24"/>
              </w:rPr>
            </w:pPr>
          </w:p>
        </w:tc>
        <w:tc>
          <w:tcPr>
            <w:tcW w:w="80" w:type="dxa"/>
          </w:tcPr>
          <w:p w:rsidR="00C82F0D" w:rsidRPr="009C41DD" w:rsidRDefault="00C82F0D" w:rsidP="00A56CC3">
            <w:pPr>
              <w:pStyle w:val="a9"/>
              <w:rPr>
                <w:rFonts w:ascii="Times New Roman" w:hAnsi="Times New Roman"/>
                <w:sz w:val="24"/>
                <w:szCs w:val="24"/>
              </w:rPr>
            </w:pPr>
          </w:p>
        </w:tc>
        <w:tc>
          <w:tcPr>
            <w:tcW w:w="93" w:type="dxa"/>
          </w:tcPr>
          <w:p w:rsidR="00C82F0D" w:rsidRPr="009C41DD" w:rsidRDefault="00C82F0D" w:rsidP="00A56CC3">
            <w:pPr>
              <w:pStyle w:val="a9"/>
              <w:rPr>
                <w:rFonts w:ascii="Times New Roman" w:hAnsi="Times New Roman"/>
                <w:sz w:val="24"/>
                <w:szCs w:val="24"/>
              </w:rPr>
            </w:pPr>
          </w:p>
        </w:tc>
      </w:tr>
      <w:tr w:rsidR="00C82F0D" w:rsidRPr="009C41DD" w:rsidTr="00C82F0D">
        <w:trPr>
          <w:trHeight w:val="226"/>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tc>
        <w:tc>
          <w:tcPr>
            <w:tcW w:w="1880" w:type="dxa"/>
            <w:tcBorders>
              <w:top w:val="single" w:sz="6" w:space="0" w:color="000000"/>
              <w:left w:val="single" w:sz="6" w:space="0" w:color="000000"/>
              <w:bottom w:val="single" w:sz="6" w:space="0" w:color="000000"/>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Обучающийся  4</w:t>
            </w:r>
          </w:p>
        </w:tc>
        <w:tc>
          <w:tcPr>
            <w:tcW w:w="631"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789" w:type="dxa"/>
            <w:gridSpan w:val="3"/>
            <w:tcBorders>
              <w:top w:val="single" w:sz="6" w:space="0" w:color="000000"/>
              <w:left w:val="single" w:sz="4" w:space="0" w:color="auto"/>
              <w:bottom w:val="single" w:sz="6" w:space="0" w:color="000000"/>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tc>
        <w:tc>
          <w:tcPr>
            <w:tcW w:w="69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664"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687"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845"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56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0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766" w:type="dxa"/>
            <w:gridSpan w:val="4"/>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tc>
        <w:tc>
          <w:tcPr>
            <w:tcW w:w="1639" w:type="dxa"/>
          </w:tcPr>
          <w:p w:rsidR="00C82F0D" w:rsidRPr="009C41DD" w:rsidRDefault="00C82F0D" w:rsidP="00A56CC3">
            <w:pPr>
              <w:pStyle w:val="a9"/>
              <w:rPr>
                <w:rFonts w:ascii="Times New Roman" w:hAnsi="Times New Roman"/>
                <w:sz w:val="24"/>
                <w:szCs w:val="24"/>
              </w:rPr>
            </w:pPr>
          </w:p>
        </w:tc>
        <w:tc>
          <w:tcPr>
            <w:tcW w:w="80" w:type="dxa"/>
          </w:tcPr>
          <w:p w:rsidR="00C82F0D" w:rsidRPr="009C41DD" w:rsidRDefault="00C82F0D" w:rsidP="00A56CC3">
            <w:pPr>
              <w:pStyle w:val="a9"/>
              <w:rPr>
                <w:rFonts w:ascii="Times New Roman" w:hAnsi="Times New Roman"/>
                <w:sz w:val="24"/>
                <w:szCs w:val="24"/>
              </w:rPr>
            </w:pPr>
          </w:p>
        </w:tc>
        <w:tc>
          <w:tcPr>
            <w:tcW w:w="93" w:type="dxa"/>
          </w:tcPr>
          <w:p w:rsidR="00C82F0D" w:rsidRPr="009C41DD" w:rsidRDefault="00C82F0D" w:rsidP="00A56CC3">
            <w:pPr>
              <w:pStyle w:val="a9"/>
              <w:rPr>
                <w:rFonts w:ascii="Times New Roman" w:hAnsi="Times New Roman"/>
                <w:sz w:val="24"/>
                <w:szCs w:val="24"/>
              </w:rPr>
            </w:pPr>
          </w:p>
        </w:tc>
      </w:tr>
      <w:tr w:rsidR="00C82F0D" w:rsidRPr="009C41DD" w:rsidTr="00C82F0D">
        <w:trPr>
          <w:trHeight w:val="226"/>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5</w:t>
            </w:r>
          </w:p>
        </w:tc>
        <w:tc>
          <w:tcPr>
            <w:tcW w:w="1880" w:type="dxa"/>
            <w:tcBorders>
              <w:top w:val="single" w:sz="6" w:space="0" w:color="000000"/>
              <w:left w:val="single" w:sz="6" w:space="0" w:color="000000"/>
              <w:bottom w:val="single" w:sz="6" w:space="0" w:color="000000"/>
              <w:right w:val="single" w:sz="4" w:space="0" w:color="auto"/>
            </w:tcBorders>
          </w:tcPr>
          <w:p w:rsidR="00C82F0D"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5</w:t>
            </w:r>
          </w:p>
        </w:tc>
        <w:tc>
          <w:tcPr>
            <w:tcW w:w="631"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789" w:type="dxa"/>
            <w:gridSpan w:val="3"/>
            <w:tcBorders>
              <w:top w:val="single" w:sz="6" w:space="0" w:color="000000"/>
              <w:left w:val="single" w:sz="4" w:space="0" w:color="auto"/>
              <w:bottom w:val="single" w:sz="6" w:space="0" w:color="000000"/>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tc>
        <w:tc>
          <w:tcPr>
            <w:tcW w:w="69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664"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687"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845"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56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0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66" w:type="dxa"/>
            <w:gridSpan w:val="4"/>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tc>
        <w:tc>
          <w:tcPr>
            <w:tcW w:w="1639" w:type="dxa"/>
          </w:tcPr>
          <w:p w:rsidR="00C82F0D" w:rsidRPr="009C41DD" w:rsidRDefault="00C82F0D" w:rsidP="00A56CC3">
            <w:pPr>
              <w:pStyle w:val="a9"/>
              <w:rPr>
                <w:rFonts w:ascii="Times New Roman" w:hAnsi="Times New Roman"/>
                <w:sz w:val="24"/>
                <w:szCs w:val="24"/>
              </w:rPr>
            </w:pPr>
          </w:p>
        </w:tc>
        <w:tc>
          <w:tcPr>
            <w:tcW w:w="80" w:type="dxa"/>
          </w:tcPr>
          <w:p w:rsidR="00C82F0D" w:rsidRPr="009C41DD" w:rsidRDefault="00C82F0D" w:rsidP="00A56CC3">
            <w:pPr>
              <w:pStyle w:val="a9"/>
              <w:rPr>
                <w:rFonts w:ascii="Times New Roman" w:hAnsi="Times New Roman"/>
                <w:sz w:val="24"/>
                <w:szCs w:val="24"/>
              </w:rPr>
            </w:pPr>
          </w:p>
        </w:tc>
        <w:tc>
          <w:tcPr>
            <w:tcW w:w="93" w:type="dxa"/>
          </w:tcPr>
          <w:p w:rsidR="00C82F0D" w:rsidRPr="009C41DD" w:rsidRDefault="00C82F0D" w:rsidP="00A56CC3">
            <w:pPr>
              <w:pStyle w:val="a9"/>
              <w:rPr>
                <w:rFonts w:ascii="Times New Roman" w:hAnsi="Times New Roman"/>
                <w:sz w:val="24"/>
                <w:szCs w:val="24"/>
              </w:rPr>
            </w:pPr>
          </w:p>
        </w:tc>
      </w:tr>
      <w:tr w:rsidR="00C82F0D" w:rsidRPr="009C41DD" w:rsidTr="00C82F0D">
        <w:trPr>
          <w:trHeight w:val="209"/>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6</w:t>
            </w:r>
          </w:p>
        </w:tc>
        <w:tc>
          <w:tcPr>
            <w:tcW w:w="1880" w:type="dxa"/>
            <w:tcBorders>
              <w:top w:val="single" w:sz="6" w:space="0" w:color="000000"/>
              <w:left w:val="single" w:sz="6" w:space="0" w:color="000000"/>
              <w:bottom w:val="single" w:sz="6" w:space="0" w:color="000000"/>
              <w:right w:val="single" w:sz="4" w:space="0" w:color="auto"/>
            </w:tcBorders>
          </w:tcPr>
          <w:p w:rsidR="00C82F0D"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6</w:t>
            </w:r>
          </w:p>
        </w:tc>
        <w:tc>
          <w:tcPr>
            <w:tcW w:w="631"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789" w:type="dxa"/>
            <w:gridSpan w:val="3"/>
            <w:tcBorders>
              <w:top w:val="single" w:sz="6" w:space="0" w:color="000000"/>
              <w:left w:val="single" w:sz="4" w:space="0" w:color="auto"/>
              <w:bottom w:val="single" w:sz="6" w:space="0" w:color="000000"/>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tc>
        <w:tc>
          <w:tcPr>
            <w:tcW w:w="69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664"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687"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845"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56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0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66" w:type="dxa"/>
            <w:gridSpan w:val="4"/>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tc>
        <w:tc>
          <w:tcPr>
            <w:tcW w:w="1639" w:type="dxa"/>
          </w:tcPr>
          <w:p w:rsidR="00C82F0D" w:rsidRPr="009C41DD" w:rsidRDefault="00C82F0D" w:rsidP="00A56CC3">
            <w:pPr>
              <w:pStyle w:val="a9"/>
              <w:rPr>
                <w:rFonts w:ascii="Times New Roman" w:hAnsi="Times New Roman"/>
                <w:sz w:val="24"/>
                <w:szCs w:val="24"/>
              </w:rPr>
            </w:pPr>
          </w:p>
        </w:tc>
        <w:tc>
          <w:tcPr>
            <w:tcW w:w="80" w:type="dxa"/>
          </w:tcPr>
          <w:p w:rsidR="00C82F0D" w:rsidRPr="009C41DD" w:rsidRDefault="00C82F0D" w:rsidP="00A56CC3">
            <w:pPr>
              <w:pStyle w:val="a9"/>
              <w:rPr>
                <w:rFonts w:ascii="Times New Roman" w:hAnsi="Times New Roman"/>
                <w:sz w:val="24"/>
                <w:szCs w:val="24"/>
              </w:rPr>
            </w:pPr>
          </w:p>
        </w:tc>
        <w:tc>
          <w:tcPr>
            <w:tcW w:w="93" w:type="dxa"/>
          </w:tcPr>
          <w:p w:rsidR="00C82F0D" w:rsidRPr="009C41DD" w:rsidRDefault="00C82F0D" w:rsidP="00A56CC3">
            <w:pPr>
              <w:pStyle w:val="a9"/>
              <w:rPr>
                <w:rFonts w:ascii="Times New Roman" w:hAnsi="Times New Roman"/>
                <w:sz w:val="24"/>
                <w:szCs w:val="24"/>
              </w:rPr>
            </w:pPr>
          </w:p>
        </w:tc>
      </w:tr>
      <w:tr w:rsidR="00C82F0D" w:rsidRPr="009C41DD" w:rsidTr="00C82F0D">
        <w:trPr>
          <w:trHeight w:val="226"/>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7</w:t>
            </w:r>
          </w:p>
        </w:tc>
        <w:tc>
          <w:tcPr>
            <w:tcW w:w="1880" w:type="dxa"/>
            <w:tcBorders>
              <w:top w:val="single" w:sz="6" w:space="0" w:color="000000"/>
              <w:left w:val="single" w:sz="6" w:space="0" w:color="000000"/>
              <w:bottom w:val="single" w:sz="6" w:space="0" w:color="000000"/>
              <w:right w:val="single" w:sz="4" w:space="0" w:color="auto"/>
            </w:tcBorders>
          </w:tcPr>
          <w:p w:rsidR="00C82F0D"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7</w:t>
            </w:r>
          </w:p>
        </w:tc>
        <w:tc>
          <w:tcPr>
            <w:tcW w:w="631"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789" w:type="dxa"/>
            <w:gridSpan w:val="3"/>
            <w:tcBorders>
              <w:top w:val="single" w:sz="6" w:space="0" w:color="000000"/>
              <w:left w:val="single" w:sz="4" w:space="0" w:color="auto"/>
              <w:bottom w:val="single" w:sz="6" w:space="0" w:color="000000"/>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5</w:t>
            </w:r>
          </w:p>
        </w:tc>
        <w:tc>
          <w:tcPr>
            <w:tcW w:w="69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664"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687"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845"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56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0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66" w:type="dxa"/>
            <w:gridSpan w:val="4"/>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tc>
        <w:tc>
          <w:tcPr>
            <w:tcW w:w="1639" w:type="dxa"/>
          </w:tcPr>
          <w:p w:rsidR="00C82F0D" w:rsidRPr="009C41DD" w:rsidRDefault="00C82F0D" w:rsidP="00A56CC3">
            <w:pPr>
              <w:pStyle w:val="a9"/>
              <w:rPr>
                <w:rFonts w:ascii="Times New Roman" w:hAnsi="Times New Roman"/>
                <w:sz w:val="24"/>
                <w:szCs w:val="24"/>
              </w:rPr>
            </w:pPr>
          </w:p>
        </w:tc>
        <w:tc>
          <w:tcPr>
            <w:tcW w:w="80" w:type="dxa"/>
          </w:tcPr>
          <w:p w:rsidR="00C82F0D" w:rsidRPr="009C41DD" w:rsidRDefault="00C82F0D" w:rsidP="00A56CC3">
            <w:pPr>
              <w:pStyle w:val="a9"/>
              <w:rPr>
                <w:rFonts w:ascii="Times New Roman" w:hAnsi="Times New Roman"/>
                <w:sz w:val="24"/>
                <w:szCs w:val="24"/>
              </w:rPr>
            </w:pPr>
          </w:p>
        </w:tc>
        <w:tc>
          <w:tcPr>
            <w:tcW w:w="93" w:type="dxa"/>
          </w:tcPr>
          <w:p w:rsidR="00C82F0D" w:rsidRPr="009C41DD" w:rsidRDefault="00C82F0D" w:rsidP="00A56CC3">
            <w:pPr>
              <w:pStyle w:val="a9"/>
              <w:rPr>
                <w:rFonts w:ascii="Times New Roman" w:hAnsi="Times New Roman"/>
                <w:sz w:val="24"/>
                <w:szCs w:val="24"/>
              </w:rPr>
            </w:pPr>
          </w:p>
        </w:tc>
      </w:tr>
      <w:tr w:rsidR="00C82F0D" w:rsidRPr="009C41DD" w:rsidTr="00C82F0D">
        <w:trPr>
          <w:trHeight w:val="226"/>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8</w:t>
            </w:r>
          </w:p>
        </w:tc>
        <w:tc>
          <w:tcPr>
            <w:tcW w:w="1880" w:type="dxa"/>
            <w:tcBorders>
              <w:top w:val="single" w:sz="6" w:space="0" w:color="000000"/>
              <w:left w:val="single" w:sz="6" w:space="0" w:color="000000"/>
              <w:bottom w:val="single" w:sz="6" w:space="0" w:color="000000"/>
              <w:right w:val="single" w:sz="4" w:space="0" w:color="auto"/>
            </w:tcBorders>
          </w:tcPr>
          <w:p w:rsidR="00C82F0D" w:rsidRPr="009C41DD" w:rsidRDefault="007E08C5" w:rsidP="007E08C5">
            <w:pPr>
              <w:pStyle w:val="a9"/>
              <w:rPr>
                <w:rFonts w:ascii="Times New Roman" w:hAnsi="Times New Roman"/>
                <w:sz w:val="24"/>
                <w:szCs w:val="24"/>
              </w:rPr>
            </w:pPr>
            <w:r w:rsidRPr="009C41DD">
              <w:rPr>
                <w:rFonts w:ascii="Times New Roman" w:hAnsi="Times New Roman"/>
                <w:sz w:val="24"/>
                <w:szCs w:val="24"/>
              </w:rPr>
              <w:t>Обучающийся 8</w:t>
            </w:r>
          </w:p>
        </w:tc>
        <w:tc>
          <w:tcPr>
            <w:tcW w:w="631"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789" w:type="dxa"/>
            <w:gridSpan w:val="3"/>
            <w:tcBorders>
              <w:top w:val="single" w:sz="6" w:space="0" w:color="000000"/>
              <w:left w:val="single" w:sz="4" w:space="0" w:color="auto"/>
              <w:bottom w:val="single" w:sz="6" w:space="0" w:color="000000"/>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tc>
        <w:tc>
          <w:tcPr>
            <w:tcW w:w="69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664"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tc>
        <w:tc>
          <w:tcPr>
            <w:tcW w:w="687"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845"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56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0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66" w:type="dxa"/>
            <w:gridSpan w:val="4"/>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tc>
        <w:tc>
          <w:tcPr>
            <w:tcW w:w="1639" w:type="dxa"/>
          </w:tcPr>
          <w:p w:rsidR="00C82F0D" w:rsidRPr="009C41DD" w:rsidRDefault="00C82F0D" w:rsidP="00A56CC3">
            <w:pPr>
              <w:pStyle w:val="a9"/>
              <w:rPr>
                <w:rFonts w:ascii="Times New Roman" w:hAnsi="Times New Roman"/>
                <w:sz w:val="24"/>
                <w:szCs w:val="24"/>
              </w:rPr>
            </w:pPr>
          </w:p>
        </w:tc>
        <w:tc>
          <w:tcPr>
            <w:tcW w:w="80" w:type="dxa"/>
          </w:tcPr>
          <w:p w:rsidR="00C82F0D" w:rsidRPr="009C41DD" w:rsidRDefault="00C82F0D" w:rsidP="00A56CC3">
            <w:pPr>
              <w:pStyle w:val="a9"/>
              <w:rPr>
                <w:rFonts w:ascii="Times New Roman" w:hAnsi="Times New Roman"/>
                <w:sz w:val="24"/>
                <w:szCs w:val="24"/>
              </w:rPr>
            </w:pPr>
          </w:p>
        </w:tc>
        <w:tc>
          <w:tcPr>
            <w:tcW w:w="93" w:type="dxa"/>
          </w:tcPr>
          <w:p w:rsidR="00C82F0D" w:rsidRPr="009C41DD" w:rsidRDefault="00C82F0D" w:rsidP="00A56CC3">
            <w:pPr>
              <w:pStyle w:val="a9"/>
              <w:rPr>
                <w:rFonts w:ascii="Times New Roman" w:hAnsi="Times New Roman"/>
                <w:sz w:val="24"/>
                <w:szCs w:val="24"/>
              </w:rPr>
            </w:pPr>
          </w:p>
        </w:tc>
      </w:tr>
      <w:tr w:rsidR="00C82F0D" w:rsidRPr="009C41DD" w:rsidTr="00C82F0D">
        <w:trPr>
          <w:gridAfter w:val="2"/>
          <w:wAfter w:w="173" w:type="dxa"/>
          <w:trHeight w:val="269"/>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9</w:t>
            </w:r>
          </w:p>
        </w:tc>
        <w:tc>
          <w:tcPr>
            <w:tcW w:w="1880" w:type="dxa"/>
            <w:tcBorders>
              <w:top w:val="single" w:sz="6" w:space="0" w:color="000000"/>
              <w:left w:val="single" w:sz="6" w:space="0" w:color="000000"/>
              <w:bottom w:val="single" w:sz="6" w:space="0" w:color="000000"/>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Обучающийся 9</w:t>
            </w:r>
          </w:p>
        </w:tc>
        <w:tc>
          <w:tcPr>
            <w:tcW w:w="654"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755" w:type="dxa"/>
            <w:tcBorders>
              <w:top w:val="single" w:sz="6" w:space="0" w:color="000000"/>
              <w:left w:val="single" w:sz="4" w:space="0" w:color="auto"/>
              <w:bottom w:val="single" w:sz="6" w:space="0" w:color="000000"/>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5</w:t>
            </w:r>
          </w:p>
        </w:tc>
        <w:tc>
          <w:tcPr>
            <w:tcW w:w="69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65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15" w:type="dxa"/>
            <w:gridSpan w:val="3"/>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5</w:t>
            </w:r>
          </w:p>
        </w:tc>
        <w:tc>
          <w:tcPr>
            <w:tcW w:w="834"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5</w:t>
            </w:r>
          </w:p>
          <w:p w:rsidR="00C82F0D" w:rsidRPr="009C41DD" w:rsidRDefault="00C82F0D" w:rsidP="00A56CC3">
            <w:pPr>
              <w:pStyle w:val="a9"/>
              <w:rPr>
                <w:rFonts w:ascii="Times New Roman" w:hAnsi="Times New Roman"/>
                <w:sz w:val="24"/>
                <w:szCs w:val="24"/>
              </w:rPr>
            </w:pPr>
          </w:p>
        </w:tc>
        <w:tc>
          <w:tcPr>
            <w:tcW w:w="56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0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66" w:type="dxa"/>
            <w:gridSpan w:val="4"/>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tc>
        <w:tc>
          <w:tcPr>
            <w:tcW w:w="1639" w:type="dxa"/>
          </w:tcPr>
          <w:p w:rsidR="00C82F0D" w:rsidRPr="009C41DD" w:rsidRDefault="00C82F0D" w:rsidP="00A56CC3">
            <w:pPr>
              <w:pStyle w:val="a9"/>
              <w:rPr>
                <w:rFonts w:ascii="Times New Roman" w:hAnsi="Times New Roman"/>
                <w:sz w:val="24"/>
                <w:szCs w:val="24"/>
              </w:rPr>
            </w:pPr>
          </w:p>
        </w:tc>
      </w:tr>
      <w:tr w:rsidR="00C82F0D" w:rsidRPr="009C41DD" w:rsidTr="00C82F0D">
        <w:trPr>
          <w:gridAfter w:val="2"/>
          <w:wAfter w:w="173" w:type="dxa"/>
          <w:trHeight w:val="209"/>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10</w:t>
            </w:r>
          </w:p>
        </w:tc>
        <w:tc>
          <w:tcPr>
            <w:tcW w:w="1880" w:type="dxa"/>
            <w:tcBorders>
              <w:top w:val="single" w:sz="6" w:space="0" w:color="000000"/>
              <w:left w:val="single" w:sz="6" w:space="0" w:color="000000"/>
              <w:bottom w:val="single" w:sz="6" w:space="0" w:color="000000"/>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Обучающийся 10</w:t>
            </w:r>
          </w:p>
        </w:tc>
        <w:tc>
          <w:tcPr>
            <w:tcW w:w="654"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755" w:type="dxa"/>
            <w:tcBorders>
              <w:top w:val="single" w:sz="6" w:space="0" w:color="000000"/>
              <w:left w:val="single" w:sz="4" w:space="0" w:color="auto"/>
              <w:bottom w:val="single" w:sz="6" w:space="0" w:color="000000"/>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tc>
        <w:tc>
          <w:tcPr>
            <w:tcW w:w="69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65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715" w:type="dxa"/>
            <w:gridSpan w:val="3"/>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834"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56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70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66" w:type="dxa"/>
            <w:gridSpan w:val="4"/>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tc>
        <w:tc>
          <w:tcPr>
            <w:tcW w:w="1639" w:type="dxa"/>
          </w:tcPr>
          <w:p w:rsidR="00C82F0D" w:rsidRPr="009C41DD" w:rsidRDefault="00C82F0D" w:rsidP="00A56CC3">
            <w:pPr>
              <w:pStyle w:val="a9"/>
              <w:rPr>
                <w:rFonts w:ascii="Times New Roman" w:hAnsi="Times New Roman"/>
                <w:sz w:val="24"/>
                <w:szCs w:val="24"/>
              </w:rPr>
            </w:pPr>
          </w:p>
        </w:tc>
      </w:tr>
      <w:tr w:rsidR="00C82F0D" w:rsidRPr="009C41DD" w:rsidTr="00C82F0D">
        <w:trPr>
          <w:gridAfter w:val="2"/>
          <w:wAfter w:w="173" w:type="dxa"/>
          <w:trHeight w:val="226"/>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11</w:t>
            </w:r>
          </w:p>
        </w:tc>
        <w:tc>
          <w:tcPr>
            <w:tcW w:w="1880" w:type="dxa"/>
            <w:tcBorders>
              <w:top w:val="single" w:sz="6" w:space="0" w:color="000000"/>
              <w:left w:val="single" w:sz="6" w:space="0" w:color="000000"/>
              <w:bottom w:val="single" w:sz="6" w:space="0" w:color="000000"/>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Обучающийся 11</w:t>
            </w:r>
          </w:p>
        </w:tc>
        <w:tc>
          <w:tcPr>
            <w:tcW w:w="654"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755" w:type="dxa"/>
            <w:tcBorders>
              <w:top w:val="single" w:sz="6" w:space="0" w:color="000000"/>
              <w:left w:val="single" w:sz="4" w:space="0" w:color="auto"/>
              <w:bottom w:val="single" w:sz="6" w:space="0" w:color="000000"/>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tc>
        <w:tc>
          <w:tcPr>
            <w:tcW w:w="69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65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15" w:type="dxa"/>
            <w:gridSpan w:val="3"/>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834"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5</w:t>
            </w:r>
          </w:p>
          <w:p w:rsidR="00C82F0D" w:rsidRPr="009C41DD" w:rsidRDefault="00C82F0D" w:rsidP="00A56CC3">
            <w:pPr>
              <w:pStyle w:val="a9"/>
              <w:rPr>
                <w:rFonts w:ascii="Times New Roman" w:hAnsi="Times New Roman"/>
                <w:sz w:val="24"/>
                <w:szCs w:val="24"/>
              </w:rPr>
            </w:pPr>
          </w:p>
        </w:tc>
        <w:tc>
          <w:tcPr>
            <w:tcW w:w="56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0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66" w:type="dxa"/>
            <w:gridSpan w:val="4"/>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tc>
        <w:tc>
          <w:tcPr>
            <w:tcW w:w="1639" w:type="dxa"/>
          </w:tcPr>
          <w:p w:rsidR="00C82F0D" w:rsidRPr="009C41DD" w:rsidRDefault="00C82F0D" w:rsidP="00A56CC3">
            <w:pPr>
              <w:pStyle w:val="a9"/>
              <w:rPr>
                <w:rFonts w:ascii="Times New Roman" w:hAnsi="Times New Roman"/>
                <w:sz w:val="24"/>
                <w:szCs w:val="24"/>
              </w:rPr>
            </w:pPr>
          </w:p>
        </w:tc>
      </w:tr>
      <w:tr w:rsidR="00C82F0D" w:rsidRPr="009C41DD" w:rsidTr="00C82F0D">
        <w:trPr>
          <w:gridAfter w:val="2"/>
          <w:wAfter w:w="173" w:type="dxa"/>
          <w:trHeight w:val="226"/>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12</w:t>
            </w:r>
          </w:p>
        </w:tc>
        <w:tc>
          <w:tcPr>
            <w:tcW w:w="1880" w:type="dxa"/>
            <w:tcBorders>
              <w:top w:val="single" w:sz="6" w:space="0" w:color="000000"/>
              <w:left w:val="single" w:sz="6" w:space="0" w:color="000000"/>
              <w:bottom w:val="single" w:sz="6" w:space="0" w:color="000000"/>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Обучающийся 12</w:t>
            </w:r>
          </w:p>
        </w:tc>
        <w:tc>
          <w:tcPr>
            <w:tcW w:w="654"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755" w:type="dxa"/>
            <w:tcBorders>
              <w:top w:val="single" w:sz="6" w:space="0" w:color="000000"/>
              <w:left w:val="single" w:sz="4" w:space="0" w:color="auto"/>
              <w:bottom w:val="single" w:sz="6" w:space="0" w:color="000000"/>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tc>
        <w:tc>
          <w:tcPr>
            <w:tcW w:w="69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65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715" w:type="dxa"/>
            <w:gridSpan w:val="3"/>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834"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56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0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66" w:type="dxa"/>
            <w:gridSpan w:val="4"/>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tc>
        <w:tc>
          <w:tcPr>
            <w:tcW w:w="1639" w:type="dxa"/>
          </w:tcPr>
          <w:p w:rsidR="00C82F0D" w:rsidRPr="009C41DD" w:rsidRDefault="00C82F0D" w:rsidP="00A56CC3">
            <w:pPr>
              <w:pStyle w:val="a9"/>
              <w:rPr>
                <w:rFonts w:ascii="Times New Roman" w:hAnsi="Times New Roman"/>
                <w:sz w:val="24"/>
                <w:szCs w:val="24"/>
              </w:rPr>
            </w:pPr>
          </w:p>
        </w:tc>
      </w:tr>
      <w:tr w:rsidR="00C82F0D" w:rsidRPr="009C41DD" w:rsidTr="00C82F0D">
        <w:trPr>
          <w:gridAfter w:val="2"/>
          <w:wAfter w:w="173" w:type="dxa"/>
          <w:trHeight w:val="226"/>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13</w:t>
            </w:r>
          </w:p>
        </w:tc>
        <w:tc>
          <w:tcPr>
            <w:tcW w:w="1880" w:type="dxa"/>
            <w:tcBorders>
              <w:top w:val="single" w:sz="6" w:space="0" w:color="000000"/>
              <w:left w:val="single" w:sz="6" w:space="0" w:color="000000"/>
              <w:bottom w:val="single" w:sz="6" w:space="0" w:color="000000"/>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Обучающийся 13</w:t>
            </w:r>
          </w:p>
        </w:tc>
        <w:tc>
          <w:tcPr>
            <w:tcW w:w="654"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755" w:type="dxa"/>
            <w:tcBorders>
              <w:top w:val="single" w:sz="6" w:space="0" w:color="000000"/>
              <w:left w:val="single" w:sz="4" w:space="0" w:color="auto"/>
              <w:bottom w:val="single" w:sz="6" w:space="0" w:color="000000"/>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tc>
        <w:tc>
          <w:tcPr>
            <w:tcW w:w="69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65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15" w:type="dxa"/>
            <w:gridSpan w:val="3"/>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834"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56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0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66" w:type="dxa"/>
            <w:gridSpan w:val="4"/>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tc>
        <w:tc>
          <w:tcPr>
            <w:tcW w:w="1639" w:type="dxa"/>
          </w:tcPr>
          <w:p w:rsidR="00C82F0D" w:rsidRPr="009C41DD" w:rsidRDefault="00C82F0D" w:rsidP="00A56CC3">
            <w:pPr>
              <w:pStyle w:val="a9"/>
              <w:rPr>
                <w:rFonts w:ascii="Times New Roman" w:hAnsi="Times New Roman"/>
                <w:sz w:val="24"/>
                <w:szCs w:val="24"/>
              </w:rPr>
            </w:pPr>
          </w:p>
        </w:tc>
      </w:tr>
      <w:tr w:rsidR="00C82F0D" w:rsidRPr="009C41DD" w:rsidTr="00C82F0D">
        <w:trPr>
          <w:gridAfter w:val="2"/>
          <w:wAfter w:w="173" w:type="dxa"/>
          <w:trHeight w:val="209"/>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14</w:t>
            </w:r>
          </w:p>
        </w:tc>
        <w:tc>
          <w:tcPr>
            <w:tcW w:w="1880" w:type="dxa"/>
            <w:tcBorders>
              <w:top w:val="single" w:sz="6" w:space="0" w:color="000000"/>
              <w:left w:val="single" w:sz="6" w:space="0" w:color="000000"/>
              <w:bottom w:val="single" w:sz="6" w:space="0" w:color="000000"/>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Обучающийся 14</w:t>
            </w:r>
          </w:p>
        </w:tc>
        <w:tc>
          <w:tcPr>
            <w:tcW w:w="654"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755" w:type="dxa"/>
            <w:tcBorders>
              <w:top w:val="single" w:sz="6" w:space="0" w:color="000000"/>
              <w:left w:val="single" w:sz="4" w:space="0" w:color="auto"/>
              <w:bottom w:val="single" w:sz="6" w:space="0" w:color="000000"/>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tc>
        <w:tc>
          <w:tcPr>
            <w:tcW w:w="69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65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715" w:type="dxa"/>
            <w:gridSpan w:val="3"/>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834"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56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0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66" w:type="dxa"/>
            <w:gridSpan w:val="4"/>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tc>
        <w:tc>
          <w:tcPr>
            <w:tcW w:w="1639" w:type="dxa"/>
          </w:tcPr>
          <w:p w:rsidR="00C82F0D" w:rsidRPr="009C41DD" w:rsidRDefault="00C82F0D" w:rsidP="00A56CC3">
            <w:pPr>
              <w:pStyle w:val="a9"/>
              <w:rPr>
                <w:rFonts w:ascii="Times New Roman" w:hAnsi="Times New Roman"/>
                <w:sz w:val="24"/>
                <w:szCs w:val="24"/>
              </w:rPr>
            </w:pPr>
          </w:p>
        </w:tc>
      </w:tr>
      <w:tr w:rsidR="00C82F0D" w:rsidRPr="009C41DD" w:rsidTr="00A56CC3">
        <w:trPr>
          <w:gridAfter w:val="5"/>
          <w:wAfter w:w="2485" w:type="dxa"/>
          <w:trHeight w:val="226"/>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15</w:t>
            </w:r>
          </w:p>
        </w:tc>
        <w:tc>
          <w:tcPr>
            <w:tcW w:w="1880" w:type="dxa"/>
            <w:tcBorders>
              <w:top w:val="single" w:sz="6" w:space="0" w:color="000000"/>
              <w:left w:val="single" w:sz="6" w:space="0" w:color="000000"/>
              <w:bottom w:val="single" w:sz="6" w:space="0" w:color="000000"/>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Обучающийся 15</w:t>
            </w:r>
          </w:p>
        </w:tc>
        <w:tc>
          <w:tcPr>
            <w:tcW w:w="654"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tc>
        <w:tc>
          <w:tcPr>
            <w:tcW w:w="755" w:type="dxa"/>
            <w:tcBorders>
              <w:top w:val="single" w:sz="6" w:space="0" w:color="000000"/>
              <w:left w:val="single" w:sz="4" w:space="0" w:color="auto"/>
              <w:bottom w:val="single" w:sz="6" w:space="0" w:color="000000"/>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tc>
        <w:tc>
          <w:tcPr>
            <w:tcW w:w="69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65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15" w:type="dxa"/>
            <w:gridSpan w:val="3"/>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834"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5</w:t>
            </w:r>
          </w:p>
          <w:p w:rsidR="00C82F0D" w:rsidRPr="009C41DD" w:rsidRDefault="00C82F0D" w:rsidP="00A56CC3">
            <w:pPr>
              <w:pStyle w:val="a9"/>
              <w:rPr>
                <w:rFonts w:ascii="Times New Roman" w:hAnsi="Times New Roman"/>
                <w:sz w:val="24"/>
                <w:szCs w:val="24"/>
              </w:rPr>
            </w:pPr>
          </w:p>
        </w:tc>
        <w:tc>
          <w:tcPr>
            <w:tcW w:w="56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70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93" w:type="dxa"/>
            <w:gridSpan w:val="2"/>
          </w:tcPr>
          <w:p w:rsidR="00C82F0D" w:rsidRPr="009C41DD" w:rsidRDefault="00C82F0D" w:rsidP="00A56CC3">
            <w:pPr>
              <w:pStyle w:val="a9"/>
              <w:rPr>
                <w:rFonts w:ascii="Times New Roman" w:hAnsi="Times New Roman"/>
                <w:sz w:val="24"/>
                <w:szCs w:val="24"/>
              </w:rPr>
            </w:pPr>
          </w:p>
        </w:tc>
      </w:tr>
      <w:tr w:rsidR="00C82F0D" w:rsidRPr="009C41DD" w:rsidTr="00A56CC3">
        <w:trPr>
          <w:gridAfter w:val="5"/>
          <w:wAfter w:w="2485" w:type="dxa"/>
          <w:trHeight w:val="226"/>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16</w:t>
            </w:r>
          </w:p>
        </w:tc>
        <w:tc>
          <w:tcPr>
            <w:tcW w:w="1880" w:type="dxa"/>
            <w:tcBorders>
              <w:top w:val="single" w:sz="6" w:space="0" w:color="000000"/>
              <w:left w:val="single" w:sz="6" w:space="0" w:color="000000"/>
              <w:bottom w:val="single" w:sz="6" w:space="0" w:color="000000"/>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Обучающийся 16</w:t>
            </w:r>
          </w:p>
        </w:tc>
        <w:tc>
          <w:tcPr>
            <w:tcW w:w="654"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755" w:type="dxa"/>
            <w:tcBorders>
              <w:top w:val="single" w:sz="6" w:space="0" w:color="000000"/>
              <w:left w:val="single" w:sz="4" w:space="0" w:color="auto"/>
              <w:bottom w:val="single" w:sz="6" w:space="0" w:color="000000"/>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tc>
        <w:tc>
          <w:tcPr>
            <w:tcW w:w="69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65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15" w:type="dxa"/>
            <w:gridSpan w:val="3"/>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834"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56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0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93" w:type="dxa"/>
            <w:gridSpan w:val="2"/>
          </w:tcPr>
          <w:p w:rsidR="00C82F0D" w:rsidRPr="009C41DD" w:rsidRDefault="00C82F0D" w:rsidP="00A56CC3">
            <w:pPr>
              <w:pStyle w:val="a9"/>
              <w:rPr>
                <w:rFonts w:ascii="Times New Roman" w:hAnsi="Times New Roman"/>
                <w:sz w:val="24"/>
                <w:szCs w:val="24"/>
              </w:rPr>
            </w:pPr>
          </w:p>
        </w:tc>
      </w:tr>
      <w:tr w:rsidR="00C82F0D" w:rsidRPr="009C41DD" w:rsidTr="00A56CC3">
        <w:trPr>
          <w:gridAfter w:val="5"/>
          <w:wAfter w:w="2485" w:type="dxa"/>
          <w:trHeight w:val="209"/>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17</w:t>
            </w:r>
          </w:p>
        </w:tc>
        <w:tc>
          <w:tcPr>
            <w:tcW w:w="1880" w:type="dxa"/>
            <w:tcBorders>
              <w:top w:val="single" w:sz="6" w:space="0" w:color="000000"/>
              <w:left w:val="single" w:sz="6" w:space="0" w:color="000000"/>
              <w:bottom w:val="single" w:sz="6" w:space="0" w:color="000000"/>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Обучающийся 17</w:t>
            </w:r>
          </w:p>
        </w:tc>
        <w:tc>
          <w:tcPr>
            <w:tcW w:w="654"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755" w:type="dxa"/>
            <w:tcBorders>
              <w:top w:val="single" w:sz="6" w:space="0" w:color="000000"/>
              <w:left w:val="single" w:sz="4" w:space="0" w:color="auto"/>
              <w:bottom w:val="single" w:sz="6" w:space="0" w:color="000000"/>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tc>
        <w:tc>
          <w:tcPr>
            <w:tcW w:w="69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658" w:type="dxa"/>
            <w:gridSpan w:val="2"/>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715" w:type="dxa"/>
            <w:gridSpan w:val="3"/>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834"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56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03" w:type="dxa"/>
            <w:tcBorders>
              <w:top w:val="single" w:sz="6" w:space="0" w:color="000000"/>
              <w:left w:val="single" w:sz="4" w:space="0" w:color="auto"/>
              <w:bottom w:val="single" w:sz="6" w:space="0" w:color="000000"/>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93" w:type="dxa"/>
            <w:gridSpan w:val="2"/>
          </w:tcPr>
          <w:p w:rsidR="00C82F0D" w:rsidRPr="009C41DD" w:rsidRDefault="00C82F0D" w:rsidP="00A56CC3">
            <w:pPr>
              <w:pStyle w:val="a9"/>
              <w:rPr>
                <w:rFonts w:ascii="Times New Roman" w:hAnsi="Times New Roman"/>
                <w:sz w:val="24"/>
                <w:szCs w:val="24"/>
              </w:rPr>
            </w:pPr>
          </w:p>
        </w:tc>
      </w:tr>
      <w:tr w:rsidR="00C82F0D" w:rsidRPr="009C41DD" w:rsidTr="00A56CC3">
        <w:trPr>
          <w:gridAfter w:val="4"/>
          <w:wAfter w:w="2414" w:type="dxa"/>
          <w:trHeight w:val="226"/>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18</w:t>
            </w:r>
          </w:p>
        </w:tc>
        <w:tc>
          <w:tcPr>
            <w:tcW w:w="1880" w:type="dxa"/>
            <w:tcBorders>
              <w:top w:val="single" w:sz="6" w:space="0" w:color="000000"/>
              <w:left w:val="single" w:sz="6" w:space="0" w:color="000000"/>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Обучающийся 18</w:t>
            </w:r>
          </w:p>
        </w:tc>
        <w:tc>
          <w:tcPr>
            <w:tcW w:w="654" w:type="dxa"/>
            <w:gridSpan w:val="2"/>
            <w:tcBorders>
              <w:top w:val="single" w:sz="6" w:space="0" w:color="000000"/>
              <w:left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tc>
        <w:tc>
          <w:tcPr>
            <w:tcW w:w="755" w:type="dxa"/>
            <w:tcBorders>
              <w:top w:val="single" w:sz="6" w:space="0" w:color="000000"/>
              <w:left w:val="single" w:sz="4" w:space="0" w:color="auto"/>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tc>
        <w:tc>
          <w:tcPr>
            <w:tcW w:w="698" w:type="dxa"/>
            <w:gridSpan w:val="2"/>
            <w:tcBorders>
              <w:top w:val="single" w:sz="6" w:space="0" w:color="000000"/>
              <w:left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tc>
        <w:tc>
          <w:tcPr>
            <w:tcW w:w="658" w:type="dxa"/>
            <w:gridSpan w:val="2"/>
            <w:tcBorders>
              <w:top w:val="single" w:sz="6" w:space="0" w:color="000000"/>
              <w:left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tc>
        <w:tc>
          <w:tcPr>
            <w:tcW w:w="715" w:type="dxa"/>
            <w:gridSpan w:val="3"/>
            <w:tcBorders>
              <w:top w:val="single" w:sz="6" w:space="0" w:color="000000"/>
              <w:left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tc>
        <w:tc>
          <w:tcPr>
            <w:tcW w:w="834" w:type="dxa"/>
            <w:tcBorders>
              <w:top w:val="single" w:sz="6" w:space="0" w:color="000000"/>
              <w:left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tc>
        <w:tc>
          <w:tcPr>
            <w:tcW w:w="563" w:type="dxa"/>
            <w:tcBorders>
              <w:top w:val="single" w:sz="6" w:space="0" w:color="000000"/>
              <w:left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tc>
        <w:tc>
          <w:tcPr>
            <w:tcW w:w="703" w:type="dxa"/>
            <w:tcBorders>
              <w:top w:val="single" w:sz="6" w:space="0" w:color="000000"/>
              <w:left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tc>
        <w:tc>
          <w:tcPr>
            <w:tcW w:w="80" w:type="dxa"/>
          </w:tcPr>
          <w:p w:rsidR="00C82F0D" w:rsidRPr="009C41DD" w:rsidRDefault="00C82F0D" w:rsidP="00A56CC3">
            <w:pPr>
              <w:pStyle w:val="a9"/>
              <w:rPr>
                <w:rFonts w:ascii="Times New Roman" w:hAnsi="Times New Roman"/>
                <w:sz w:val="24"/>
                <w:szCs w:val="24"/>
              </w:rPr>
            </w:pPr>
          </w:p>
        </w:tc>
        <w:tc>
          <w:tcPr>
            <w:tcW w:w="84" w:type="dxa"/>
            <w:gridSpan w:val="2"/>
          </w:tcPr>
          <w:p w:rsidR="00C82F0D" w:rsidRPr="009C41DD" w:rsidRDefault="00C82F0D" w:rsidP="00A56CC3">
            <w:pPr>
              <w:pStyle w:val="a9"/>
              <w:rPr>
                <w:rFonts w:ascii="Times New Roman" w:hAnsi="Times New Roman"/>
                <w:sz w:val="24"/>
                <w:szCs w:val="24"/>
              </w:rPr>
            </w:pPr>
          </w:p>
        </w:tc>
      </w:tr>
      <w:tr w:rsidR="00C82F0D" w:rsidRPr="009C41DD" w:rsidTr="00A56CC3">
        <w:trPr>
          <w:gridAfter w:val="5"/>
          <w:wAfter w:w="2485" w:type="dxa"/>
          <w:trHeight w:val="226"/>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19</w:t>
            </w:r>
          </w:p>
        </w:tc>
        <w:tc>
          <w:tcPr>
            <w:tcW w:w="1880" w:type="dxa"/>
            <w:tcBorders>
              <w:top w:val="single" w:sz="4" w:space="0" w:color="auto"/>
              <w:left w:val="single" w:sz="6" w:space="0" w:color="000000"/>
              <w:bottom w:val="single" w:sz="4" w:space="0" w:color="auto"/>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Обучающийся 19</w:t>
            </w:r>
          </w:p>
        </w:tc>
        <w:tc>
          <w:tcPr>
            <w:tcW w:w="654" w:type="dxa"/>
            <w:gridSpan w:val="2"/>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755" w:type="dxa"/>
            <w:tcBorders>
              <w:top w:val="single" w:sz="4" w:space="0" w:color="auto"/>
              <w:left w:val="single" w:sz="4" w:space="0" w:color="auto"/>
              <w:bottom w:val="single" w:sz="4" w:space="0" w:color="auto"/>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5</w:t>
            </w:r>
          </w:p>
        </w:tc>
        <w:tc>
          <w:tcPr>
            <w:tcW w:w="698" w:type="dxa"/>
            <w:gridSpan w:val="2"/>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658" w:type="dxa"/>
            <w:gridSpan w:val="2"/>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715" w:type="dxa"/>
            <w:gridSpan w:val="3"/>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93" w:type="dxa"/>
            <w:gridSpan w:val="2"/>
          </w:tcPr>
          <w:p w:rsidR="00C82F0D" w:rsidRPr="009C41DD" w:rsidRDefault="00C82F0D" w:rsidP="00A56CC3">
            <w:pPr>
              <w:pStyle w:val="a9"/>
              <w:rPr>
                <w:rFonts w:ascii="Times New Roman" w:hAnsi="Times New Roman"/>
                <w:sz w:val="24"/>
                <w:szCs w:val="24"/>
              </w:rPr>
            </w:pPr>
          </w:p>
        </w:tc>
      </w:tr>
      <w:tr w:rsidR="00C82F0D" w:rsidRPr="009C41DD" w:rsidTr="00A56CC3">
        <w:trPr>
          <w:gridAfter w:val="5"/>
          <w:wAfter w:w="2485" w:type="dxa"/>
          <w:trHeight w:val="226"/>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20</w:t>
            </w:r>
          </w:p>
        </w:tc>
        <w:tc>
          <w:tcPr>
            <w:tcW w:w="1880" w:type="dxa"/>
            <w:tcBorders>
              <w:top w:val="single" w:sz="4" w:space="0" w:color="auto"/>
              <w:left w:val="single" w:sz="6" w:space="0" w:color="000000"/>
              <w:bottom w:val="single" w:sz="4" w:space="0" w:color="auto"/>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Обучающийся 20</w:t>
            </w:r>
          </w:p>
        </w:tc>
        <w:tc>
          <w:tcPr>
            <w:tcW w:w="654" w:type="dxa"/>
            <w:gridSpan w:val="2"/>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755" w:type="dxa"/>
            <w:tcBorders>
              <w:top w:val="single" w:sz="4" w:space="0" w:color="auto"/>
              <w:left w:val="single" w:sz="4" w:space="0" w:color="auto"/>
              <w:bottom w:val="single" w:sz="4" w:space="0" w:color="auto"/>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tc>
        <w:tc>
          <w:tcPr>
            <w:tcW w:w="698" w:type="dxa"/>
            <w:gridSpan w:val="2"/>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658" w:type="dxa"/>
            <w:gridSpan w:val="2"/>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15" w:type="dxa"/>
            <w:gridSpan w:val="3"/>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93" w:type="dxa"/>
            <w:gridSpan w:val="2"/>
          </w:tcPr>
          <w:p w:rsidR="00C82F0D" w:rsidRPr="009C41DD" w:rsidRDefault="00C82F0D" w:rsidP="00A56CC3">
            <w:pPr>
              <w:pStyle w:val="a9"/>
              <w:rPr>
                <w:rFonts w:ascii="Times New Roman" w:hAnsi="Times New Roman"/>
                <w:sz w:val="24"/>
                <w:szCs w:val="24"/>
              </w:rPr>
            </w:pPr>
          </w:p>
        </w:tc>
      </w:tr>
      <w:tr w:rsidR="00C82F0D" w:rsidRPr="009C41DD" w:rsidTr="00A56CC3">
        <w:trPr>
          <w:gridAfter w:val="5"/>
          <w:wAfter w:w="2485" w:type="dxa"/>
          <w:trHeight w:val="209"/>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21</w:t>
            </w:r>
          </w:p>
        </w:tc>
        <w:tc>
          <w:tcPr>
            <w:tcW w:w="1880" w:type="dxa"/>
            <w:tcBorders>
              <w:top w:val="single" w:sz="4" w:space="0" w:color="auto"/>
              <w:left w:val="single" w:sz="6" w:space="0" w:color="000000"/>
              <w:bottom w:val="single" w:sz="4" w:space="0" w:color="auto"/>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Обучающийся 21</w:t>
            </w:r>
          </w:p>
        </w:tc>
        <w:tc>
          <w:tcPr>
            <w:tcW w:w="654" w:type="dxa"/>
            <w:gridSpan w:val="2"/>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755" w:type="dxa"/>
            <w:tcBorders>
              <w:top w:val="single" w:sz="4" w:space="0" w:color="auto"/>
              <w:left w:val="single" w:sz="4" w:space="0" w:color="auto"/>
              <w:bottom w:val="single" w:sz="4" w:space="0" w:color="auto"/>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tc>
        <w:tc>
          <w:tcPr>
            <w:tcW w:w="698" w:type="dxa"/>
            <w:gridSpan w:val="2"/>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658" w:type="dxa"/>
            <w:gridSpan w:val="2"/>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15" w:type="dxa"/>
            <w:gridSpan w:val="3"/>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93" w:type="dxa"/>
            <w:gridSpan w:val="2"/>
          </w:tcPr>
          <w:p w:rsidR="00C82F0D" w:rsidRPr="009C41DD" w:rsidRDefault="00C82F0D" w:rsidP="00A56CC3">
            <w:pPr>
              <w:pStyle w:val="a9"/>
              <w:rPr>
                <w:rFonts w:ascii="Times New Roman" w:hAnsi="Times New Roman"/>
                <w:sz w:val="24"/>
                <w:szCs w:val="24"/>
              </w:rPr>
            </w:pPr>
          </w:p>
        </w:tc>
      </w:tr>
      <w:tr w:rsidR="00C82F0D" w:rsidRPr="009C41DD" w:rsidTr="00A56CC3">
        <w:trPr>
          <w:gridAfter w:val="5"/>
          <w:wAfter w:w="2485" w:type="dxa"/>
          <w:trHeight w:val="226"/>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22</w:t>
            </w:r>
          </w:p>
        </w:tc>
        <w:tc>
          <w:tcPr>
            <w:tcW w:w="1880" w:type="dxa"/>
            <w:tcBorders>
              <w:top w:val="single" w:sz="4" w:space="0" w:color="auto"/>
              <w:left w:val="single" w:sz="6" w:space="0" w:color="000000"/>
              <w:bottom w:val="single" w:sz="4" w:space="0" w:color="auto"/>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Обучающийся 22</w:t>
            </w:r>
          </w:p>
        </w:tc>
        <w:tc>
          <w:tcPr>
            <w:tcW w:w="654" w:type="dxa"/>
            <w:gridSpan w:val="2"/>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755" w:type="dxa"/>
            <w:tcBorders>
              <w:top w:val="single" w:sz="4" w:space="0" w:color="auto"/>
              <w:left w:val="single" w:sz="4" w:space="0" w:color="auto"/>
              <w:bottom w:val="single" w:sz="4" w:space="0" w:color="auto"/>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tc>
        <w:tc>
          <w:tcPr>
            <w:tcW w:w="698" w:type="dxa"/>
            <w:gridSpan w:val="2"/>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w:t>
            </w:r>
          </w:p>
          <w:p w:rsidR="00C82F0D" w:rsidRPr="009C41DD" w:rsidRDefault="00C82F0D" w:rsidP="00A56CC3">
            <w:pPr>
              <w:pStyle w:val="a9"/>
              <w:rPr>
                <w:rFonts w:ascii="Times New Roman" w:hAnsi="Times New Roman"/>
                <w:sz w:val="24"/>
                <w:szCs w:val="24"/>
              </w:rPr>
            </w:pPr>
          </w:p>
        </w:tc>
        <w:tc>
          <w:tcPr>
            <w:tcW w:w="658" w:type="dxa"/>
            <w:gridSpan w:val="2"/>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15" w:type="dxa"/>
            <w:gridSpan w:val="3"/>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5</w:t>
            </w:r>
          </w:p>
          <w:p w:rsidR="00C82F0D" w:rsidRPr="009C41DD" w:rsidRDefault="00C82F0D" w:rsidP="00A56CC3">
            <w:pPr>
              <w:pStyle w:val="a9"/>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93" w:type="dxa"/>
            <w:gridSpan w:val="2"/>
          </w:tcPr>
          <w:p w:rsidR="00C82F0D" w:rsidRPr="009C41DD" w:rsidRDefault="00C82F0D" w:rsidP="00A56CC3">
            <w:pPr>
              <w:pStyle w:val="a9"/>
              <w:rPr>
                <w:rFonts w:ascii="Times New Roman" w:hAnsi="Times New Roman"/>
                <w:sz w:val="24"/>
                <w:szCs w:val="24"/>
              </w:rPr>
            </w:pPr>
          </w:p>
        </w:tc>
      </w:tr>
      <w:tr w:rsidR="00C82F0D" w:rsidRPr="009C41DD" w:rsidTr="00A56CC3">
        <w:trPr>
          <w:gridAfter w:val="5"/>
          <w:wAfter w:w="2485" w:type="dxa"/>
          <w:trHeight w:val="226"/>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23</w:t>
            </w:r>
          </w:p>
        </w:tc>
        <w:tc>
          <w:tcPr>
            <w:tcW w:w="1880" w:type="dxa"/>
            <w:tcBorders>
              <w:top w:val="single" w:sz="4" w:space="0" w:color="auto"/>
              <w:left w:val="single" w:sz="6" w:space="0" w:color="000000"/>
              <w:bottom w:val="single" w:sz="4" w:space="0" w:color="auto"/>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Обучающийся 23</w:t>
            </w:r>
          </w:p>
        </w:tc>
        <w:tc>
          <w:tcPr>
            <w:tcW w:w="654" w:type="dxa"/>
            <w:gridSpan w:val="2"/>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p w:rsidR="00C82F0D" w:rsidRPr="009C41DD" w:rsidRDefault="00C82F0D" w:rsidP="00A56CC3">
            <w:pPr>
              <w:pStyle w:val="a9"/>
              <w:rPr>
                <w:rFonts w:ascii="Times New Roman" w:hAnsi="Times New Roman"/>
                <w:sz w:val="24"/>
                <w:szCs w:val="24"/>
              </w:rPr>
            </w:pPr>
          </w:p>
        </w:tc>
        <w:tc>
          <w:tcPr>
            <w:tcW w:w="755" w:type="dxa"/>
            <w:tcBorders>
              <w:top w:val="single" w:sz="4" w:space="0" w:color="auto"/>
              <w:left w:val="single" w:sz="4" w:space="0" w:color="auto"/>
              <w:bottom w:val="single" w:sz="4" w:space="0" w:color="auto"/>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5</w:t>
            </w:r>
          </w:p>
        </w:tc>
        <w:tc>
          <w:tcPr>
            <w:tcW w:w="698" w:type="dxa"/>
            <w:gridSpan w:val="2"/>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5</w:t>
            </w:r>
          </w:p>
          <w:p w:rsidR="00C82F0D" w:rsidRPr="009C41DD" w:rsidRDefault="00C82F0D" w:rsidP="00A56CC3">
            <w:pPr>
              <w:pStyle w:val="a9"/>
              <w:rPr>
                <w:rFonts w:ascii="Times New Roman" w:hAnsi="Times New Roman"/>
                <w:sz w:val="24"/>
                <w:szCs w:val="24"/>
              </w:rPr>
            </w:pPr>
          </w:p>
        </w:tc>
        <w:tc>
          <w:tcPr>
            <w:tcW w:w="658" w:type="dxa"/>
            <w:gridSpan w:val="2"/>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15" w:type="dxa"/>
            <w:gridSpan w:val="3"/>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834" w:type="dxa"/>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563" w:type="dxa"/>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p>
          <w:p w:rsidR="00C82F0D" w:rsidRPr="009C41DD" w:rsidRDefault="00C82F0D" w:rsidP="00A56CC3">
            <w:pPr>
              <w:pStyle w:val="a9"/>
              <w:rPr>
                <w:rFonts w:ascii="Times New Roman" w:hAnsi="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5</w:t>
            </w:r>
          </w:p>
          <w:p w:rsidR="00C82F0D" w:rsidRPr="009C41DD" w:rsidRDefault="00C82F0D" w:rsidP="00A56CC3">
            <w:pPr>
              <w:pStyle w:val="a9"/>
              <w:rPr>
                <w:rFonts w:ascii="Times New Roman" w:hAnsi="Times New Roman"/>
                <w:sz w:val="24"/>
                <w:szCs w:val="24"/>
              </w:rPr>
            </w:pPr>
          </w:p>
        </w:tc>
        <w:tc>
          <w:tcPr>
            <w:tcW w:w="93" w:type="dxa"/>
            <w:gridSpan w:val="2"/>
          </w:tcPr>
          <w:p w:rsidR="00C82F0D" w:rsidRPr="009C41DD" w:rsidRDefault="00C82F0D" w:rsidP="00A56CC3">
            <w:pPr>
              <w:pStyle w:val="a9"/>
              <w:rPr>
                <w:rFonts w:ascii="Times New Roman" w:hAnsi="Times New Roman"/>
                <w:sz w:val="24"/>
                <w:szCs w:val="24"/>
              </w:rPr>
            </w:pPr>
          </w:p>
        </w:tc>
      </w:tr>
      <w:tr w:rsidR="00C82F0D" w:rsidRPr="009C41DD" w:rsidTr="00A56CC3">
        <w:trPr>
          <w:gridAfter w:val="5"/>
          <w:wAfter w:w="2485" w:type="dxa"/>
          <w:trHeight w:val="226"/>
        </w:trPr>
        <w:tc>
          <w:tcPr>
            <w:tcW w:w="421" w:type="dxa"/>
            <w:tcBorders>
              <w:top w:val="single" w:sz="6" w:space="0" w:color="000000"/>
              <w:left w:val="single" w:sz="6" w:space="0" w:color="000000"/>
              <w:bottom w:val="single" w:sz="6" w:space="0" w:color="000000"/>
              <w:right w:val="single" w:sz="6" w:space="0" w:color="000000"/>
            </w:tcBorders>
          </w:tcPr>
          <w:p w:rsidR="00C82F0D" w:rsidRPr="009C41DD" w:rsidRDefault="00C82F0D" w:rsidP="00A56CC3">
            <w:pPr>
              <w:pStyle w:val="a9"/>
              <w:rPr>
                <w:rFonts w:ascii="Times New Roman" w:hAnsi="Times New Roman"/>
                <w:sz w:val="24"/>
                <w:szCs w:val="24"/>
              </w:rPr>
            </w:pPr>
          </w:p>
        </w:tc>
        <w:tc>
          <w:tcPr>
            <w:tcW w:w="1880" w:type="dxa"/>
            <w:tcBorders>
              <w:top w:val="single" w:sz="4" w:space="0" w:color="auto"/>
              <w:left w:val="single" w:sz="6" w:space="0" w:color="000000"/>
              <w:bottom w:val="single" w:sz="4" w:space="0" w:color="auto"/>
              <w:right w:val="single" w:sz="4" w:space="0" w:color="auto"/>
            </w:tcBorders>
          </w:tcPr>
          <w:p w:rsidR="00C82F0D" w:rsidRPr="009C41DD" w:rsidRDefault="007E08C5" w:rsidP="00A56CC3">
            <w:pPr>
              <w:pStyle w:val="a9"/>
              <w:rPr>
                <w:rFonts w:ascii="Times New Roman" w:hAnsi="Times New Roman"/>
                <w:sz w:val="24"/>
                <w:szCs w:val="24"/>
              </w:rPr>
            </w:pPr>
            <w:r w:rsidRPr="009C41DD">
              <w:rPr>
                <w:rFonts w:ascii="Times New Roman" w:hAnsi="Times New Roman"/>
                <w:sz w:val="24"/>
                <w:szCs w:val="24"/>
              </w:rPr>
              <w:t>Ср. балл</w:t>
            </w:r>
          </w:p>
        </w:tc>
        <w:tc>
          <w:tcPr>
            <w:tcW w:w="654" w:type="dxa"/>
            <w:gridSpan w:val="2"/>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3,47</w:t>
            </w:r>
          </w:p>
        </w:tc>
        <w:tc>
          <w:tcPr>
            <w:tcW w:w="755" w:type="dxa"/>
            <w:tcBorders>
              <w:top w:val="single" w:sz="4" w:space="0" w:color="auto"/>
              <w:left w:val="single" w:sz="4" w:space="0" w:color="auto"/>
              <w:bottom w:val="single" w:sz="4" w:space="0" w:color="auto"/>
              <w:right w:val="single" w:sz="4" w:space="0" w:color="auto"/>
            </w:tcBorders>
            <w:vAlign w:val="center"/>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3,91</w:t>
            </w:r>
          </w:p>
        </w:tc>
        <w:tc>
          <w:tcPr>
            <w:tcW w:w="698" w:type="dxa"/>
            <w:gridSpan w:val="2"/>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3,74</w:t>
            </w:r>
          </w:p>
        </w:tc>
        <w:tc>
          <w:tcPr>
            <w:tcW w:w="658" w:type="dxa"/>
            <w:gridSpan w:val="2"/>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3, 2</w:t>
            </w:r>
          </w:p>
        </w:tc>
        <w:tc>
          <w:tcPr>
            <w:tcW w:w="715" w:type="dxa"/>
            <w:gridSpan w:val="3"/>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4,33</w:t>
            </w:r>
          </w:p>
        </w:tc>
        <w:tc>
          <w:tcPr>
            <w:tcW w:w="834" w:type="dxa"/>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4,11</w:t>
            </w:r>
          </w:p>
        </w:tc>
        <w:tc>
          <w:tcPr>
            <w:tcW w:w="563" w:type="dxa"/>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3,33</w:t>
            </w:r>
          </w:p>
        </w:tc>
        <w:tc>
          <w:tcPr>
            <w:tcW w:w="703" w:type="dxa"/>
            <w:tcBorders>
              <w:top w:val="single" w:sz="4" w:space="0" w:color="auto"/>
              <w:left w:val="single" w:sz="4" w:space="0" w:color="auto"/>
              <w:bottom w:val="single" w:sz="4" w:space="0" w:color="auto"/>
              <w:right w:val="single" w:sz="4" w:space="0" w:color="auto"/>
            </w:tcBorders>
          </w:tcPr>
          <w:p w:rsidR="00C82F0D" w:rsidRPr="009C41DD" w:rsidRDefault="00C82F0D" w:rsidP="00A56CC3">
            <w:pPr>
              <w:pStyle w:val="a9"/>
              <w:rPr>
                <w:rFonts w:ascii="Times New Roman" w:hAnsi="Times New Roman"/>
                <w:sz w:val="24"/>
                <w:szCs w:val="24"/>
              </w:rPr>
            </w:pPr>
            <w:r w:rsidRPr="009C41DD">
              <w:rPr>
                <w:rFonts w:ascii="Times New Roman" w:hAnsi="Times New Roman"/>
                <w:sz w:val="24"/>
                <w:szCs w:val="24"/>
              </w:rPr>
              <w:t>4</w:t>
            </w:r>
          </w:p>
        </w:tc>
        <w:tc>
          <w:tcPr>
            <w:tcW w:w="93" w:type="dxa"/>
            <w:gridSpan w:val="2"/>
          </w:tcPr>
          <w:p w:rsidR="00C82F0D" w:rsidRPr="009C41DD" w:rsidRDefault="00C82F0D" w:rsidP="00A56CC3">
            <w:pPr>
              <w:pStyle w:val="a9"/>
              <w:rPr>
                <w:rFonts w:ascii="Times New Roman" w:hAnsi="Times New Roman"/>
                <w:sz w:val="24"/>
                <w:szCs w:val="24"/>
              </w:rPr>
            </w:pPr>
          </w:p>
        </w:tc>
      </w:tr>
    </w:tbl>
    <w:p w:rsidR="00C82F0D" w:rsidRPr="009C41DD" w:rsidRDefault="00C82F0D" w:rsidP="007E08C5">
      <w:pPr>
        <w:pStyle w:val="a9"/>
        <w:jc w:val="both"/>
        <w:rPr>
          <w:rFonts w:ascii="Times New Roman" w:hAnsi="Times New Roman"/>
          <w:sz w:val="24"/>
          <w:szCs w:val="24"/>
        </w:rPr>
      </w:pPr>
      <w:r w:rsidRPr="009C41DD">
        <w:rPr>
          <w:rFonts w:ascii="Times New Roman" w:hAnsi="Times New Roman"/>
          <w:sz w:val="24"/>
          <w:szCs w:val="24"/>
        </w:rPr>
        <w:t xml:space="preserve">     Результаты ГИА (ЕГЭ) указывают на то, что обучение, которое  проводилось в дистанционном режиме длительный период в 2021 и 2022 учебных годах, в  выпускных классах </w:t>
      </w:r>
      <w:r w:rsidRPr="009C41DD">
        <w:rPr>
          <w:rFonts w:ascii="Times New Roman" w:hAnsi="Times New Roman"/>
          <w:sz w:val="24"/>
          <w:szCs w:val="24"/>
        </w:rPr>
        <w:lastRenderedPageBreak/>
        <w:t xml:space="preserve">является новой формой работы, учитывая удаленность проживания кадетов и не всегда качественная работа интернета в некоторых районах республики, показатели успеваемости по гуманитарным предметам: обществознание и история  стали ниже предыдущих учебных годов. </w:t>
      </w:r>
    </w:p>
    <w:p w:rsidR="00C82F0D" w:rsidRPr="009C41DD" w:rsidRDefault="00C82F0D" w:rsidP="007E08C5">
      <w:pPr>
        <w:pStyle w:val="a9"/>
        <w:jc w:val="both"/>
        <w:rPr>
          <w:rFonts w:ascii="Times New Roman" w:hAnsi="Times New Roman"/>
          <w:sz w:val="24"/>
          <w:szCs w:val="24"/>
        </w:rPr>
      </w:pPr>
    </w:p>
    <w:p w:rsidR="00C82F0D" w:rsidRPr="009C41DD" w:rsidRDefault="00C82F0D" w:rsidP="00C82F0D">
      <w:pPr>
        <w:pStyle w:val="a9"/>
        <w:rPr>
          <w:rFonts w:ascii="Times New Roman" w:hAnsi="Times New Roman"/>
          <w:sz w:val="24"/>
          <w:szCs w:val="24"/>
        </w:rPr>
      </w:pPr>
      <w:r w:rsidRPr="009C41DD">
        <w:rPr>
          <w:rFonts w:ascii="Times New Roman" w:hAnsi="Times New Roman"/>
          <w:sz w:val="24"/>
          <w:szCs w:val="24"/>
        </w:rPr>
        <w:t xml:space="preserve">   Хорошие показатели по русскому языку:25% сдали, в соответствии со шкалой перевода баллов ЕГЭ-23, 25% -на «5», 37,5% на «4», в итоге  качество </w:t>
      </w:r>
      <w:proofErr w:type="spellStart"/>
      <w:r w:rsidRPr="009C41DD">
        <w:rPr>
          <w:rFonts w:ascii="Times New Roman" w:hAnsi="Times New Roman"/>
          <w:sz w:val="24"/>
          <w:szCs w:val="24"/>
        </w:rPr>
        <w:t>обученности</w:t>
      </w:r>
      <w:proofErr w:type="spellEnd"/>
      <w:r w:rsidRPr="009C41DD">
        <w:rPr>
          <w:rFonts w:ascii="Times New Roman" w:hAnsi="Times New Roman"/>
          <w:sz w:val="24"/>
          <w:szCs w:val="24"/>
        </w:rPr>
        <w:t xml:space="preserve"> = 62,5%.  Математика (профиль) –на «5»=31,25, на «4»=6,25%, качество </w:t>
      </w:r>
      <w:proofErr w:type="spellStart"/>
      <w:r w:rsidRPr="009C41DD">
        <w:rPr>
          <w:rFonts w:ascii="Times New Roman" w:hAnsi="Times New Roman"/>
          <w:sz w:val="24"/>
          <w:szCs w:val="24"/>
        </w:rPr>
        <w:t>обученности</w:t>
      </w:r>
      <w:proofErr w:type="spellEnd"/>
      <w:r w:rsidRPr="009C41DD">
        <w:rPr>
          <w:rFonts w:ascii="Times New Roman" w:hAnsi="Times New Roman"/>
          <w:sz w:val="24"/>
          <w:szCs w:val="24"/>
        </w:rPr>
        <w:t xml:space="preserve"> 37,5%. Физика: на «4»=25%. В сравнении с прошлым годом эти предметы отражены на диаграмме:</w:t>
      </w:r>
    </w:p>
    <w:p w:rsidR="00C82F0D" w:rsidRPr="009C41DD" w:rsidRDefault="00C82F0D" w:rsidP="00C82F0D">
      <w:pPr>
        <w:rPr>
          <w:rFonts w:ascii="Times New Roman" w:eastAsia="Times New Roman" w:hAnsi="Times New Roman" w:cs="Times New Roman"/>
          <w:sz w:val="24"/>
          <w:szCs w:val="24"/>
          <w:lang w:eastAsia="ru-RU"/>
        </w:rPr>
      </w:pPr>
      <w:r w:rsidRPr="009C41DD">
        <w:rPr>
          <w:rFonts w:ascii="Times New Roman" w:eastAsia="Times New Roman" w:hAnsi="Times New Roman" w:cs="Times New Roman"/>
          <w:sz w:val="24"/>
          <w:szCs w:val="24"/>
          <w:lang w:eastAsia="ru-RU"/>
        </w:rPr>
        <w:t xml:space="preserve">    </w:t>
      </w:r>
    </w:p>
    <w:p w:rsidR="00C82F0D" w:rsidRPr="009C41DD" w:rsidRDefault="00C82F0D" w:rsidP="00C82F0D">
      <w:pPr>
        <w:spacing w:after="0" w:line="240" w:lineRule="auto"/>
        <w:ind w:firstLine="709"/>
        <w:jc w:val="both"/>
        <w:rPr>
          <w:rFonts w:ascii="Times New Roman" w:eastAsia="Times New Roman" w:hAnsi="Times New Roman" w:cs="Times New Roman"/>
          <w:sz w:val="24"/>
          <w:szCs w:val="24"/>
          <w:lang w:eastAsia="ru-RU"/>
        </w:rPr>
      </w:pPr>
      <w:r w:rsidRPr="009C41DD">
        <w:rPr>
          <w:rFonts w:ascii="Times New Roman" w:eastAsia="Times New Roman" w:hAnsi="Times New Roman" w:cs="Times New Roman"/>
          <w:noProof/>
          <w:sz w:val="24"/>
          <w:szCs w:val="24"/>
          <w:lang w:eastAsia="ru-RU"/>
        </w:rPr>
        <w:drawing>
          <wp:inline distT="0" distB="0" distL="0" distR="0" wp14:anchorId="2B5C31A6" wp14:editId="0AE98114">
            <wp:extent cx="4384800" cy="1807200"/>
            <wp:effectExtent l="0" t="0" r="15875" b="222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82F0D" w:rsidRPr="009C41DD" w:rsidRDefault="00C82F0D" w:rsidP="00C82F0D">
      <w:pPr>
        <w:spacing w:after="0" w:line="240" w:lineRule="auto"/>
        <w:ind w:firstLine="709"/>
        <w:jc w:val="both"/>
        <w:rPr>
          <w:rFonts w:ascii="Times New Roman" w:eastAsia="Times New Roman" w:hAnsi="Times New Roman" w:cs="Times New Roman"/>
          <w:sz w:val="24"/>
          <w:szCs w:val="24"/>
          <w:lang w:eastAsia="ru-RU"/>
        </w:rPr>
      </w:pPr>
    </w:p>
    <w:p w:rsidR="00C82F0D" w:rsidRPr="009C41DD" w:rsidRDefault="00C82F0D" w:rsidP="00C82F0D">
      <w:pPr>
        <w:spacing w:after="0" w:line="240" w:lineRule="auto"/>
        <w:ind w:firstLine="709"/>
        <w:jc w:val="both"/>
        <w:rPr>
          <w:rFonts w:ascii="Times New Roman" w:eastAsia="Times New Roman" w:hAnsi="Times New Roman" w:cs="Times New Roman"/>
          <w:sz w:val="24"/>
          <w:szCs w:val="24"/>
          <w:lang w:eastAsia="ru-RU"/>
        </w:rPr>
      </w:pPr>
    </w:p>
    <w:p w:rsidR="00C82F0D" w:rsidRPr="009C41DD" w:rsidRDefault="00C82F0D" w:rsidP="00C82F0D">
      <w:pPr>
        <w:spacing w:after="0" w:line="240" w:lineRule="auto"/>
        <w:jc w:val="both"/>
        <w:rPr>
          <w:rFonts w:ascii="Times New Roman" w:eastAsia="Times New Roman" w:hAnsi="Times New Roman" w:cs="Times New Roman"/>
          <w:sz w:val="24"/>
          <w:szCs w:val="24"/>
          <w:lang w:eastAsia="ru-RU"/>
        </w:rPr>
      </w:pPr>
      <w:r w:rsidRPr="009C41DD">
        <w:rPr>
          <w:rFonts w:ascii="Times New Roman" w:eastAsia="Times New Roman" w:hAnsi="Times New Roman" w:cs="Times New Roman"/>
          <w:sz w:val="24"/>
          <w:szCs w:val="24"/>
          <w:lang w:eastAsia="ru-RU"/>
        </w:rPr>
        <w:t xml:space="preserve">    Результаты ГИА (ОГЭ) и рейтинг успеваемости в течение года показали, примерно, одинаковые результаты, средний балл составляет  ОГЭ =3,69. </w:t>
      </w:r>
    </w:p>
    <w:p w:rsidR="00C82F0D" w:rsidRPr="009C41DD" w:rsidRDefault="00C82F0D" w:rsidP="00C82F0D">
      <w:pPr>
        <w:spacing w:after="0" w:line="240" w:lineRule="auto"/>
        <w:jc w:val="both"/>
        <w:rPr>
          <w:rFonts w:ascii="Times New Roman" w:eastAsia="Times New Roman" w:hAnsi="Times New Roman" w:cs="Times New Roman"/>
          <w:sz w:val="24"/>
          <w:szCs w:val="24"/>
          <w:lang w:eastAsia="ru-RU"/>
        </w:rPr>
      </w:pPr>
      <w:r w:rsidRPr="009C41DD">
        <w:rPr>
          <w:rFonts w:ascii="Times New Roman" w:eastAsia="Times New Roman" w:hAnsi="Times New Roman" w:cs="Times New Roman"/>
          <w:sz w:val="24"/>
          <w:szCs w:val="24"/>
          <w:lang w:eastAsia="ru-RU"/>
        </w:rPr>
        <w:t xml:space="preserve">  Средний балл выше «4» по трем предметам: география, информатика, биология. Два предмета: география и информатика стабильно удерживают качество </w:t>
      </w:r>
      <w:proofErr w:type="spellStart"/>
      <w:r w:rsidRPr="009C41DD">
        <w:rPr>
          <w:rFonts w:ascii="Times New Roman" w:eastAsia="Times New Roman" w:hAnsi="Times New Roman" w:cs="Times New Roman"/>
          <w:sz w:val="24"/>
          <w:szCs w:val="24"/>
          <w:lang w:eastAsia="ru-RU"/>
        </w:rPr>
        <w:t>обученности</w:t>
      </w:r>
      <w:proofErr w:type="spellEnd"/>
      <w:r w:rsidRPr="009C41DD">
        <w:rPr>
          <w:rFonts w:ascii="Times New Roman" w:eastAsia="Times New Roman" w:hAnsi="Times New Roman" w:cs="Times New Roman"/>
          <w:sz w:val="24"/>
          <w:szCs w:val="24"/>
          <w:lang w:eastAsia="ru-RU"/>
        </w:rPr>
        <w:t>.  География-предмет, который лидирует среди предметов по выбору:  количество сдающих (78,26%).</w:t>
      </w:r>
    </w:p>
    <w:p w:rsidR="00C82F0D" w:rsidRPr="009C41DD" w:rsidRDefault="00C82F0D" w:rsidP="00C82F0D">
      <w:pPr>
        <w:spacing w:after="0" w:line="240" w:lineRule="auto"/>
        <w:jc w:val="both"/>
        <w:rPr>
          <w:rFonts w:ascii="Times New Roman" w:eastAsia="Times New Roman" w:hAnsi="Times New Roman" w:cs="Times New Roman"/>
          <w:sz w:val="24"/>
          <w:szCs w:val="24"/>
          <w:lang w:eastAsia="ru-RU"/>
        </w:rPr>
      </w:pPr>
      <w:r w:rsidRPr="009C41DD">
        <w:rPr>
          <w:rFonts w:ascii="Times New Roman" w:eastAsia="Times New Roman" w:hAnsi="Times New Roman" w:cs="Times New Roman"/>
          <w:sz w:val="24"/>
          <w:szCs w:val="24"/>
          <w:lang w:eastAsia="ru-RU"/>
        </w:rPr>
        <w:br w:type="textWrapping" w:clear="all"/>
      </w:r>
    </w:p>
    <w:p w:rsidR="00C82F0D" w:rsidRPr="009C41DD" w:rsidRDefault="00C82F0D" w:rsidP="00C82F0D">
      <w:pPr>
        <w:spacing w:after="0" w:line="240" w:lineRule="auto"/>
        <w:jc w:val="both"/>
        <w:rPr>
          <w:rFonts w:ascii="Times New Roman" w:eastAsia="Times New Roman" w:hAnsi="Times New Roman" w:cs="Times New Roman"/>
          <w:sz w:val="24"/>
          <w:szCs w:val="24"/>
          <w:highlight w:val="cyan"/>
          <w:lang w:eastAsia="ru-RU"/>
        </w:rPr>
      </w:pPr>
      <w:r w:rsidRPr="009C41DD">
        <w:rPr>
          <w:rFonts w:ascii="Times New Roman" w:eastAsia="Times New Roman" w:hAnsi="Times New Roman" w:cs="Times New Roman"/>
          <w:noProof/>
          <w:sz w:val="24"/>
          <w:szCs w:val="24"/>
          <w:highlight w:val="cyan"/>
          <w:lang w:eastAsia="ru-RU"/>
        </w:rPr>
        <w:drawing>
          <wp:inline distT="0" distB="0" distL="0" distR="0" wp14:anchorId="3B099297" wp14:editId="794978C7">
            <wp:extent cx="4478400" cy="2354400"/>
            <wp:effectExtent l="0" t="0" r="17780"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2F0D" w:rsidRPr="009C41DD" w:rsidRDefault="00C82F0D" w:rsidP="00C82F0D">
      <w:pPr>
        <w:spacing w:after="0" w:line="240" w:lineRule="auto"/>
        <w:ind w:firstLine="709"/>
        <w:jc w:val="both"/>
        <w:rPr>
          <w:rFonts w:ascii="Times New Roman" w:eastAsia="Times New Roman" w:hAnsi="Times New Roman" w:cs="Times New Roman"/>
          <w:sz w:val="24"/>
          <w:szCs w:val="24"/>
          <w:highlight w:val="cyan"/>
          <w:lang w:eastAsia="ru-RU"/>
        </w:rPr>
      </w:pPr>
    </w:p>
    <w:p w:rsidR="007E08C5" w:rsidRPr="009C41DD" w:rsidRDefault="007E08C5" w:rsidP="002A33CF">
      <w:pPr>
        <w:shd w:val="clear" w:color="auto" w:fill="FFFFFF"/>
        <w:spacing w:after="0" w:line="240" w:lineRule="auto"/>
        <w:ind w:firstLine="709"/>
        <w:jc w:val="both"/>
        <w:rPr>
          <w:rFonts w:ascii="Times New Roman" w:hAnsi="Times New Roman" w:cs="Times New Roman"/>
          <w:b/>
          <w:spacing w:val="-1"/>
          <w:sz w:val="24"/>
          <w:szCs w:val="24"/>
          <w:u w:val="single"/>
        </w:rPr>
      </w:pPr>
    </w:p>
    <w:p w:rsidR="009C41DD" w:rsidRDefault="009C41DD" w:rsidP="002A33CF">
      <w:pPr>
        <w:shd w:val="clear" w:color="auto" w:fill="FFFFFF"/>
        <w:spacing w:after="0" w:line="240" w:lineRule="auto"/>
        <w:ind w:firstLine="709"/>
        <w:jc w:val="both"/>
        <w:rPr>
          <w:rFonts w:ascii="Times New Roman" w:hAnsi="Times New Roman" w:cs="Times New Roman"/>
          <w:b/>
          <w:color w:val="FF00FF"/>
          <w:spacing w:val="-1"/>
          <w:sz w:val="24"/>
          <w:szCs w:val="24"/>
          <w:u w:val="single"/>
        </w:rPr>
      </w:pPr>
    </w:p>
    <w:p w:rsidR="009C41DD" w:rsidRDefault="009C41DD" w:rsidP="002A33CF">
      <w:pPr>
        <w:shd w:val="clear" w:color="auto" w:fill="FFFFFF"/>
        <w:spacing w:after="0" w:line="240" w:lineRule="auto"/>
        <w:ind w:firstLine="709"/>
        <w:jc w:val="both"/>
        <w:rPr>
          <w:rFonts w:ascii="Times New Roman" w:hAnsi="Times New Roman" w:cs="Times New Roman"/>
          <w:b/>
          <w:color w:val="FF00FF"/>
          <w:spacing w:val="-1"/>
          <w:sz w:val="24"/>
          <w:szCs w:val="24"/>
          <w:u w:val="single"/>
        </w:rPr>
      </w:pPr>
    </w:p>
    <w:p w:rsidR="009C41DD" w:rsidRDefault="009C41DD" w:rsidP="002A33CF">
      <w:pPr>
        <w:shd w:val="clear" w:color="auto" w:fill="FFFFFF"/>
        <w:spacing w:after="0" w:line="240" w:lineRule="auto"/>
        <w:ind w:firstLine="709"/>
        <w:jc w:val="both"/>
        <w:rPr>
          <w:rFonts w:ascii="Times New Roman" w:hAnsi="Times New Roman" w:cs="Times New Roman"/>
          <w:b/>
          <w:color w:val="FF00FF"/>
          <w:spacing w:val="-1"/>
          <w:sz w:val="24"/>
          <w:szCs w:val="24"/>
          <w:u w:val="single"/>
        </w:rPr>
      </w:pPr>
    </w:p>
    <w:p w:rsidR="009C41DD" w:rsidRDefault="009C41DD" w:rsidP="002A33CF">
      <w:pPr>
        <w:shd w:val="clear" w:color="auto" w:fill="FFFFFF"/>
        <w:spacing w:after="0" w:line="240" w:lineRule="auto"/>
        <w:ind w:firstLine="709"/>
        <w:jc w:val="both"/>
        <w:rPr>
          <w:rFonts w:ascii="Times New Roman" w:hAnsi="Times New Roman" w:cs="Times New Roman"/>
          <w:b/>
          <w:color w:val="FF00FF"/>
          <w:spacing w:val="-1"/>
          <w:sz w:val="24"/>
          <w:szCs w:val="24"/>
          <w:u w:val="single"/>
        </w:rPr>
      </w:pPr>
    </w:p>
    <w:p w:rsidR="009C41DD" w:rsidRDefault="009C41DD" w:rsidP="002A33CF">
      <w:pPr>
        <w:shd w:val="clear" w:color="auto" w:fill="FFFFFF"/>
        <w:spacing w:after="0" w:line="240" w:lineRule="auto"/>
        <w:ind w:firstLine="709"/>
        <w:jc w:val="both"/>
        <w:rPr>
          <w:rFonts w:ascii="Times New Roman" w:hAnsi="Times New Roman" w:cs="Times New Roman"/>
          <w:b/>
          <w:color w:val="FF00FF"/>
          <w:spacing w:val="-1"/>
          <w:sz w:val="24"/>
          <w:szCs w:val="24"/>
          <w:u w:val="single"/>
        </w:rPr>
      </w:pPr>
    </w:p>
    <w:p w:rsidR="009C41DD" w:rsidRDefault="009C41DD" w:rsidP="002A33CF">
      <w:pPr>
        <w:shd w:val="clear" w:color="auto" w:fill="FFFFFF"/>
        <w:spacing w:after="0" w:line="240" w:lineRule="auto"/>
        <w:ind w:firstLine="709"/>
        <w:jc w:val="both"/>
        <w:rPr>
          <w:rFonts w:ascii="Times New Roman" w:hAnsi="Times New Roman" w:cs="Times New Roman"/>
          <w:b/>
          <w:color w:val="FF00FF"/>
          <w:spacing w:val="-1"/>
          <w:sz w:val="24"/>
          <w:szCs w:val="24"/>
          <w:u w:val="single"/>
        </w:rPr>
      </w:pPr>
    </w:p>
    <w:p w:rsidR="00A2170A" w:rsidRPr="009C41DD" w:rsidRDefault="009C41DD" w:rsidP="009C41DD">
      <w:pPr>
        <w:shd w:val="clear" w:color="auto" w:fill="FFFFFF"/>
        <w:spacing w:after="0" w:line="240" w:lineRule="auto"/>
        <w:ind w:firstLine="709"/>
        <w:jc w:val="center"/>
        <w:rPr>
          <w:rFonts w:ascii="Times New Roman" w:hAnsi="Times New Roman" w:cs="Times New Roman"/>
          <w:b/>
          <w:spacing w:val="-2"/>
          <w:sz w:val="24"/>
          <w:szCs w:val="24"/>
        </w:rPr>
      </w:pPr>
      <w:r w:rsidRPr="009C41DD">
        <w:rPr>
          <w:rFonts w:ascii="Times New Roman" w:hAnsi="Times New Roman" w:cs="Times New Roman"/>
          <w:b/>
          <w:spacing w:val="-1"/>
          <w:sz w:val="24"/>
          <w:szCs w:val="24"/>
        </w:rPr>
        <w:lastRenderedPageBreak/>
        <w:t xml:space="preserve">ДАННЫЕ О ПОСТУПЛЕНИИ В УЧРЕЖДЕНИЯ ПРОФЕССИОНАЛЬНОГО </w:t>
      </w:r>
      <w:r w:rsidRPr="009C41DD">
        <w:rPr>
          <w:rFonts w:ascii="Times New Roman" w:hAnsi="Times New Roman" w:cs="Times New Roman"/>
          <w:b/>
          <w:spacing w:val="-2"/>
          <w:sz w:val="24"/>
          <w:szCs w:val="24"/>
        </w:rPr>
        <w:t>ОБРАЗОВАНИЯ, ТРУДОУСТРОЙСТВЕ ВЫПУСКНИКОВ</w:t>
      </w:r>
    </w:p>
    <w:p w:rsidR="00E23EAB" w:rsidRPr="00475905" w:rsidRDefault="00E23EAB" w:rsidP="00E23EAB">
      <w:pPr>
        <w:spacing w:after="0" w:line="240" w:lineRule="auto"/>
        <w:jc w:val="center"/>
        <w:rPr>
          <w:rFonts w:ascii="Times New Roman" w:eastAsiaTheme="minorEastAsia" w:hAnsi="Times New Roman" w:cs="Times New Roman"/>
          <w:b/>
          <w:sz w:val="24"/>
          <w:szCs w:val="24"/>
          <w:lang w:eastAsia="ru-RU"/>
        </w:rPr>
      </w:pPr>
      <w:r w:rsidRPr="00475905">
        <w:rPr>
          <w:rFonts w:ascii="Times New Roman" w:eastAsiaTheme="minorEastAsia" w:hAnsi="Times New Roman" w:cs="Times New Roman"/>
          <w:b/>
          <w:sz w:val="24"/>
          <w:szCs w:val="24"/>
          <w:lang w:eastAsia="ru-RU"/>
        </w:rPr>
        <w:t>2023</w:t>
      </w:r>
    </w:p>
    <w:p w:rsidR="00E23EAB" w:rsidRPr="00475905" w:rsidRDefault="00E23EAB" w:rsidP="00E23EAB">
      <w:pPr>
        <w:spacing w:after="0" w:line="240" w:lineRule="auto"/>
        <w:jc w:val="center"/>
        <w:rPr>
          <w:rFonts w:ascii="Times New Roman" w:eastAsiaTheme="minorEastAsia" w:hAnsi="Times New Roman" w:cs="Times New Roman"/>
          <w:b/>
          <w:sz w:val="24"/>
          <w:szCs w:val="24"/>
          <w:lang w:eastAsia="ru-RU"/>
        </w:rPr>
      </w:pPr>
      <w:r w:rsidRPr="00475905">
        <w:rPr>
          <w:rFonts w:ascii="Times New Roman" w:eastAsiaTheme="minorEastAsia" w:hAnsi="Times New Roman" w:cs="Times New Roman"/>
          <w:b/>
          <w:sz w:val="24"/>
          <w:szCs w:val="24"/>
          <w:lang w:eastAsia="ru-RU"/>
        </w:rPr>
        <w:t>11 класс</w:t>
      </w:r>
    </w:p>
    <w:p w:rsidR="00E23EAB" w:rsidRPr="00475905" w:rsidRDefault="00E23EAB" w:rsidP="00E23EAB">
      <w:pPr>
        <w:spacing w:after="0" w:line="240" w:lineRule="auto"/>
        <w:jc w:val="both"/>
        <w:rPr>
          <w:rFonts w:ascii="Times New Roman" w:eastAsiaTheme="minorEastAsia" w:hAnsi="Times New Roman" w:cs="Times New Roman"/>
          <w:b/>
          <w:sz w:val="24"/>
          <w:szCs w:val="24"/>
          <w:lang w:eastAsia="ru-RU"/>
        </w:rPr>
      </w:pPr>
      <w:r w:rsidRPr="00475905">
        <w:rPr>
          <w:rFonts w:ascii="Times New Roman" w:eastAsiaTheme="minorEastAsia" w:hAnsi="Times New Roman" w:cs="Times New Roman"/>
          <w:b/>
          <w:sz w:val="24"/>
          <w:szCs w:val="24"/>
          <w:lang w:eastAsia="ru-RU"/>
        </w:rPr>
        <w:t>Всего: 17 человек</w:t>
      </w:r>
    </w:p>
    <w:p w:rsidR="00E23EAB" w:rsidRPr="00475905" w:rsidRDefault="00E23EAB" w:rsidP="00E23EAB">
      <w:pPr>
        <w:spacing w:after="0" w:line="240" w:lineRule="auto"/>
        <w:jc w:val="both"/>
        <w:rPr>
          <w:rFonts w:ascii="Times New Roman" w:eastAsiaTheme="minorEastAsia" w:hAnsi="Times New Roman" w:cs="Times New Roman"/>
          <w:b/>
          <w:sz w:val="24"/>
          <w:szCs w:val="24"/>
          <w:lang w:eastAsia="ru-RU"/>
        </w:rPr>
      </w:pPr>
    </w:p>
    <w:tbl>
      <w:tblPr>
        <w:tblStyle w:val="a7"/>
        <w:tblW w:w="10206" w:type="dxa"/>
        <w:tblInd w:w="108" w:type="dxa"/>
        <w:tblLook w:val="04A0" w:firstRow="1" w:lastRow="0" w:firstColumn="1" w:lastColumn="0" w:noHBand="0" w:noVBand="1"/>
      </w:tblPr>
      <w:tblGrid>
        <w:gridCol w:w="567"/>
        <w:gridCol w:w="3474"/>
        <w:gridCol w:w="6165"/>
      </w:tblGrid>
      <w:tr w:rsidR="00475905" w:rsidRPr="00475905" w:rsidTr="00D0429C">
        <w:tc>
          <w:tcPr>
            <w:tcW w:w="10206" w:type="dxa"/>
            <w:gridSpan w:val="3"/>
          </w:tcPr>
          <w:p w:rsidR="00E23EAB" w:rsidRPr="00475905" w:rsidRDefault="00E23EAB" w:rsidP="00E23EAB">
            <w:pPr>
              <w:jc w:val="center"/>
              <w:rPr>
                <w:rFonts w:ascii="Times New Roman" w:hAnsi="Times New Roman" w:cs="Times New Roman"/>
                <w:b/>
                <w:sz w:val="24"/>
                <w:szCs w:val="24"/>
              </w:rPr>
            </w:pPr>
            <w:r w:rsidRPr="00475905">
              <w:rPr>
                <w:rFonts w:ascii="Times New Roman" w:hAnsi="Times New Roman" w:cs="Times New Roman"/>
                <w:b/>
                <w:sz w:val="24"/>
                <w:szCs w:val="24"/>
              </w:rPr>
              <w:t>Высшие профессиональные учебные заведения</w:t>
            </w:r>
          </w:p>
        </w:tc>
      </w:tr>
      <w:tr w:rsidR="00475905" w:rsidRPr="00475905" w:rsidTr="00D0429C">
        <w:tc>
          <w:tcPr>
            <w:tcW w:w="10206" w:type="dxa"/>
            <w:gridSpan w:val="3"/>
          </w:tcPr>
          <w:p w:rsidR="00E23EAB" w:rsidRPr="00475905" w:rsidRDefault="00E23EAB" w:rsidP="00E23EAB">
            <w:pPr>
              <w:rPr>
                <w:rFonts w:ascii="Times New Roman" w:hAnsi="Times New Roman" w:cs="Times New Roman"/>
                <w:b/>
                <w:sz w:val="24"/>
                <w:szCs w:val="24"/>
              </w:rPr>
            </w:pPr>
            <w:r w:rsidRPr="00475905">
              <w:rPr>
                <w:rFonts w:ascii="Times New Roman" w:hAnsi="Times New Roman" w:cs="Times New Roman"/>
                <w:b/>
                <w:sz w:val="24"/>
                <w:szCs w:val="24"/>
              </w:rPr>
              <w:t>Военного профиля и силовых структур</w:t>
            </w:r>
          </w:p>
        </w:tc>
      </w:tr>
      <w:tr w:rsidR="00475905" w:rsidRPr="00475905" w:rsidTr="00D0429C">
        <w:tc>
          <w:tcPr>
            <w:tcW w:w="567" w:type="dxa"/>
            <w:tcBorders>
              <w:right w:val="single" w:sz="4" w:space="0" w:color="auto"/>
            </w:tcBorders>
          </w:tcPr>
          <w:p w:rsidR="00E23EAB" w:rsidRPr="00475905" w:rsidRDefault="00E23EAB" w:rsidP="00E23EAB">
            <w:pPr>
              <w:jc w:val="center"/>
              <w:rPr>
                <w:rFonts w:ascii="Times New Roman" w:hAnsi="Times New Roman" w:cs="Times New Roman"/>
                <w:sz w:val="24"/>
                <w:szCs w:val="24"/>
              </w:rPr>
            </w:pPr>
            <w:r w:rsidRPr="00475905">
              <w:rPr>
                <w:rFonts w:ascii="Times New Roman" w:hAnsi="Times New Roman" w:cs="Times New Roman"/>
                <w:sz w:val="24"/>
                <w:szCs w:val="24"/>
              </w:rPr>
              <w:t>1</w:t>
            </w:r>
          </w:p>
        </w:tc>
        <w:tc>
          <w:tcPr>
            <w:tcW w:w="3474" w:type="dxa"/>
            <w:tcBorders>
              <w:left w:val="single" w:sz="4" w:space="0" w:color="auto"/>
            </w:tcBorders>
          </w:tcPr>
          <w:p w:rsidR="00E23EAB" w:rsidRPr="00475905" w:rsidRDefault="00E23EAB" w:rsidP="00E23EAB">
            <w:pPr>
              <w:rPr>
                <w:rFonts w:ascii="Times New Roman" w:hAnsi="Times New Roman" w:cs="Times New Roman"/>
                <w:sz w:val="24"/>
                <w:szCs w:val="24"/>
              </w:rPr>
            </w:pPr>
            <w:r w:rsidRPr="00475905">
              <w:rPr>
                <w:rFonts w:ascii="Times New Roman" w:hAnsi="Times New Roman" w:cs="Times New Roman"/>
                <w:sz w:val="24"/>
                <w:szCs w:val="24"/>
              </w:rPr>
              <w:t>1 человек</w:t>
            </w:r>
          </w:p>
        </w:tc>
        <w:tc>
          <w:tcPr>
            <w:tcW w:w="6165" w:type="dxa"/>
          </w:tcPr>
          <w:p w:rsidR="00E23EAB" w:rsidRPr="00475905" w:rsidRDefault="00E23EAB" w:rsidP="00E23EAB">
            <w:pPr>
              <w:rPr>
                <w:rFonts w:ascii="Times New Roman" w:hAnsi="Times New Roman" w:cs="Times New Roman"/>
                <w:sz w:val="24"/>
                <w:szCs w:val="24"/>
              </w:rPr>
            </w:pPr>
            <w:r w:rsidRPr="00475905">
              <w:rPr>
                <w:rFonts w:ascii="Times New Roman" w:hAnsi="Times New Roman" w:cs="Times New Roman"/>
                <w:sz w:val="24"/>
                <w:szCs w:val="24"/>
              </w:rPr>
              <w:t>Училище МВД в г. Санкт-Петербург.</w:t>
            </w:r>
          </w:p>
        </w:tc>
      </w:tr>
      <w:tr w:rsidR="00475905" w:rsidRPr="00475905" w:rsidTr="00D0429C">
        <w:tc>
          <w:tcPr>
            <w:tcW w:w="10206" w:type="dxa"/>
            <w:gridSpan w:val="3"/>
          </w:tcPr>
          <w:p w:rsidR="00E23EAB" w:rsidRPr="00475905" w:rsidRDefault="00E23EAB" w:rsidP="00E23EAB">
            <w:pPr>
              <w:rPr>
                <w:rFonts w:ascii="Times New Roman" w:hAnsi="Times New Roman" w:cs="Times New Roman"/>
                <w:b/>
                <w:sz w:val="24"/>
                <w:szCs w:val="24"/>
              </w:rPr>
            </w:pPr>
            <w:r w:rsidRPr="00475905">
              <w:rPr>
                <w:rFonts w:ascii="Times New Roman" w:hAnsi="Times New Roman" w:cs="Times New Roman"/>
                <w:b/>
                <w:sz w:val="24"/>
                <w:szCs w:val="24"/>
              </w:rPr>
              <w:t>Гражданского профиля</w:t>
            </w:r>
          </w:p>
        </w:tc>
      </w:tr>
      <w:tr w:rsidR="00475905" w:rsidRPr="00475905" w:rsidTr="00D0429C">
        <w:tc>
          <w:tcPr>
            <w:tcW w:w="567" w:type="dxa"/>
            <w:tcBorders>
              <w:right w:val="single" w:sz="4" w:space="0" w:color="auto"/>
            </w:tcBorders>
          </w:tcPr>
          <w:p w:rsidR="00E23EAB" w:rsidRPr="00475905" w:rsidRDefault="00E23EAB" w:rsidP="00E23EAB">
            <w:pPr>
              <w:jc w:val="center"/>
              <w:rPr>
                <w:rFonts w:ascii="Times New Roman" w:hAnsi="Times New Roman" w:cs="Times New Roman"/>
                <w:sz w:val="24"/>
                <w:szCs w:val="24"/>
              </w:rPr>
            </w:pPr>
            <w:r w:rsidRPr="00475905">
              <w:rPr>
                <w:rFonts w:ascii="Times New Roman" w:hAnsi="Times New Roman" w:cs="Times New Roman"/>
                <w:sz w:val="24"/>
                <w:szCs w:val="24"/>
              </w:rPr>
              <w:t>2</w:t>
            </w:r>
          </w:p>
        </w:tc>
        <w:tc>
          <w:tcPr>
            <w:tcW w:w="3474" w:type="dxa"/>
            <w:tcBorders>
              <w:left w:val="single" w:sz="4" w:space="0" w:color="auto"/>
            </w:tcBorders>
          </w:tcPr>
          <w:p w:rsidR="00E23EAB" w:rsidRPr="00475905" w:rsidRDefault="00E23EAB" w:rsidP="00E23EAB">
            <w:pPr>
              <w:rPr>
                <w:rFonts w:ascii="Times New Roman" w:hAnsi="Times New Roman" w:cs="Times New Roman"/>
                <w:sz w:val="24"/>
                <w:szCs w:val="24"/>
              </w:rPr>
            </w:pPr>
            <w:r w:rsidRPr="00475905">
              <w:rPr>
                <w:rFonts w:ascii="Times New Roman" w:hAnsi="Times New Roman" w:cs="Times New Roman"/>
                <w:sz w:val="24"/>
                <w:szCs w:val="24"/>
              </w:rPr>
              <w:t>6 человек</w:t>
            </w:r>
          </w:p>
          <w:p w:rsidR="00E23EAB" w:rsidRPr="00475905" w:rsidRDefault="00E23EAB" w:rsidP="00E23EAB">
            <w:pPr>
              <w:rPr>
                <w:rFonts w:ascii="Times New Roman" w:hAnsi="Times New Roman" w:cs="Times New Roman"/>
                <w:sz w:val="24"/>
                <w:szCs w:val="24"/>
              </w:rPr>
            </w:pPr>
          </w:p>
        </w:tc>
        <w:tc>
          <w:tcPr>
            <w:tcW w:w="6165" w:type="dxa"/>
          </w:tcPr>
          <w:p w:rsidR="00E23EAB" w:rsidRPr="00475905" w:rsidRDefault="00E23EAB" w:rsidP="00E23EAB">
            <w:pPr>
              <w:rPr>
                <w:rFonts w:ascii="Times New Roman" w:hAnsi="Times New Roman" w:cs="Times New Roman"/>
                <w:sz w:val="24"/>
                <w:szCs w:val="24"/>
                <w:shd w:val="clear" w:color="auto" w:fill="FFFFFF"/>
              </w:rPr>
            </w:pPr>
            <w:r w:rsidRPr="00475905">
              <w:rPr>
                <w:rFonts w:ascii="Times New Roman" w:hAnsi="Times New Roman" w:cs="Times New Roman"/>
                <w:sz w:val="24"/>
                <w:szCs w:val="24"/>
                <w:shd w:val="clear" w:color="auto" w:fill="FFFFFF"/>
              </w:rPr>
              <w:t>ФГБОУВО «Петрозаводский государственный университет»:</w:t>
            </w:r>
          </w:p>
          <w:p w:rsidR="00E23EAB" w:rsidRPr="00475905" w:rsidRDefault="00E23EAB" w:rsidP="00E23EAB">
            <w:pPr>
              <w:rPr>
                <w:rFonts w:ascii="Times New Roman" w:hAnsi="Times New Roman" w:cs="Times New Roman"/>
                <w:sz w:val="24"/>
                <w:szCs w:val="24"/>
                <w:shd w:val="clear" w:color="auto" w:fill="FFFFFF"/>
              </w:rPr>
            </w:pPr>
            <w:r w:rsidRPr="00475905">
              <w:rPr>
                <w:rFonts w:ascii="Times New Roman" w:hAnsi="Times New Roman" w:cs="Times New Roman"/>
                <w:sz w:val="24"/>
                <w:szCs w:val="24"/>
                <w:shd w:val="clear" w:color="auto" w:fill="FFFFFF"/>
              </w:rPr>
              <w:t>Институт лесных, горных и строительных наук, институт  физической культуры, спорта и туризма, физико-математический</w:t>
            </w:r>
          </w:p>
        </w:tc>
      </w:tr>
      <w:tr w:rsidR="00475905" w:rsidRPr="00475905" w:rsidTr="00D0429C">
        <w:tc>
          <w:tcPr>
            <w:tcW w:w="567" w:type="dxa"/>
            <w:tcBorders>
              <w:right w:val="single" w:sz="4" w:space="0" w:color="auto"/>
            </w:tcBorders>
          </w:tcPr>
          <w:p w:rsidR="00E23EAB" w:rsidRPr="00475905" w:rsidRDefault="00E23EAB" w:rsidP="00E23EAB">
            <w:pPr>
              <w:jc w:val="center"/>
              <w:rPr>
                <w:rFonts w:ascii="Times New Roman" w:hAnsi="Times New Roman" w:cs="Times New Roman"/>
                <w:sz w:val="24"/>
                <w:szCs w:val="24"/>
              </w:rPr>
            </w:pPr>
            <w:r w:rsidRPr="00475905">
              <w:rPr>
                <w:rFonts w:ascii="Times New Roman" w:hAnsi="Times New Roman" w:cs="Times New Roman"/>
                <w:sz w:val="24"/>
                <w:szCs w:val="24"/>
              </w:rPr>
              <w:t>3</w:t>
            </w:r>
          </w:p>
        </w:tc>
        <w:tc>
          <w:tcPr>
            <w:tcW w:w="3474" w:type="dxa"/>
            <w:tcBorders>
              <w:left w:val="single" w:sz="4" w:space="0" w:color="auto"/>
            </w:tcBorders>
          </w:tcPr>
          <w:p w:rsidR="00E23EAB" w:rsidRPr="00475905" w:rsidRDefault="00E23EAB" w:rsidP="00E23EAB">
            <w:pPr>
              <w:rPr>
                <w:rFonts w:ascii="Times New Roman" w:hAnsi="Times New Roman" w:cs="Times New Roman"/>
                <w:sz w:val="24"/>
                <w:szCs w:val="24"/>
              </w:rPr>
            </w:pPr>
            <w:r w:rsidRPr="00475905">
              <w:rPr>
                <w:rFonts w:ascii="Times New Roman" w:hAnsi="Times New Roman" w:cs="Times New Roman"/>
                <w:sz w:val="24"/>
                <w:szCs w:val="24"/>
              </w:rPr>
              <w:t>1 человек</w:t>
            </w:r>
          </w:p>
        </w:tc>
        <w:tc>
          <w:tcPr>
            <w:tcW w:w="6165" w:type="dxa"/>
          </w:tcPr>
          <w:p w:rsidR="00E23EAB" w:rsidRPr="00475905" w:rsidRDefault="00E23EAB" w:rsidP="00E23EAB">
            <w:pPr>
              <w:rPr>
                <w:rFonts w:ascii="Times New Roman" w:hAnsi="Times New Roman" w:cs="Times New Roman"/>
                <w:sz w:val="24"/>
                <w:szCs w:val="24"/>
              </w:rPr>
            </w:pPr>
            <w:r w:rsidRPr="00475905">
              <w:rPr>
                <w:rFonts w:ascii="Times New Roman" w:hAnsi="Times New Roman" w:cs="Times New Roman"/>
                <w:sz w:val="24"/>
                <w:szCs w:val="24"/>
              </w:rPr>
              <w:t>Политехнический институт г. Санкт-Петербург</w:t>
            </w:r>
          </w:p>
        </w:tc>
      </w:tr>
      <w:tr w:rsidR="00475905" w:rsidRPr="00475905" w:rsidTr="00D0429C">
        <w:tc>
          <w:tcPr>
            <w:tcW w:w="567" w:type="dxa"/>
            <w:tcBorders>
              <w:right w:val="single" w:sz="4" w:space="0" w:color="auto"/>
            </w:tcBorders>
          </w:tcPr>
          <w:p w:rsidR="00E23EAB" w:rsidRPr="00475905" w:rsidRDefault="00E23EAB" w:rsidP="00E23EAB">
            <w:pPr>
              <w:jc w:val="center"/>
              <w:rPr>
                <w:rFonts w:ascii="Times New Roman" w:hAnsi="Times New Roman" w:cs="Times New Roman"/>
                <w:sz w:val="24"/>
                <w:szCs w:val="24"/>
              </w:rPr>
            </w:pPr>
            <w:r w:rsidRPr="00475905">
              <w:rPr>
                <w:rFonts w:ascii="Times New Roman" w:hAnsi="Times New Roman" w:cs="Times New Roman"/>
                <w:sz w:val="24"/>
                <w:szCs w:val="24"/>
              </w:rPr>
              <w:t>4</w:t>
            </w:r>
          </w:p>
        </w:tc>
        <w:tc>
          <w:tcPr>
            <w:tcW w:w="3474" w:type="dxa"/>
            <w:tcBorders>
              <w:left w:val="single" w:sz="4" w:space="0" w:color="auto"/>
            </w:tcBorders>
          </w:tcPr>
          <w:p w:rsidR="00E23EAB" w:rsidRPr="00475905" w:rsidRDefault="00E23EAB" w:rsidP="00E23EAB">
            <w:pPr>
              <w:rPr>
                <w:rFonts w:ascii="Times New Roman" w:hAnsi="Times New Roman" w:cs="Times New Roman"/>
                <w:sz w:val="24"/>
                <w:szCs w:val="24"/>
              </w:rPr>
            </w:pPr>
            <w:r w:rsidRPr="00475905">
              <w:rPr>
                <w:rFonts w:ascii="Times New Roman" w:hAnsi="Times New Roman" w:cs="Times New Roman"/>
                <w:sz w:val="24"/>
                <w:szCs w:val="24"/>
              </w:rPr>
              <w:t>1 человек</w:t>
            </w:r>
          </w:p>
        </w:tc>
        <w:tc>
          <w:tcPr>
            <w:tcW w:w="6165" w:type="dxa"/>
          </w:tcPr>
          <w:p w:rsidR="00E23EAB" w:rsidRPr="00475905" w:rsidRDefault="00E23EAB" w:rsidP="00E23EAB">
            <w:pPr>
              <w:rPr>
                <w:rFonts w:ascii="Times New Roman" w:hAnsi="Times New Roman" w:cs="Times New Roman"/>
                <w:sz w:val="24"/>
                <w:szCs w:val="24"/>
              </w:rPr>
            </w:pPr>
            <w:r w:rsidRPr="00475905">
              <w:rPr>
                <w:rFonts w:ascii="Times New Roman" w:hAnsi="Times New Roman" w:cs="Times New Roman"/>
                <w:sz w:val="24"/>
                <w:szCs w:val="24"/>
              </w:rPr>
              <w:t>ГУМРФ им Макарова в г. Санкт-Петербург</w:t>
            </w:r>
          </w:p>
        </w:tc>
      </w:tr>
      <w:tr w:rsidR="00475905" w:rsidRPr="00475905" w:rsidTr="00D0429C">
        <w:tc>
          <w:tcPr>
            <w:tcW w:w="10206" w:type="dxa"/>
            <w:gridSpan w:val="3"/>
          </w:tcPr>
          <w:p w:rsidR="00E23EAB" w:rsidRPr="00475905" w:rsidRDefault="00E23EAB" w:rsidP="00E23EAB">
            <w:pPr>
              <w:rPr>
                <w:rFonts w:ascii="Times New Roman" w:hAnsi="Times New Roman" w:cs="Times New Roman"/>
                <w:b/>
                <w:sz w:val="24"/>
                <w:szCs w:val="24"/>
              </w:rPr>
            </w:pPr>
            <w:r w:rsidRPr="00475905">
              <w:rPr>
                <w:rFonts w:ascii="Times New Roman" w:hAnsi="Times New Roman" w:cs="Times New Roman"/>
                <w:b/>
                <w:sz w:val="24"/>
                <w:szCs w:val="24"/>
              </w:rPr>
              <w:t>Средние профессиональные учебные заведения</w:t>
            </w:r>
          </w:p>
        </w:tc>
      </w:tr>
      <w:tr w:rsidR="00475905" w:rsidRPr="00475905" w:rsidTr="00D0429C">
        <w:tc>
          <w:tcPr>
            <w:tcW w:w="567" w:type="dxa"/>
            <w:tcBorders>
              <w:right w:val="single" w:sz="4" w:space="0" w:color="auto"/>
            </w:tcBorders>
          </w:tcPr>
          <w:p w:rsidR="00E23EAB" w:rsidRPr="00475905" w:rsidRDefault="00E23EAB" w:rsidP="00E23EAB">
            <w:pPr>
              <w:jc w:val="center"/>
              <w:rPr>
                <w:rFonts w:ascii="Times New Roman" w:hAnsi="Times New Roman" w:cs="Times New Roman"/>
                <w:sz w:val="24"/>
                <w:szCs w:val="24"/>
              </w:rPr>
            </w:pPr>
            <w:r w:rsidRPr="00475905">
              <w:rPr>
                <w:rFonts w:ascii="Times New Roman" w:hAnsi="Times New Roman" w:cs="Times New Roman"/>
                <w:sz w:val="24"/>
                <w:szCs w:val="24"/>
              </w:rPr>
              <w:t>5</w:t>
            </w:r>
          </w:p>
        </w:tc>
        <w:tc>
          <w:tcPr>
            <w:tcW w:w="3474" w:type="dxa"/>
            <w:tcBorders>
              <w:left w:val="single" w:sz="4" w:space="0" w:color="auto"/>
            </w:tcBorders>
          </w:tcPr>
          <w:p w:rsidR="00E23EAB" w:rsidRPr="00475905" w:rsidRDefault="00E23EAB" w:rsidP="00E23EAB">
            <w:pPr>
              <w:rPr>
                <w:rFonts w:ascii="Times New Roman" w:hAnsi="Times New Roman" w:cs="Times New Roman"/>
                <w:sz w:val="24"/>
                <w:szCs w:val="24"/>
              </w:rPr>
            </w:pPr>
            <w:r w:rsidRPr="00475905">
              <w:rPr>
                <w:rFonts w:ascii="Times New Roman" w:hAnsi="Times New Roman" w:cs="Times New Roman"/>
                <w:sz w:val="24"/>
                <w:szCs w:val="24"/>
              </w:rPr>
              <w:t xml:space="preserve">3 человека </w:t>
            </w:r>
          </w:p>
        </w:tc>
        <w:tc>
          <w:tcPr>
            <w:tcW w:w="6165" w:type="dxa"/>
          </w:tcPr>
          <w:p w:rsidR="00E23EAB" w:rsidRPr="00475905" w:rsidRDefault="00E23EAB" w:rsidP="00E23EAB">
            <w:pPr>
              <w:rPr>
                <w:rFonts w:ascii="Times New Roman" w:hAnsi="Times New Roman" w:cs="Times New Roman"/>
                <w:sz w:val="24"/>
                <w:szCs w:val="24"/>
              </w:rPr>
            </w:pPr>
            <w:r w:rsidRPr="00475905">
              <w:rPr>
                <w:rFonts w:ascii="Times New Roman" w:hAnsi="Times New Roman" w:cs="Times New Roman"/>
                <w:sz w:val="24"/>
                <w:szCs w:val="24"/>
              </w:rPr>
              <w:t>ГБПОУ РК «Петрозаводский техникум городского хозяйства»</w:t>
            </w:r>
          </w:p>
        </w:tc>
      </w:tr>
      <w:tr w:rsidR="00475905" w:rsidRPr="00475905" w:rsidTr="00D0429C">
        <w:tc>
          <w:tcPr>
            <w:tcW w:w="567" w:type="dxa"/>
            <w:tcBorders>
              <w:right w:val="single" w:sz="4" w:space="0" w:color="auto"/>
            </w:tcBorders>
          </w:tcPr>
          <w:p w:rsidR="00E23EAB" w:rsidRPr="00475905" w:rsidRDefault="00E23EAB" w:rsidP="00E23EAB">
            <w:pPr>
              <w:jc w:val="center"/>
              <w:rPr>
                <w:rFonts w:ascii="Times New Roman" w:hAnsi="Times New Roman" w:cs="Times New Roman"/>
                <w:sz w:val="24"/>
                <w:szCs w:val="24"/>
              </w:rPr>
            </w:pPr>
            <w:r w:rsidRPr="00475905">
              <w:rPr>
                <w:rFonts w:ascii="Times New Roman" w:hAnsi="Times New Roman" w:cs="Times New Roman"/>
                <w:sz w:val="24"/>
                <w:szCs w:val="24"/>
              </w:rPr>
              <w:t>6</w:t>
            </w:r>
          </w:p>
        </w:tc>
        <w:tc>
          <w:tcPr>
            <w:tcW w:w="3474" w:type="dxa"/>
            <w:tcBorders>
              <w:left w:val="single" w:sz="4" w:space="0" w:color="auto"/>
            </w:tcBorders>
          </w:tcPr>
          <w:p w:rsidR="00E23EAB" w:rsidRPr="00475905" w:rsidRDefault="00E23EAB" w:rsidP="00E23EAB">
            <w:pPr>
              <w:rPr>
                <w:rFonts w:ascii="Times New Roman" w:hAnsi="Times New Roman" w:cs="Times New Roman"/>
                <w:sz w:val="24"/>
                <w:szCs w:val="24"/>
              </w:rPr>
            </w:pPr>
            <w:r w:rsidRPr="00475905">
              <w:rPr>
                <w:rFonts w:ascii="Times New Roman" w:hAnsi="Times New Roman" w:cs="Times New Roman"/>
                <w:sz w:val="24"/>
                <w:szCs w:val="24"/>
              </w:rPr>
              <w:t>1 человек</w:t>
            </w:r>
          </w:p>
        </w:tc>
        <w:tc>
          <w:tcPr>
            <w:tcW w:w="6165" w:type="dxa"/>
          </w:tcPr>
          <w:p w:rsidR="00E23EAB" w:rsidRPr="00475905" w:rsidRDefault="00E23EAB" w:rsidP="00E23EAB">
            <w:pPr>
              <w:rPr>
                <w:rFonts w:ascii="Times New Roman" w:hAnsi="Times New Roman" w:cs="Times New Roman"/>
                <w:sz w:val="24"/>
                <w:szCs w:val="24"/>
              </w:rPr>
            </w:pPr>
            <w:proofErr w:type="spellStart"/>
            <w:r w:rsidRPr="00475905">
              <w:rPr>
                <w:rFonts w:ascii="Times New Roman" w:hAnsi="Times New Roman" w:cs="Times New Roman"/>
                <w:sz w:val="24"/>
                <w:szCs w:val="24"/>
              </w:rPr>
              <w:t>Лесотехникум</w:t>
            </w:r>
            <w:proofErr w:type="spellEnd"/>
            <w:r w:rsidRPr="00475905">
              <w:rPr>
                <w:rFonts w:ascii="Times New Roman" w:hAnsi="Times New Roman" w:cs="Times New Roman"/>
                <w:sz w:val="24"/>
                <w:szCs w:val="24"/>
              </w:rPr>
              <w:t xml:space="preserve"> в г. Петрозаводск</w:t>
            </w:r>
          </w:p>
        </w:tc>
      </w:tr>
      <w:tr w:rsidR="00475905" w:rsidRPr="00475905" w:rsidTr="00D0429C">
        <w:tc>
          <w:tcPr>
            <w:tcW w:w="567" w:type="dxa"/>
            <w:tcBorders>
              <w:right w:val="single" w:sz="4" w:space="0" w:color="auto"/>
            </w:tcBorders>
          </w:tcPr>
          <w:p w:rsidR="00E23EAB" w:rsidRPr="00475905" w:rsidRDefault="00E23EAB" w:rsidP="00E23EAB">
            <w:pPr>
              <w:jc w:val="center"/>
              <w:rPr>
                <w:rFonts w:ascii="Times New Roman" w:hAnsi="Times New Roman" w:cs="Times New Roman"/>
                <w:sz w:val="24"/>
                <w:szCs w:val="24"/>
              </w:rPr>
            </w:pPr>
            <w:r w:rsidRPr="00475905">
              <w:rPr>
                <w:rFonts w:ascii="Times New Roman" w:hAnsi="Times New Roman" w:cs="Times New Roman"/>
                <w:sz w:val="24"/>
                <w:szCs w:val="24"/>
              </w:rPr>
              <w:t>7</w:t>
            </w:r>
          </w:p>
        </w:tc>
        <w:tc>
          <w:tcPr>
            <w:tcW w:w="3474" w:type="dxa"/>
            <w:tcBorders>
              <w:left w:val="single" w:sz="4" w:space="0" w:color="auto"/>
            </w:tcBorders>
          </w:tcPr>
          <w:p w:rsidR="00E23EAB" w:rsidRPr="00475905" w:rsidRDefault="00E23EAB" w:rsidP="00E23EAB">
            <w:pPr>
              <w:rPr>
                <w:rFonts w:ascii="Times New Roman" w:hAnsi="Times New Roman" w:cs="Times New Roman"/>
                <w:sz w:val="24"/>
                <w:szCs w:val="24"/>
              </w:rPr>
            </w:pPr>
            <w:r w:rsidRPr="00475905">
              <w:rPr>
                <w:rFonts w:ascii="Times New Roman" w:hAnsi="Times New Roman" w:cs="Times New Roman"/>
                <w:sz w:val="24"/>
                <w:szCs w:val="24"/>
              </w:rPr>
              <w:t>1 человек</w:t>
            </w:r>
          </w:p>
        </w:tc>
        <w:tc>
          <w:tcPr>
            <w:tcW w:w="6165" w:type="dxa"/>
          </w:tcPr>
          <w:p w:rsidR="00E23EAB" w:rsidRPr="00475905" w:rsidRDefault="00E23EAB" w:rsidP="00E23EAB">
            <w:pPr>
              <w:rPr>
                <w:rFonts w:ascii="Times New Roman" w:hAnsi="Times New Roman" w:cs="Times New Roman"/>
                <w:sz w:val="24"/>
                <w:szCs w:val="24"/>
              </w:rPr>
            </w:pPr>
            <w:r w:rsidRPr="00475905">
              <w:rPr>
                <w:rFonts w:ascii="Times New Roman" w:hAnsi="Times New Roman" w:cs="Times New Roman"/>
                <w:sz w:val="24"/>
                <w:szCs w:val="24"/>
              </w:rPr>
              <w:t>Правовой колледж в г. Санкт-Петербург</w:t>
            </w:r>
          </w:p>
        </w:tc>
      </w:tr>
      <w:tr w:rsidR="00475905" w:rsidRPr="00475905" w:rsidTr="00D0429C">
        <w:tc>
          <w:tcPr>
            <w:tcW w:w="567" w:type="dxa"/>
            <w:tcBorders>
              <w:right w:val="single" w:sz="4" w:space="0" w:color="auto"/>
            </w:tcBorders>
          </w:tcPr>
          <w:p w:rsidR="00E23EAB" w:rsidRPr="00475905" w:rsidRDefault="00E23EAB" w:rsidP="00E23EAB">
            <w:pPr>
              <w:jc w:val="center"/>
              <w:rPr>
                <w:rFonts w:ascii="Times New Roman" w:hAnsi="Times New Roman" w:cs="Times New Roman"/>
                <w:sz w:val="24"/>
                <w:szCs w:val="24"/>
              </w:rPr>
            </w:pPr>
            <w:r w:rsidRPr="00475905">
              <w:rPr>
                <w:rFonts w:ascii="Times New Roman" w:hAnsi="Times New Roman" w:cs="Times New Roman"/>
                <w:sz w:val="24"/>
                <w:szCs w:val="24"/>
              </w:rPr>
              <w:t>8</w:t>
            </w:r>
          </w:p>
        </w:tc>
        <w:tc>
          <w:tcPr>
            <w:tcW w:w="3474" w:type="dxa"/>
            <w:tcBorders>
              <w:left w:val="single" w:sz="4" w:space="0" w:color="auto"/>
            </w:tcBorders>
          </w:tcPr>
          <w:p w:rsidR="00E23EAB" w:rsidRPr="00475905" w:rsidRDefault="00E23EAB" w:rsidP="00E23EAB">
            <w:pPr>
              <w:rPr>
                <w:rFonts w:ascii="Times New Roman" w:hAnsi="Times New Roman" w:cs="Times New Roman"/>
                <w:sz w:val="24"/>
                <w:szCs w:val="24"/>
              </w:rPr>
            </w:pPr>
            <w:r w:rsidRPr="00475905">
              <w:rPr>
                <w:rFonts w:ascii="Times New Roman" w:hAnsi="Times New Roman" w:cs="Times New Roman"/>
                <w:sz w:val="24"/>
                <w:szCs w:val="24"/>
              </w:rPr>
              <w:t>1 человек</w:t>
            </w:r>
          </w:p>
        </w:tc>
        <w:tc>
          <w:tcPr>
            <w:tcW w:w="6165" w:type="dxa"/>
          </w:tcPr>
          <w:p w:rsidR="00E23EAB" w:rsidRPr="00475905" w:rsidRDefault="00E23EAB" w:rsidP="00E23EAB">
            <w:pPr>
              <w:rPr>
                <w:rFonts w:ascii="Times New Roman" w:hAnsi="Times New Roman" w:cs="Times New Roman"/>
                <w:sz w:val="24"/>
                <w:szCs w:val="24"/>
              </w:rPr>
            </w:pPr>
            <w:proofErr w:type="spellStart"/>
            <w:r w:rsidRPr="00475905">
              <w:rPr>
                <w:rFonts w:ascii="Times New Roman" w:hAnsi="Times New Roman" w:cs="Times New Roman"/>
                <w:sz w:val="24"/>
                <w:szCs w:val="24"/>
              </w:rPr>
              <w:t>Агротехникум</w:t>
            </w:r>
            <w:proofErr w:type="spellEnd"/>
            <w:r w:rsidRPr="00475905">
              <w:rPr>
                <w:rFonts w:ascii="Times New Roman" w:hAnsi="Times New Roman" w:cs="Times New Roman"/>
                <w:sz w:val="24"/>
                <w:szCs w:val="24"/>
              </w:rPr>
              <w:t xml:space="preserve"> в г. Псков</w:t>
            </w:r>
          </w:p>
        </w:tc>
      </w:tr>
      <w:tr w:rsidR="00475905" w:rsidRPr="00475905" w:rsidTr="00D0429C">
        <w:tc>
          <w:tcPr>
            <w:tcW w:w="10206" w:type="dxa"/>
            <w:gridSpan w:val="3"/>
          </w:tcPr>
          <w:p w:rsidR="00E23EAB" w:rsidRPr="00475905" w:rsidRDefault="00E23EAB" w:rsidP="00E23EAB">
            <w:pPr>
              <w:rPr>
                <w:rFonts w:ascii="Times New Roman" w:hAnsi="Times New Roman" w:cs="Times New Roman"/>
                <w:b/>
                <w:sz w:val="24"/>
                <w:szCs w:val="24"/>
              </w:rPr>
            </w:pPr>
            <w:r w:rsidRPr="00475905">
              <w:rPr>
                <w:rFonts w:ascii="Times New Roman" w:hAnsi="Times New Roman" w:cs="Times New Roman"/>
                <w:b/>
                <w:sz w:val="24"/>
                <w:szCs w:val="24"/>
              </w:rPr>
              <w:t>Трудоустройство, служба в ВС РФ</w:t>
            </w:r>
          </w:p>
        </w:tc>
      </w:tr>
      <w:tr w:rsidR="00E23EAB" w:rsidRPr="00475905" w:rsidTr="00D0429C">
        <w:tc>
          <w:tcPr>
            <w:tcW w:w="567" w:type="dxa"/>
            <w:tcBorders>
              <w:right w:val="single" w:sz="4" w:space="0" w:color="auto"/>
            </w:tcBorders>
          </w:tcPr>
          <w:p w:rsidR="00E23EAB" w:rsidRPr="00475905" w:rsidRDefault="00E23EAB" w:rsidP="00E23EAB">
            <w:pPr>
              <w:jc w:val="center"/>
              <w:rPr>
                <w:rFonts w:ascii="Times New Roman" w:hAnsi="Times New Roman" w:cs="Times New Roman"/>
                <w:sz w:val="24"/>
                <w:szCs w:val="24"/>
              </w:rPr>
            </w:pPr>
            <w:r w:rsidRPr="00475905">
              <w:rPr>
                <w:rFonts w:ascii="Times New Roman" w:hAnsi="Times New Roman" w:cs="Times New Roman"/>
                <w:sz w:val="24"/>
                <w:szCs w:val="24"/>
              </w:rPr>
              <w:t>9</w:t>
            </w:r>
          </w:p>
        </w:tc>
        <w:tc>
          <w:tcPr>
            <w:tcW w:w="3474" w:type="dxa"/>
            <w:tcBorders>
              <w:left w:val="single" w:sz="4" w:space="0" w:color="auto"/>
            </w:tcBorders>
          </w:tcPr>
          <w:p w:rsidR="00E23EAB" w:rsidRPr="00475905" w:rsidRDefault="00E23EAB" w:rsidP="00E23EAB">
            <w:pPr>
              <w:rPr>
                <w:rFonts w:ascii="Times New Roman" w:hAnsi="Times New Roman" w:cs="Times New Roman"/>
                <w:sz w:val="24"/>
                <w:szCs w:val="24"/>
              </w:rPr>
            </w:pPr>
            <w:r w:rsidRPr="00475905">
              <w:rPr>
                <w:rFonts w:ascii="Times New Roman" w:hAnsi="Times New Roman" w:cs="Times New Roman"/>
                <w:sz w:val="24"/>
                <w:szCs w:val="24"/>
              </w:rPr>
              <w:t>2 человека</w:t>
            </w:r>
          </w:p>
        </w:tc>
        <w:tc>
          <w:tcPr>
            <w:tcW w:w="6165" w:type="dxa"/>
          </w:tcPr>
          <w:p w:rsidR="00E23EAB" w:rsidRPr="00475905" w:rsidRDefault="00E23EAB" w:rsidP="00E23EAB">
            <w:pPr>
              <w:rPr>
                <w:rFonts w:ascii="Times New Roman" w:hAnsi="Times New Roman" w:cs="Times New Roman"/>
                <w:sz w:val="24"/>
                <w:szCs w:val="24"/>
              </w:rPr>
            </w:pPr>
            <w:r w:rsidRPr="00475905">
              <w:rPr>
                <w:rFonts w:ascii="Times New Roman" w:hAnsi="Times New Roman" w:cs="Times New Roman"/>
                <w:sz w:val="24"/>
                <w:szCs w:val="24"/>
              </w:rPr>
              <w:t>Служба в ВС РФ</w:t>
            </w:r>
          </w:p>
        </w:tc>
      </w:tr>
    </w:tbl>
    <w:p w:rsidR="00E23EAB" w:rsidRPr="00475905" w:rsidRDefault="00E23EAB" w:rsidP="00E23EAB">
      <w:pPr>
        <w:spacing w:after="0" w:line="240" w:lineRule="auto"/>
        <w:rPr>
          <w:rFonts w:ascii="Times New Roman" w:eastAsiaTheme="minorEastAsia" w:hAnsi="Times New Roman" w:cs="Times New Roman"/>
          <w:b/>
          <w:sz w:val="24"/>
          <w:szCs w:val="24"/>
          <w:lang w:eastAsia="ru-RU"/>
        </w:rPr>
      </w:pPr>
    </w:p>
    <w:p w:rsidR="005A0B79" w:rsidRPr="009C41DD" w:rsidRDefault="009C41DD" w:rsidP="009C41DD">
      <w:pPr>
        <w:shd w:val="clear" w:color="auto" w:fill="FFFFFF"/>
        <w:spacing w:after="0" w:line="240" w:lineRule="auto"/>
        <w:ind w:firstLine="709"/>
        <w:jc w:val="center"/>
        <w:rPr>
          <w:rFonts w:ascii="Times New Roman" w:hAnsi="Times New Roman" w:cs="Times New Roman"/>
          <w:b/>
          <w:bCs/>
          <w:spacing w:val="1"/>
          <w:sz w:val="24"/>
          <w:szCs w:val="24"/>
        </w:rPr>
      </w:pPr>
      <w:r w:rsidRPr="009C41DD">
        <w:rPr>
          <w:rFonts w:ascii="Times New Roman" w:hAnsi="Times New Roman" w:cs="Times New Roman"/>
          <w:b/>
          <w:bCs/>
          <w:spacing w:val="1"/>
          <w:sz w:val="24"/>
          <w:szCs w:val="24"/>
        </w:rPr>
        <w:t>ДОПОЛНИТЕЛЬНЫЕ ОБРАЗОВАТЕЛЬНЫЕ УСЛУГИ</w:t>
      </w:r>
    </w:p>
    <w:p w:rsidR="00AD4D11" w:rsidRPr="009C41DD" w:rsidRDefault="00AD4D11" w:rsidP="00AD4D11">
      <w:pPr>
        <w:pStyle w:val="af"/>
        <w:spacing w:after="0" w:line="240" w:lineRule="auto"/>
        <w:ind w:firstLine="708"/>
        <w:jc w:val="both"/>
        <w:rPr>
          <w:rFonts w:eastAsia="Times New Roman"/>
        </w:rPr>
      </w:pPr>
      <w:r w:rsidRPr="009C41DD">
        <w:rPr>
          <w:rFonts w:eastAsia="Times New Roman"/>
          <w:bCs/>
          <w:spacing w:val="1"/>
        </w:rPr>
        <w:t xml:space="preserve">Учебные планы дополнительного образования на учебный год были составлены отдельно для 5-9 и 10-11 классов. Учебные планы составлены в соответствии с Уставом учреждения, нормами и правилами СанПиН, Лицензией МО РК № 284970 от 05.12.2007 года. </w:t>
      </w:r>
      <w:r w:rsidRPr="009C41DD">
        <w:rPr>
          <w:rFonts w:eastAsia="Times New Roman"/>
          <w:spacing w:val="1"/>
        </w:rPr>
        <w:t xml:space="preserve"> При этом применялась система мониторинга обучающихся для оценки уровня обретенных знаний, умений и навыков в сфере дополнительного образования, с вручением кадетам-выпускникам 11 классов свидетельств о получении дополнительного образования.</w:t>
      </w:r>
      <w:r w:rsidRPr="009C41DD">
        <w:rPr>
          <w:rFonts w:eastAsia="Times New Roman"/>
        </w:rPr>
        <w:t xml:space="preserve"> Выданы свидетельства о дополнительном образовании – 11</w:t>
      </w:r>
      <w:r w:rsidR="00911D47" w:rsidRPr="009C41DD">
        <w:rPr>
          <w:rFonts w:eastAsia="Times New Roman"/>
        </w:rPr>
        <w:t xml:space="preserve"> класс </w:t>
      </w:r>
      <w:r w:rsidRPr="009C41DD">
        <w:rPr>
          <w:rFonts w:eastAsia="Times New Roman"/>
        </w:rPr>
        <w:t xml:space="preserve"> – </w:t>
      </w:r>
      <w:r w:rsidR="00911D47" w:rsidRPr="009C41DD">
        <w:rPr>
          <w:rFonts w:eastAsia="Times New Roman"/>
        </w:rPr>
        <w:t>17 шт.</w:t>
      </w:r>
    </w:p>
    <w:p w:rsidR="00AD4D11" w:rsidRPr="009C41DD" w:rsidRDefault="00AD4D11" w:rsidP="00AD4D11">
      <w:pPr>
        <w:shd w:val="clear" w:color="auto" w:fill="FFFFFF"/>
        <w:spacing w:after="0" w:line="240" w:lineRule="auto"/>
        <w:ind w:firstLine="709"/>
        <w:jc w:val="both"/>
        <w:rPr>
          <w:rFonts w:ascii="Times New Roman" w:hAnsi="Times New Roman" w:cs="Times New Roman"/>
          <w:bCs/>
          <w:spacing w:val="1"/>
          <w:sz w:val="24"/>
          <w:szCs w:val="24"/>
        </w:rPr>
      </w:pPr>
      <w:r w:rsidRPr="009C41DD">
        <w:rPr>
          <w:rFonts w:ascii="Times New Roman" w:hAnsi="Times New Roman" w:cs="Times New Roman"/>
          <w:bCs/>
          <w:spacing w:val="1"/>
          <w:sz w:val="24"/>
          <w:szCs w:val="24"/>
        </w:rPr>
        <w:t>В соответствии с утвержденным учебным планом, в 5-9 классах реализовывалось пять рабочих дополнительных образовательных общеразвивающих программ двух направленностей:</w:t>
      </w:r>
    </w:p>
    <w:p w:rsidR="00AD4D11" w:rsidRPr="009C41DD" w:rsidRDefault="00AD4D11" w:rsidP="00AD4D11">
      <w:pPr>
        <w:numPr>
          <w:ilvl w:val="0"/>
          <w:numId w:val="1"/>
        </w:numPr>
        <w:shd w:val="clear" w:color="auto" w:fill="FFFFFF"/>
        <w:tabs>
          <w:tab w:val="left" w:pos="709"/>
          <w:tab w:val="num" w:pos="851"/>
          <w:tab w:val="left" w:pos="4820"/>
        </w:tabs>
        <w:spacing w:after="0" w:line="240" w:lineRule="auto"/>
        <w:ind w:left="0" w:firstLine="709"/>
        <w:jc w:val="both"/>
        <w:rPr>
          <w:rFonts w:ascii="Times New Roman" w:hAnsi="Times New Roman" w:cs="Times New Roman"/>
          <w:bCs/>
          <w:spacing w:val="1"/>
          <w:sz w:val="24"/>
          <w:szCs w:val="24"/>
        </w:rPr>
      </w:pPr>
      <w:r w:rsidRPr="009C41DD">
        <w:rPr>
          <w:rFonts w:ascii="Times New Roman" w:hAnsi="Times New Roman" w:cs="Times New Roman"/>
          <w:bCs/>
          <w:spacing w:val="1"/>
          <w:sz w:val="24"/>
          <w:szCs w:val="24"/>
        </w:rPr>
        <w:t>физкультурно-спортивной – 3;</w:t>
      </w:r>
    </w:p>
    <w:p w:rsidR="00AD4D11" w:rsidRPr="009C41DD" w:rsidRDefault="008A6D4E" w:rsidP="00AD4D11">
      <w:pPr>
        <w:numPr>
          <w:ilvl w:val="0"/>
          <w:numId w:val="1"/>
        </w:numPr>
        <w:shd w:val="clear" w:color="auto" w:fill="FFFFFF"/>
        <w:tabs>
          <w:tab w:val="left" w:pos="709"/>
          <w:tab w:val="num" w:pos="851"/>
        </w:tabs>
        <w:spacing w:after="0" w:line="240" w:lineRule="auto"/>
        <w:ind w:left="0" w:firstLine="709"/>
        <w:jc w:val="both"/>
        <w:rPr>
          <w:rFonts w:ascii="Times New Roman" w:hAnsi="Times New Roman" w:cs="Times New Roman"/>
          <w:bCs/>
          <w:spacing w:val="1"/>
          <w:sz w:val="24"/>
          <w:szCs w:val="24"/>
        </w:rPr>
      </w:pPr>
      <w:r w:rsidRPr="009C41DD">
        <w:rPr>
          <w:rFonts w:ascii="Times New Roman" w:hAnsi="Times New Roman" w:cs="Times New Roman"/>
          <w:bCs/>
          <w:spacing w:val="1"/>
          <w:sz w:val="24"/>
          <w:szCs w:val="24"/>
        </w:rPr>
        <w:t>социально-гуманитарной – 2</w:t>
      </w:r>
    </w:p>
    <w:p w:rsidR="00AD4D11" w:rsidRPr="009C41DD" w:rsidRDefault="00AD4D11" w:rsidP="00AD4D11">
      <w:pPr>
        <w:shd w:val="clear" w:color="auto" w:fill="FFFFFF"/>
        <w:spacing w:after="0" w:line="240" w:lineRule="auto"/>
        <w:ind w:firstLine="709"/>
        <w:jc w:val="both"/>
        <w:rPr>
          <w:rFonts w:ascii="Times New Roman" w:hAnsi="Times New Roman" w:cs="Times New Roman"/>
          <w:bCs/>
          <w:spacing w:val="1"/>
          <w:sz w:val="24"/>
          <w:szCs w:val="24"/>
        </w:rPr>
      </w:pPr>
      <w:r w:rsidRPr="009C41DD">
        <w:rPr>
          <w:rFonts w:ascii="Times New Roman" w:hAnsi="Times New Roman" w:cs="Times New Roman"/>
          <w:bCs/>
          <w:spacing w:val="1"/>
          <w:sz w:val="24"/>
          <w:szCs w:val="24"/>
        </w:rPr>
        <w:t>В 10-11 классах – пять рабочих дополнительных образовательных общеразвивающих программ двух направленностей:</w:t>
      </w:r>
    </w:p>
    <w:p w:rsidR="00AD4D11" w:rsidRPr="009C41DD" w:rsidRDefault="00AD4D11" w:rsidP="00AD4D11">
      <w:pPr>
        <w:numPr>
          <w:ilvl w:val="0"/>
          <w:numId w:val="2"/>
        </w:numPr>
        <w:shd w:val="clear" w:color="auto" w:fill="FFFFFF"/>
        <w:spacing w:after="0" w:line="240" w:lineRule="auto"/>
        <w:ind w:left="0" w:firstLine="567"/>
        <w:jc w:val="both"/>
        <w:rPr>
          <w:rFonts w:ascii="Times New Roman" w:hAnsi="Times New Roman" w:cs="Times New Roman"/>
          <w:bCs/>
          <w:spacing w:val="1"/>
          <w:sz w:val="24"/>
          <w:szCs w:val="24"/>
        </w:rPr>
      </w:pPr>
      <w:r w:rsidRPr="009C41DD">
        <w:rPr>
          <w:rFonts w:ascii="Times New Roman" w:hAnsi="Times New Roman" w:cs="Times New Roman"/>
          <w:bCs/>
          <w:spacing w:val="1"/>
          <w:sz w:val="24"/>
          <w:szCs w:val="24"/>
        </w:rPr>
        <w:t xml:space="preserve"> физкультурно-спорт</w:t>
      </w:r>
      <w:r w:rsidR="00CB44F2" w:rsidRPr="009C41DD">
        <w:rPr>
          <w:rFonts w:ascii="Times New Roman" w:hAnsi="Times New Roman" w:cs="Times New Roman"/>
          <w:bCs/>
          <w:spacing w:val="1"/>
          <w:sz w:val="24"/>
          <w:szCs w:val="24"/>
        </w:rPr>
        <w:t>ивной– 2</w:t>
      </w:r>
      <w:r w:rsidRPr="009C41DD">
        <w:rPr>
          <w:rFonts w:ascii="Times New Roman" w:hAnsi="Times New Roman" w:cs="Times New Roman"/>
          <w:bCs/>
          <w:spacing w:val="1"/>
          <w:sz w:val="24"/>
          <w:szCs w:val="24"/>
        </w:rPr>
        <w:t>;</w:t>
      </w:r>
    </w:p>
    <w:p w:rsidR="00AD4D11" w:rsidRPr="009C41DD" w:rsidRDefault="00CB44F2" w:rsidP="00AD4D11">
      <w:pPr>
        <w:numPr>
          <w:ilvl w:val="0"/>
          <w:numId w:val="2"/>
        </w:numPr>
        <w:shd w:val="clear" w:color="auto" w:fill="FFFFFF"/>
        <w:spacing w:after="0" w:line="240" w:lineRule="auto"/>
        <w:ind w:left="0" w:firstLine="567"/>
        <w:jc w:val="both"/>
        <w:rPr>
          <w:rFonts w:ascii="Times New Roman" w:hAnsi="Times New Roman" w:cs="Times New Roman"/>
          <w:bCs/>
          <w:spacing w:val="1"/>
          <w:sz w:val="24"/>
          <w:szCs w:val="24"/>
        </w:rPr>
      </w:pPr>
      <w:r w:rsidRPr="009C41DD">
        <w:rPr>
          <w:rFonts w:ascii="Times New Roman" w:hAnsi="Times New Roman" w:cs="Times New Roman"/>
          <w:bCs/>
          <w:spacing w:val="1"/>
          <w:sz w:val="24"/>
          <w:szCs w:val="24"/>
        </w:rPr>
        <w:t xml:space="preserve"> социально-гуманитарной – 2</w:t>
      </w:r>
      <w:r w:rsidR="00AD4D11" w:rsidRPr="009C41DD">
        <w:rPr>
          <w:rFonts w:ascii="Times New Roman" w:hAnsi="Times New Roman" w:cs="Times New Roman"/>
          <w:bCs/>
          <w:spacing w:val="1"/>
          <w:sz w:val="24"/>
          <w:szCs w:val="24"/>
        </w:rPr>
        <w:t xml:space="preserve">     </w:t>
      </w:r>
    </w:p>
    <w:p w:rsidR="00AD4D11" w:rsidRPr="009C41DD" w:rsidRDefault="00AD4D11" w:rsidP="00AD4D11">
      <w:pPr>
        <w:shd w:val="clear" w:color="auto" w:fill="FFFFFF"/>
        <w:spacing w:after="0" w:line="240" w:lineRule="auto"/>
        <w:ind w:hanging="709"/>
        <w:jc w:val="both"/>
        <w:rPr>
          <w:rFonts w:ascii="Times New Roman" w:hAnsi="Times New Roman" w:cs="Times New Roman"/>
          <w:bCs/>
          <w:spacing w:val="1"/>
          <w:sz w:val="24"/>
          <w:szCs w:val="24"/>
        </w:rPr>
      </w:pPr>
      <w:r w:rsidRPr="009C41DD">
        <w:rPr>
          <w:rFonts w:ascii="Times New Roman" w:hAnsi="Times New Roman" w:cs="Times New Roman"/>
          <w:bCs/>
          <w:spacing w:val="1"/>
          <w:sz w:val="24"/>
          <w:szCs w:val="24"/>
        </w:rPr>
        <w:tab/>
        <w:t>Образовательный процесс носит практико-ориентированный характер.</w:t>
      </w:r>
    </w:p>
    <w:p w:rsidR="00AD4D11" w:rsidRPr="009C41DD" w:rsidRDefault="00AD4D11" w:rsidP="00AD4D11">
      <w:pPr>
        <w:shd w:val="clear" w:color="auto" w:fill="FFFFFF"/>
        <w:spacing w:after="0" w:line="240" w:lineRule="auto"/>
        <w:ind w:firstLine="709"/>
        <w:jc w:val="both"/>
        <w:rPr>
          <w:rFonts w:ascii="Times New Roman" w:hAnsi="Times New Roman" w:cs="Times New Roman"/>
          <w:bCs/>
          <w:spacing w:val="1"/>
          <w:sz w:val="24"/>
          <w:szCs w:val="24"/>
        </w:rPr>
      </w:pPr>
      <w:r w:rsidRPr="009C41DD">
        <w:rPr>
          <w:rFonts w:ascii="Times New Roman" w:hAnsi="Times New Roman" w:cs="Times New Roman"/>
          <w:bCs/>
          <w:spacing w:val="1"/>
          <w:sz w:val="24"/>
          <w:szCs w:val="24"/>
        </w:rPr>
        <w:tab/>
      </w:r>
    </w:p>
    <w:p w:rsidR="00AD4D11" w:rsidRPr="009C41DD" w:rsidRDefault="00AD4D11" w:rsidP="00AD4D11">
      <w:pPr>
        <w:shd w:val="clear" w:color="auto" w:fill="FFFFFF"/>
        <w:spacing w:after="0" w:line="240" w:lineRule="auto"/>
        <w:ind w:firstLine="709"/>
        <w:jc w:val="both"/>
        <w:rPr>
          <w:rFonts w:ascii="Times New Roman" w:hAnsi="Times New Roman" w:cs="Times New Roman"/>
          <w:b/>
          <w:bCs/>
          <w:spacing w:val="1"/>
          <w:sz w:val="24"/>
          <w:szCs w:val="24"/>
        </w:rPr>
      </w:pPr>
      <w:r w:rsidRPr="009C41DD">
        <w:rPr>
          <w:rFonts w:ascii="Times New Roman" w:hAnsi="Times New Roman" w:cs="Times New Roman"/>
          <w:b/>
          <w:bCs/>
          <w:spacing w:val="1"/>
          <w:sz w:val="24"/>
          <w:szCs w:val="24"/>
        </w:rPr>
        <w:t>Перечень предоставленных дополнительных образовательных услуг</w:t>
      </w:r>
    </w:p>
    <w:p w:rsidR="00AD4D11" w:rsidRPr="009C41DD" w:rsidRDefault="00AD4D11" w:rsidP="00AD4D11">
      <w:pPr>
        <w:shd w:val="clear" w:color="auto" w:fill="FFFFFF"/>
        <w:spacing w:after="0" w:line="240" w:lineRule="auto"/>
        <w:ind w:right="110" w:firstLine="709"/>
        <w:jc w:val="both"/>
        <w:rPr>
          <w:rFonts w:ascii="Times New Roman" w:hAnsi="Times New Roman" w:cs="Times New Roman"/>
          <w:b/>
          <w:bCs/>
          <w:spacing w:val="1"/>
          <w:sz w:val="24"/>
          <w:szCs w:val="24"/>
        </w:rPr>
      </w:pPr>
    </w:p>
    <w:tbl>
      <w:tblPr>
        <w:tblW w:w="10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2890"/>
        <w:gridCol w:w="4650"/>
        <w:gridCol w:w="1713"/>
      </w:tblGrid>
      <w:tr w:rsidR="00CB44F2" w:rsidRPr="009C41DD" w:rsidTr="00CB44F2">
        <w:trPr>
          <w:trHeight w:val="278"/>
        </w:trPr>
        <w:tc>
          <w:tcPr>
            <w:tcW w:w="782" w:type="dxa"/>
            <w:vMerge w:val="restart"/>
            <w:tcBorders>
              <w:top w:val="single" w:sz="4" w:space="0" w:color="auto"/>
              <w:left w:val="single" w:sz="4" w:space="0" w:color="auto"/>
              <w:bottom w:val="single" w:sz="4" w:space="0" w:color="auto"/>
              <w:right w:val="single" w:sz="4" w:space="0" w:color="auto"/>
            </w:tcBorders>
            <w:hideMark/>
          </w:tcPr>
          <w:p w:rsidR="00AD4D11" w:rsidRPr="009C41DD" w:rsidRDefault="00AD4D11" w:rsidP="00E77B9A">
            <w:pPr>
              <w:shd w:val="clear" w:color="auto" w:fill="FFFFFF"/>
              <w:spacing w:after="0" w:line="240" w:lineRule="auto"/>
              <w:ind w:left="34" w:right="110"/>
              <w:jc w:val="center"/>
              <w:rPr>
                <w:rFonts w:ascii="Times New Roman" w:hAnsi="Times New Roman" w:cs="Times New Roman"/>
                <w:b/>
                <w:bCs/>
                <w:spacing w:val="1"/>
                <w:sz w:val="24"/>
                <w:szCs w:val="24"/>
              </w:rPr>
            </w:pPr>
            <w:r w:rsidRPr="009C41DD">
              <w:rPr>
                <w:rFonts w:ascii="Times New Roman" w:hAnsi="Times New Roman" w:cs="Times New Roman"/>
                <w:b/>
                <w:bCs/>
                <w:spacing w:val="1"/>
                <w:sz w:val="24"/>
                <w:szCs w:val="24"/>
              </w:rPr>
              <w:t>№</w:t>
            </w:r>
          </w:p>
        </w:tc>
        <w:tc>
          <w:tcPr>
            <w:tcW w:w="2890" w:type="dxa"/>
            <w:vMerge w:val="restart"/>
            <w:tcBorders>
              <w:top w:val="single" w:sz="4" w:space="0" w:color="auto"/>
              <w:left w:val="single" w:sz="4" w:space="0" w:color="auto"/>
              <w:bottom w:val="single" w:sz="4" w:space="0" w:color="auto"/>
              <w:right w:val="single" w:sz="4" w:space="0" w:color="auto"/>
            </w:tcBorders>
            <w:hideMark/>
          </w:tcPr>
          <w:p w:rsidR="00AD4D11" w:rsidRPr="009C41DD" w:rsidRDefault="00AD4D11" w:rsidP="00E77B9A">
            <w:pPr>
              <w:shd w:val="clear" w:color="auto" w:fill="FFFFFF"/>
              <w:spacing w:after="0" w:line="240" w:lineRule="auto"/>
              <w:ind w:left="34" w:right="110"/>
              <w:jc w:val="center"/>
              <w:rPr>
                <w:rFonts w:ascii="Times New Roman" w:hAnsi="Times New Roman" w:cs="Times New Roman"/>
                <w:b/>
                <w:bCs/>
                <w:spacing w:val="1"/>
                <w:sz w:val="24"/>
                <w:szCs w:val="24"/>
              </w:rPr>
            </w:pPr>
            <w:r w:rsidRPr="009C41DD">
              <w:rPr>
                <w:rFonts w:ascii="Times New Roman" w:hAnsi="Times New Roman" w:cs="Times New Roman"/>
                <w:b/>
                <w:bCs/>
                <w:spacing w:val="1"/>
                <w:sz w:val="24"/>
                <w:szCs w:val="24"/>
              </w:rPr>
              <w:t>Направленность программ</w:t>
            </w:r>
          </w:p>
        </w:tc>
        <w:tc>
          <w:tcPr>
            <w:tcW w:w="4650" w:type="dxa"/>
            <w:vMerge w:val="restart"/>
            <w:tcBorders>
              <w:top w:val="single" w:sz="4" w:space="0" w:color="auto"/>
              <w:left w:val="single" w:sz="4" w:space="0" w:color="auto"/>
              <w:bottom w:val="single" w:sz="4" w:space="0" w:color="auto"/>
              <w:right w:val="single" w:sz="4" w:space="0" w:color="auto"/>
            </w:tcBorders>
            <w:hideMark/>
          </w:tcPr>
          <w:p w:rsidR="00AD4D11" w:rsidRPr="009C41DD" w:rsidRDefault="00AD4D11" w:rsidP="00E77B9A">
            <w:pPr>
              <w:shd w:val="clear" w:color="auto" w:fill="FFFFFF"/>
              <w:spacing w:after="0" w:line="240" w:lineRule="auto"/>
              <w:ind w:left="34" w:right="110"/>
              <w:jc w:val="center"/>
              <w:rPr>
                <w:rFonts w:ascii="Times New Roman" w:hAnsi="Times New Roman" w:cs="Times New Roman"/>
                <w:b/>
                <w:bCs/>
                <w:spacing w:val="1"/>
                <w:sz w:val="24"/>
                <w:szCs w:val="24"/>
              </w:rPr>
            </w:pPr>
            <w:r w:rsidRPr="009C41DD">
              <w:rPr>
                <w:rFonts w:ascii="Times New Roman" w:hAnsi="Times New Roman" w:cs="Times New Roman"/>
                <w:b/>
                <w:bCs/>
                <w:spacing w:val="1"/>
                <w:sz w:val="24"/>
                <w:szCs w:val="24"/>
              </w:rPr>
              <w:t>Наименование программ</w:t>
            </w:r>
          </w:p>
        </w:tc>
        <w:tc>
          <w:tcPr>
            <w:tcW w:w="1713" w:type="dxa"/>
            <w:vMerge w:val="restart"/>
            <w:tcBorders>
              <w:top w:val="single" w:sz="4" w:space="0" w:color="auto"/>
              <w:left w:val="single" w:sz="4" w:space="0" w:color="auto"/>
              <w:bottom w:val="single" w:sz="4" w:space="0" w:color="auto"/>
              <w:right w:val="single" w:sz="4" w:space="0" w:color="auto"/>
            </w:tcBorders>
            <w:hideMark/>
          </w:tcPr>
          <w:p w:rsidR="00AD4D11" w:rsidRPr="009C41DD" w:rsidRDefault="00AD4D11" w:rsidP="00E77B9A">
            <w:pPr>
              <w:shd w:val="clear" w:color="auto" w:fill="FFFFFF"/>
              <w:spacing w:after="0" w:line="240" w:lineRule="auto"/>
              <w:ind w:left="34" w:right="110"/>
              <w:jc w:val="center"/>
              <w:rPr>
                <w:rFonts w:ascii="Times New Roman" w:hAnsi="Times New Roman" w:cs="Times New Roman"/>
                <w:b/>
                <w:bCs/>
                <w:spacing w:val="1"/>
                <w:sz w:val="24"/>
                <w:szCs w:val="24"/>
              </w:rPr>
            </w:pPr>
            <w:r w:rsidRPr="009C41DD">
              <w:rPr>
                <w:rFonts w:ascii="Times New Roman" w:hAnsi="Times New Roman" w:cs="Times New Roman"/>
                <w:b/>
                <w:bCs/>
                <w:spacing w:val="1"/>
                <w:sz w:val="24"/>
                <w:szCs w:val="24"/>
              </w:rPr>
              <w:t>Срок</w:t>
            </w:r>
          </w:p>
          <w:p w:rsidR="00AD4D11" w:rsidRPr="009C41DD" w:rsidRDefault="00AD4D11" w:rsidP="00E77B9A">
            <w:pPr>
              <w:shd w:val="clear" w:color="auto" w:fill="FFFFFF"/>
              <w:spacing w:after="0" w:line="240" w:lineRule="auto"/>
              <w:ind w:left="34" w:right="110"/>
              <w:jc w:val="center"/>
              <w:rPr>
                <w:rFonts w:ascii="Times New Roman" w:hAnsi="Times New Roman" w:cs="Times New Roman"/>
                <w:b/>
                <w:bCs/>
                <w:spacing w:val="1"/>
                <w:sz w:val="24"/>
                <w:szCs w:val="24"/>
              </w:rPr>
            </w:pPr>
            <w:r w:rsidRPr="009C41DD">
              <w:rPr>
                <w:rFonts w:ascii="Times New Roman" w:hAnsi="Times New Roman" w:cs="Times New Roman"/>
                <w:b/>
                <w:bCs/>
                <w:spacing w:val="1"/>
                <w:sz w:val="24"/>
                <w:szCs w:val="24"/>
              </w:rPr>
              <w:t>обучения (лет)</w:t>
            </w:r>
          </w:p>
        </w:tc>
      </w:tr>
      <w:tr w:rsidR="00CB44F2" w:rsidRPr="009C41DD" w:rsidTr="00CB44F2">
        <w:trPr>
          <w:trHeight w:val="276"/>
        </w:trPr>
        <w:tc>
          <w:tcPr>
            <w:tcW w:w="782" w:type="dxa"/>
            <w:vMerge/>
            <w:tcBorders>
              <w:top w:val="single" w:sz="4" w:space="0" w:color="auto"/>
              <w:left w:val="single" w:sz="4" w:space="0" w:color="auto"/>
              <w:bottom w:val="single" w:sz="4" w:space="0" w:color="auto"/>
              <w:right w:val="single" w:sz="4" w:space="0" w:color="auto"/>
            </w:tcBorders>
            <w:vAlign w:val="center"/>
            <w:hideMark/>
          </w:tcPr>
          <w:p w:rsidR="00AD4D11" w:rsidRPr="009C41DD" w:rsidRDefault="00AD4D11" w:rsidP="00E77B9A">
            <w:pPr>
              <w:spacing w:after="0" w:line="240" w:lineRule="auto"/>
              <w:rPr>
                <w:rFonts w:ascii="Times New Roman" w:hAnsi="Times New Roman" w:cs="Times New Roman"/>
                <w:b/>
                <w:bCs/>
                <w:spacing w:val="1"/>
                <w:sz w:val="24"/>
                <w:szCs w:val="24"/>
              </w:rPr>
            </w:pPr>
          </w:p>
        </w:tc>
        <w:tc>
          <w:tcPr>
            <w:tcW w:w="2890" w:type="dxa"/>
            <w:vMerge/>
            <w:tcBorders>
              <w:top w:val="single" w:sz="4" w:space="0" w:color="auto"/>
              <w:left w:val="single" w:sz="4" w:space="0" w:color="auto"/>
              <w:bottom w:val="single" w:sz="4" w:space="0" w:color="auto"/>
              <w:right w:val="single" w:sz="4" w:space="0" w:color="auto"/>
            </w:tcBorders>
            <w:vAlign w:val="center"/>
            <w:hideMark/>
          </w:tcPr>
          <w:p w:rsidR="00AD4D11" w:rsidRPr="009C41DD" w:rsidRDefault="00AD4D11" w:rsidP="00E77B9A">
            <w:pPr>
              <w:spacing w:after="0" w:line="240" w:lineRule="auto"/>
              <w:rPr>
                <w:rFonts w:ascii="Times New Roman" w:hAnsi="Times New Roman" w:cs="Times New Roman"/>
                <w:b/>
                <w:bCs/>
                <w:spacing w:val="1"/>
                <w:sz w:val="24"/>
                <w:szCs w:val="24"/>
              </w:rPr>
            </w:pPr>
          </w:p>
        </w:tc>
        <w:tc>
          <w:tcPr>
            <w:tcW w:w="4650" w:type="dxa"/>
            <w:vMerge/>
            <w:tcBorders>
              <w:top w:val="single" w:sz="4" w:space="0" w:color="auto"/>
              <w:left w:val="single" w:sz="4" w:space="0" w:color="auto"/>
              <w:bottom w:val="single" w:sz="4" w:space="0" w:color="auto"/>
              <w:right w:val="single" w:sz="4" w:space="0" w:color="auto"/>
            </w:tcBorders>
            <w:vAlign w:val="center"/>
            <w:hideMark/>
          </w:tcPr>
          <w:p w:rsidR="00AD4D11" w:rsidRPr="009C41DD" w:rsidRDefault="00AD4D11" w:rsidP="00E77B9A">
            <w:pPr>
              <w:spacing w:after="0" w:line="240" w:lineRule="auto"/>
              <w:rPr>
                <w:rFonts w:ascii="Times New Roman" w:hAnsi="Times New Roman" w:cs="Times New Roman"/>
                <w:b/>
                <w:bCs/>
                <w:spacing w:val="1"/>
                <w:sz w:val="24"/>
                <w:szCs w:val="24"/>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AD4D11" w:rsidRPr="009C41DD" w:rsidRDefault="00AD4D11" w:rsidP="00E77B9A">
            <w:pPr>
              <w:spacing w:after="0" w:line="240" w:lineRule="auto"/>
              <w:rPr>
                <w:rFonts w:ascii="Times New Roman" w:hAnsi="Times New Roman" w:cs="Times New Roman"/>
                <w:b/>
                <w:bCs/>
                <w:spacing w:val="1"/>
                <w:sz w:val="24"/>
                <w:szCs w:val="24"/>
              </w:rPr>
            </w:pPr>
          </w:p>
        </w:tc>
      </w:tr>
      <w:tr w:rsidR="00CB44F2" w:rsidRPr="009C41DD" w:rsidTr="00D0429C">
        <w:trPr>
          <w:trHeight w:val="509"/>
        </w:trPr>
        <w:tc>
          <w:tcPr>
            <w:tcW w:w="782" w:type="dxa"/>
            <w:vMerge w:val="restart"/>
            <w:tcBorders>
              <w:top w:val="single" w:sz="4" w:space="0" w:color="auto"/>
              <w:left w:val="single" w:sz="4" w:space="0" w:color="auto"/>
              <w:right w:val="single" w:sz="4" w:space="0" w:color="auto"/>
            </w:tcBorders>
            <w:hideMark/>
          </w:tcPr>
          <w:p w:rsidR="00CB44F2" w:rsidRPr="009C41DD" w:rsidRDefault="00CB44F2" w:rsidP="00E77B9A">
            <w:pPr>
              <w:shd w:val="clear" w:color="auto" w:fill="FFFFFF"/>
              <w:spacing w:after="0" w:line="240" w:lineRule="auto"/>
              <w:ind w:left="34" w:right="110"/>
              <w:jc w:val="both"/>
              <w:rPr>
                <w:rFonts w:ascii="Times New Roman" w:hAnsi="Times New Roman" w:cs="Times New Roman"/>
                <w:bCs/>
                <w:spacing w:val="1"/>
                <w:sz w:val="24"/>
                <w:szCs w:val="24"/>
              </w:rPr>
            </w:pPr>
            <w:r w:rsidRPr="009C41DD">
              <w:rPr>
                <w:rFonts w:ascii="Times New Roman" w:hAnsi="Times New Roman" w:cs="Times New Roman"/>
                <w:bCs/>
                <w:spacing w:val="1"/>
                <w:sz w:val="24"/>
                <w:szCs w:val="24"/>
              </w:rPr>
              <w:t>1</w:t>
            </w:r>
          </w:p>
        </w:tc>
        <w:tc>
          <w:tcPr>
            <w:tcW w:w="2890" w:type="dxa"/>
            <w:vMerge w:val="restart"/>
            <w:tcBorders>
              <w:top w:val="single" w:sz="4" w:space="0" w:color="auto"/>
              <w:left w:val="single" w:sz="4" w:space="0" w:color="auto"/>
              <w:right w:val="single" w:sz="4" w:space="0" w:color="auto"/>
            </w:tcBorders>
            <w:hideMark/>
          </w:tcPr>
          <w:p w:rsidR="00CB44F2" w:rsidRPr="009C41DD" w:rsidRDefault="00CB44F2" w:rsidP="00E77B9A">
            <w:pPr>
              <w:shd w:val="clear" w:color="auto" w:fill="FFFFFF"/>
              <w:spacing w:after="0" w:line="240" w:lineRule="auto"/>
              <w:ind w:left="34" w:right="110"/>
              <w:jc w:val="both"/>
              <w:rPr>
                <w:rFonts w:ascii="Times New Roman" w:hAnsi="Times New Roman" w:cs="Times New Roman"/>
                <w:b/>
                <w:bCs/>
                <w:spacing w:val="1"/>
                <w:sz w:val="24"/>
                <w:szCs w:val="24"/>
              </w:rPr>
            </w:pPr>
            <w:r w:rsidRPr="009C41DD">
              <w:rPr>
                <w:rFonts w:ascii="Times New Roman" w:hAnsi="Times New Roman" w:cs="Times New Roman"/>
                <w:b/>
                <w:bCs/>
                <w:spacing w:val="1"/>
                <w:sz w:val="24"/>
                <w:szCs w:val="24"/>
              </w:rPr>
              <w:t>Физкультурно-</w:t>
            </w:r>
            <w:r w:rsidRPr="009C41DD">
              <w:rPr>
                <w:rFonts w:ascii="Times New Roman" w:hAnsi="Times New Roman" w:cs="Times New Roman"/>
                <w:b/>
                <w:bCs/>
                <w:spacing w:val="1"/>
                <w:sz w:val="24"/>
                <w:szCs w:val="24"/>
              </w:rPr>
              <w:lastRenderedPageBreak/>
              <w:t>спортивная</w:t>
            </w:r>
          </w:p>
        </w:tc>
        <w:tc>
          <w:tcPr>
            <w:tcW w:w="4650" w:type="dxa"/>
            <w:tcBorders>
              <w:top w:val="single" w:sz="4" w:space="0" w:color="auto"/>
              <w:left w:val="single" w:sz="4" w:space="0" w:color="auto"/>
              <w:bottom w:val="single" w:sz="4" w:space="0" w:color="auto"/>
              <w:right w:val="single" w:sz="4" w:space="0" w:color="auto"/>
            </w:tcBorders>
            <w:hideMark/>
          </w:tcPr>
          <w:p w:rsidR="00CB44F2" w:rsidRPr="009C41DD" w:rsidRDefault="00CB44F2" w:rsidP="00E77B9A">
            <w:pPr>
              <w:shd w:val="clear" w:color="auto" w:fill="FFFFFF"/>
              <w:spacing w:after="0" w:line="240" w:lineRule="auto"/>
              <w:ind w:left="34" w:right="110"/>
              <w:rPr>
                <w:rFonts w:ascii="Times New Roman" w:hAnsi="Times New Roman" w:cs="Times New Roman"/>
                <w:bCs/>
                <w:spacing w:val="1"/>
                <w:sz w:val="24"/>
                <w:szCs w:val="24"/>
              </w:rPr>
            </w:pPr>
            <w:r w:rsidRPr="009C41DD">
              <w:rPr>
                <w:rFonts w:ascii="Times New Roman" w:hAnsi="Times New Roman" w:cs="Times New Roman"/>
                <w:bCs/>
                <w:spacing w:val="1"/>
                <w:sz w:val="24"/>
                <w:szCs w:val="24"/>
              </w:rPr>
              <w:lastRenderedPageBreak/>
              <w:t>Основы военной подготовки</w:t>
            </w:r>
          </w:p>
        </w:tc>
        <w:tc>
          <w:tcPr>
            <w:tcW w:w="1713" w:type="dxa"/>
            <w:tcBorders>
              <w:top w:val="single" w:sz="4" w:space="0" w:color="auto"/>
              <w:left w:val="single" w:sz="4" w:space="0" w:color="auto"/>
              <w:bottom w:val="single" w:sz="4" w:space="0" w:color="auto"/>
              <w:right w:val="single" w:sz="4" w:space="0" w:color="auto"/>
            </w:tcBorders>
            <w:hideMark/>
          </w:tcPr>
          <w:p w:rsidR="00CB44F2" w:rsidRPr="009C41DD" w:rsidRDefault="00CB44F2" w:rsidP="00E77B9A">
            <w:pPr>
              <w:shd w:val="clear" w:color="auto" w:fill="FFFFFF"/>
              <w:spacing w:after="0" w:line="240" w:lineRule="auto"/>
              <w:ind w:left="34" w:right="110"/>
              <w:jc w:val="center"/>
              <w:rPr>
                <w:rFonts w:ascii="Times New Roman" w:hAnsi="Times New Roman" w:cs="Times New Roman"/>
                <w:bCs/>
                <w:spacing w:val="1"/>
                <w:sz w:val="24"/>
                <w:szCs w:val="24"/>
              </w:rPr>
            </w:pPr>
            <w:r w:rsidRPr="009C41DD">
              <w:rPr>
                <w:rFonts w:ascii="Times New Roman" w:hAnsi="Times New Roman" w:cs="Times New Roman"/>
                <w:bCs/>
                <w:spacing w:val="1"/>
                <w:sz w:val="24"/>
                <w:szCs w:val="24"/>
              </w:rPr>
              <w:t xml:space="preserve">7 </w:t>
            </w:r>
          </w:p>
        </w:tc>
      </w:tr>
      <w:tr w:rsidR="00CB44F2" w:rsidRPr="009C41DD" w:rsidTr="00D0429C">
        <w:trPr>
          <w:trHeight w:val="136"/>
        </w:trPr>
        <w:tc>
          <w:tcPr>
            <w:tcW w:w="782" w:type="dxa"/>
            <w:vMerge/>
            <w:tcBorders>
              <w:left w:val="single" w:sz="4" w:space="0" w:color="auto"/>
              <w:right w:val="single" w:sz="4" w:space="0" w:color="auto"/>
            </w:tcBorders>
            <w:vAlign w:val="center"/>
            <w:hideMark/>
          </w:tcPr>
          <w:p w:rsidR="00CB44F2" w:rsidRPr="009C41DD" w:rsidRDefault="00CB44F2" w:rsidP="00E77B9A">
            <w:pPr>
              <w:spacing w:after="0" w:line="240" w:lineRule="auto"/>
              <w:rPr>
                <w:rFonts w:ascii="Times New Roman" w:hAnsi="Times New Roman" w:cs="Times New Roman"/>
                <w:bCs/>
                <w:spacing w:val="1"/>
                <w:sz w:val="24"/>
                <w:szCs w:val="24"/>
              </w:rPr>
            </w:pPr>
          </w:p>
        </w:tc>
        <w:tc>
          <w:tcPr>
            <w:tcW w:w="2890" w:type="dxa"/>
            <w:vMerge/>
            <w:tcBorders>
              <w:left w:val="single" w:sz="4" w:space="0" w:color="auto"/>
              <w:right w:val="single" w:sz="4" w:space="0" w:color="auto"/>
            </w:tcBorders>
            <w:vAlign w:val="center"/>
            <w:hideMark/>
          </w:tcPr>
          <w:p w:rsidR="00CB44F2" w:rsidRPr="009C41DD" w:rsidRDefault="00CB44F2" w:rsidP="00E77B9A">
            <w:pPr>
              <w:spacing w:after="0" w:line="240" w:lineRule="auto"/>
              <w:rPr>
                <w:rFonts w:ascii="Times New Roman" w:hAnsi="Times New Roman" w:cs="Times New Roman"/>
                <w:b/>
                <w:bCs/>
                <w:spacing w:val="1"/>
                <w:sz w:val="24"/>
                <w:szCs w:val="24"/>
              </w:rPr>
            </w:pPr>
          </w:p>
        </w:tc>
        <w:tc>
          <w:tcPr>
            <w:tcW w:w="4650" w:type="dxa"/>
            <w:tcBorders>
              <w:top w:val="single" w:sz="4" w:space="0" w:color="auto"/>
              <w:left w:val="single" w:sz="4" w:space="0" w:color="auto"/>
              <w:bottom w:val="single" w:sz="4" w:space="0" w:color="auto"/>
              <w:right w:val="single" w:sz="4" w:space="0" w:color="auto"/>
            </w:tcBorders>
            <w:hideMark/>
          </w:tcPr>
          <w:p w:rsidR="00CB44F2" w:rsidRPr="009C41DD" w:rsidRDefault="00CB44F2" w:rsidP="00E77B9A">
            <w:pPr>
              <w:shd w:val="clear" w:color="auto" w:fill="FFFFFF"/>
              <w:spacing w:after="0" w:line="240" w:lineRule="auto"/>
              <w:ind w:left="34" w:right="110"/>
              <w:rPr>
                <w:rFonts w:ascii="Times New Roman" w:hAnsi="Times New Roman" w:cs="Times New Roman"/>
                <w:bCs/>
                <w:spacing w:val="1"/>
                <w:sz w:val="24"/>
                <w:szCs w:val="24"/>
              </w:rPr>
            </w:pPr>
            <w:r w:rsidRPr="009C41DD">
              <w:rPr>
                <w:rFonts w:ascii="Times New Roman" w:hAnsi="Times New Roman" w:cs="Times New Roman"/>
                <w:bCs/>
                <w:spacing w:val="1"/>
                <w:sz w:val="24"/>
                <w:szCs w:val="24"/>
              </w:rPr>
              <w:t>Основы военно-морской подготовки</w:t>
            </w:r>
          </w:p>
        </w:tc>
        <w:tc>
          <w:tcPr>
            <w:tcW w:w="1713" w:type="dxa"/>
            <w:tcBorders>
              <w:top w:val="single" w:sz="4" w:space="0" w:color="auto"/>
              <w:left w:val="single" w:sz="4" w:space="0" w:color="auto"/>
              <w:bottom w:val="single" w:sz="4" w:space="0" w:color="auto"/>
              <w:right w:val="single" w:sz="4" w:space="0" w:color="auto"/>
            </w:tcBorders>
            <w:hideMark/>
          </w:tcPr>
          <w:p w:rsidR="00CB44F2" w:rsidRPr="009C41DD" w:rsidRDefault="00CB44F2" w:rsidP="00E77B9A">
            <w:pPr>
              <w:shd w:val="clear" w:color="auto" w:fill="FFFFFF"/>
              <w:spacing w:after="0" w:line="240" w:lineRule="auto"/>
              <w:ind w:left="34" w:right="110"/>
              <w:jc w:val="center"/>
              <w:rPr>
                <w:rFonts w:ascii="Times New Roman" w:hAnsi="Times New Roman" w:cs="Times New Roman"/>
                <w:bCs/>
                <w:spacing w:val="1"/>
                <w:sz w:val="24"/>
                <w:szCs w:val="24"/>
              </w:rPr>
            </w:pPr>
            <w:r w:rsidRPr="009C41DD">
              <w:rPr>
                <w:rFonts w:ascii="Times New Roman" w:hAnsi="Times New Roman" w:cs="Times New Roman"/>
                <w:bCs/>
                <w:spacing w:val="1"/>
                <w:sz w:val="24"/>
                <w:szCs w:val="24"/>
              </w:rPr>
              <w:t>5</w:t>
            </w:r>
          </w:p>
        </w:tc>
      </w:tr>
      <w:tr w:rsidR="00CB44F2" w:rsidRPr="009C41DD" w:rsidTr="00D0429C">
        <w:trPr>
          <w:trHeight w:val="136"/>
        </w:trPr>
        <w:tc>
          <w:tcPr>
            <w:tcW w:w="782" w:type="dxa"/>
            <w:vMerge/>
            <w:tcBorders>
              <w:left w:val="single" w:sz="4" w:space="0" w:color="auto"/>
              <w:right w:val="single" w:sz="4" w:space="0" w:color="auto"/>
            </w:tcBorders>
            <w:vAlign w:val="center"/>
            <w:hideMark/>
          </w:tcPr>
          <w:p w:rsidR="00CB44F2" w:rsidRPr="009C41DD" w:rsidRDefault="00CB44F2" w:rsidP="00E77B9A">
            <w:pPr>
              <w:spacing w:after="0" w:line="240" w:lineRule="auto"/>
              <w:rPr>
                <w:rFonts w:ascii="Times New Roman" w:hAnsi="Times New Roman" w:cs="Times New Roman"/>
                <w:bCs/>
                <w:spacing w:val="1"/>
                <w:sz w:val="24"/>
                <w:szCs w:val="24"/>
              </w:rPr>
            </w:pPr>
          </w:p>
        </w:tc>
        <w:tc>
          <w:tcPr>
            <w:tcW w:w="2890" w:type="dxa"/>
            <w:vMerge/>
            <w:tcBorders>
              <w:left w:val="single" w:sz="4" w:space="0" w:color="auto"/>
              <w:right w:val="single" w:sz="4" w:space="0" w:color="auto"/>
            </w:tcBorders>
            <w:vAlign w:val="center"/>
            <w:hideMark/>
          </w:tcPr>
          <w:p w:rsidR="00CB44F2" w:rsidRPr="009C41DD" w:rsidRDefault="00CB44F2" w:rsidP="00E77B9A">
            <w:pPr>
              <w:spacing w:after="0" w:line="240" w:lineRule="auto"/>
              <w:rPr>
                <w:rFonts w:ascii="Times New Roman" w:hAnsi="Times New Roman" w:cs="Times New Roman"/>
                <w:b/>
                <w:bCs/>
                <w:spacing w:val="1"/>
                <w:sz w:val="24"/>
                <w:szCs w:val="24"/>
              </w:rPr>
            </w:pPr>
          </w:p>
        </w:tc>
        <w:tc>
          <w:tcPr>
            <w:tcW w:w="4650" w:type="dxa"/>
            <w:tcBorders>
              <w:top w:val="single" w:sz="4" w:space="0" w:color="auto"/>
              <w:left w:val="single" w:sz="4" w:space="0" w:color="auto"/>
              <w:bottom w:val="single" w:sz="4" w:space="0" w:color="auto"/>
              <w:right w:val="single" w:sz="4" w:space="0" w:color="auto"/>
            </w:tcBorders>
            <w:hideMark/>
          </w:tcPr>
          <w:p w:rsidR="00CB44F2" w:rsidRPr="009C41DD" w:rsidRDefault="00CB44F2" w:rsidP="00E77B9A">
            <w:pPr>
              <w:shd w:val="clear" w:color="auto" w:fill="FFFFFF"/>
              <w:spacing w:after="0" w:line="240" w:lineRule="auto"/>
              <w:ind w:left="34" w:right="110"/>
              <w:rPr>
                <w:rFonts w:ascii="Times New Roman" w:hAnsi="Times New Roman" w:cs="Times New Roman"/>
                <w:bCs/>
                <w:spacing w:val="1"/>
                <w:sz w:val="24"/>
                <w:szCs w:val="24"/>
              </w:rPr>
            </w:pPr>
            <w:r w:rsidRPr="009C41DD">
              <w:rPr>
                <w:rFonts w:ascii="Times New Roman" w:hAnsi="Times New Roman" w:cs="Times New Roman"/>
                <w:bCs/>
                <w:spacing w:val="1"/>
                <w:sz w:val="24"/>
                <w:szCs w:val="24"/>
              </w:rPr>
              <w:t>Военно-спортивная подготовка</w:t>
            </w:r>
          </w:p>
        </w:tc>
        <w:tc>
          <w:tcPr>
            <w:tcW w:w="1713" w:type="dxa"/>
            <w:tcBorders>
              <w:top w:val="single" w:sz="4" w:space="0" w:color="auto"/>
              <w:left w:val="single" w:sz="4" w:space="0" w:color="auto"/>
              <w:bottom w:val="single" w:sz="4" w:space="0" w:color="auto"/>
              <w:right w:val="single" w:sz="4" w:space="0" w:color="auto"/>
            </w:tcBorders>
            <w:hideMark/>
          </w:tcPr>
          <w:p w:rsidR="00CB44F2" w:rsidRPr="009C41DD" w:rsidRDefault="00CB44F2" w:rsidP="00E77B9A">
            <w:pPr>
              <w:shd w:val="clear" w:color="auto" w:fill="FFFFFF"/>
              <w:spacing w:after="0" w:line="240" w:lineRule="auto"/>
              <w:ind w:left="34" w:right="110"/>
              <w:jc w:val="center"/>
              <w:rPr>
                <w:rFonts w:ascii="Times New Roman" w:hAnsi="Times New Roman" w:cs="Times New Roman"/>
                <w:bCs/>
                <w:spacing w:val="1"/>
                <w:sz w:val="24"/>
                <w:szCs w:val="24"/>
              </w:rPr>
            </w:pPr>
            <w:r w:rsidRPr="009C41DD">
              <w:rPr>
                <w:rFonts w:ascii="Times New Roman" w:hAnsi="Times New Roman" w:cs="Times New Roman"/>
                <w:bCs/>
                <w:spacing w:val="1"/>
                <w:sz w:val="24"/>
                <w:szCs w:val="24"/>
              </w:rPr>
              <w:t>3</w:t>
            </w:r>
          </w:p>
        </w:tc>
      </w:tr>
      <w:tr w:rsidR="00CB44F2" w:rsidRPr="009C41DD" w:rsidTr="00D0429C">
        <w:trPr>
          <w:trHeight w:val="136"/>
        </w:trPr>
        <w:tc>
          <w:tcPr>
            <w:tcW w:w="782" w:type="dxa"/>
            <w:vMerge/>
            <w:tcBorders>
              <w:left w:val="single" w:sz="4" w:space="0" w:color="auto"/>
              <w:bottom w:val="single" w:sz="4" w:space="0" w:color="auto"/>
              <w:right w:val="single" w:sz="4" w:space="0" w:color="auto"/>
            </w:tcBorders>
            <w:vAlign w:val="center"/>
          </w:tcPr>
          <w:p w:rsidR="00CB44F2" w:rsidRPr="009C41DD" w:rsidRDefault="00CB44F2" w:rsidP="00E77B9A">
            <w:pPr>
              <w:spacing w:after="0" w:line="240" w:lineRule="auto"/>
              <w:rPr>
                <w:rFonts w:ascii="Times New Roman" w:hAnsi="Times New Roman" w:cs="Times New Roman"/>
                <w:bCs/>
                <w:spacing w:val="1"/>
                <w:sz w:val="24"/>
                <w:szCs w:val="24"/>
              </w:rPr>
            </w:pPr>
          </w:p>
        </w:tc>
        <w:tc>
          <w:tcPr>
            <w:tcW w:w="2890" w:type="dxa"/>
            <w:vMerge/>
            <w:tcBorders>
              <w:left w:val="single" w:sz="4" w:space="0" w:color="auto"/>
              <w:bottom w:val="single" w:sz="4" w:space="0" w:color="auto"/>
              <w:right w:val="single" w:sz="4" w:space="0" w:color="auto"/>
            </w:tcBorders>
            <w:vAlign w:val="center"/>
          </w:tcPr>
          <w:p w:rsidR="00CB44F2" w:rsidRPr="009C41DD" w:rsidRDefault="00CB44F2" w:rsidP="00E77B9A">
            <w:pPr>
              <w:spacing w:after="0" w:line="240" w:lineRule="auto"/>
              <w:rPr>
                <w:rFonts w:ascii="Times New Roman" w:hAnsi="Times New Roman" w:cs="Times New Roman"/>
                <w:b/>
                <w:bCs/>
                <w:spacing w:val="1"/>
                <w:sz w:val="24"/>
                <w:szCs w:val="24"/>
              </w:rPr>
            </w:pPr>
          </w:p>
        </w:tc>
        <w:tc>
          <w:tcPr>
            <w:tcW w:w="4650" w:type="dxa"/>
            <w:tcBorders>
              <w:top w:val="single" w:sz="4" w:space="0" w:color="auto"/>
              <w:left w:val="single" w:sz="4" w:space="0" w:color="auto"/>
              <w:bottom w:val="single" w:sz="4" w:space="0" w:color="auto"/>
              <w:right w:val="single" w:sz="4" w:space="0" w:color="auto"/>
            </w:tcBorders>
          </w:tcPr>
          <w:p w:rsidR="00CB44F2" w:rsidRPr="009C41DD" w:rsidRDefault="00CB44F2" w:rsidP="00E77B9A">
            <w:pPr>
              <w:shd w:val="clear" w:color="auto" w:fill="FFFFFF"/>
              <w:spacing w:after="0" w:line="240" w:lineRule="auto"/>
              <w:ind w:left="34" w:right="110"/>
              <w:rPr>
                <w:rFonts w:ascii="Times New Roman" w:hAnsi="Times New Roman" w:cs="Times New Roman"/>
                <w:bCs/>
                <w:spacing w:val="1"/>
                <w:sz w:val="24"/>
                <w:szCs w:val="24"/>
              </w:rPr>
            </w:pPr>
            <w:r w:rsidRPr="009C41DD">
              <w:rPr>
                <w:rFonts w:ascii="Times New Roman" w:hAnsi="Times New Roman" w:cs="Times New Roman"/>
                <w:bCs/>
                <w:spacing w:val="1"/>
                <w:sz w:val="24"/>
                <w:szCs w:val="24"/>
              </w:rPr>
              <w:t>Пулевая стрельба</w:t>
            </w:r>
          </w:p>
        </w:tc>
        <w:tc>
          <w:tcPr>
            <w:tcW w:w="1713" w:type="dxa"/>
            <w:tcBorders>
              <w:top w:val="single" w:sz="4" w:space="0" w:color="auto"/>
              <w:left w:val="single" w:sz="4" w:space="0" w:color="auto"/>
              <w:bottom w:val="single" w:sz="4" w:space="0" w:color="auto"/>
              <w:right w:val="single" w:sz="4" w:space="0" w:color="auto"/>
            </w:tcBorders>
          </w:tcPr>
          <w:p w:rsidR="00CB44F2" w:rsidRPr="009C41DD" w:rsidRDefault="00CB44F2" w:rsidP="00E77B9A">
            <w:pPr>
              <w:shd w:val="clear" w:color="auto" w:fill="FFFFFF"/>
              <w:spacing w:after="0" w:line="240" w:lineRule="auto"/>
              <w:ind w:left="34" w:right="110"/>
              <w:jc w:val="center"/>
              <w:rPr>
                <w:rFonts w:ascii="Times New Roman" w:hAnsi="Times New Roman" w:cs="Times New Roman"/>
                <w:bCs/>
                <w:spacing w:val="1"/>
                <w:sz w:val="24"/>
                <w:szCs w:val="24"/>
              </w:rPr>
            </w:pPr>
            <w:r w:rsidRPr="009C41DD">
              <w:rPr>
                <w:rFonts w:ascii="Times New Roman" w:hAnsi="Times New Roman" w:cs="Times New Roman"/>
                <w:bCs/>
                <w:spacing w:val="1"/>
                <w:sz w:val="24"/>
                <w:szCs w:val="24"/>
              </w:rPr>
              <w:t>2</w:t>
            </w:r>
          </w:p>
        </w:tc>
      </w:tr>
      <w:tr w:rsidR="00CB44F2" w:rsidRPr="009C41DD" w:rsidTr="00CB44F2">
        <w:trPr>
          <w:trHeight w:val="211"/>
        </w:trPr>
        <w:tc>
          <w:tcPr>
            <w:tcW w:w="782" w:type="dxa"/>
            <w:vMerge w:val="restart"/>
            <w:tcBorders>
              <w:top w:val="single" w:sz="4" w:space="0" w:color="auto"/>
              <w:left w:val="single" w:sz="4" w:space="0" w:color="auto"/>
              <w:bottom w:val="single" w:sz="4" w:space="0" w:color="auto"/>
              <w:right w:val="single" w:sz="4" w:space="0" w:color="auto"/>
            </w:tcBorders>
            <w:hideMark/>
          </w:tcPr>
          <w:p w:rsidR="00AD4D11" w:rsidRPr="009C41DD" w:rsidRDefault="00AD4D11" w:rsidP="00E77B9A">
            <w:pPr>
              <w:shd w:val="clear" w:color="auto" w:fill="FFFFFF"/>
              <w:spacing w:after="0" w:line="240" w:lineRule="auto"/>
              <w:ind w:left="34" w:right="110"/>
              <w:jc w:val="both"/>
              <w:rPr>
                <w:rFonts w:ascii="Times New Roman" w:hAnsi="Times New Roman" w:cs="Times New Roman"/>
                <w:bCs/>
                <w:spacing w:val="1"/>
                <w:sz w:val="24"/>
                <w:szCs w:val="24"/>
              </w:rPr>
            </w:pPr>
            <w:r w:rsidRPr="009C41DD">
              <w:rPr>
                <w:rFonts w:ascii="Times New Roman" w:hAnsi="Times New Roman" w:cs="Times New Roman"/>
                <w:bCs/>
                <w:spacing w:val="1"/>
                <w:sz w:val="24"/>
                <w:szCs w:val="24"/>
              </w:rPr>
              <w:t>2</w:t>
            </w:r>
          </w:p>
        </w:tc>
        <w:tc>
          <w:tcPr>
            <w:tcW w:w="2890" w:type="dxa"/>
            <w:vMerge w:val="restart"/>
            <w:tcBorders>
              <w:top w:val="single" w:sz="4" w:space="0" w:color="auto"/>
              <w:left w:val="single" w:sz="4" w:space="0" w:color="auto"/>
              <w:bottom w:val="single" w:sz="4" w:space="0" w:color="auto"/>
              <w:right w:val="single" w:sz="4" w:space="0" w:color="auto"/>
            </w:tcBorders>
            <w:hideMark/>
          </w:tcPr>
          <w:p w:rsidR="00AD4D11" w:rsidRPr="009C41DD" w:rsidRDefault="00AD4D11" w:rsidP="00E77B9A">
            <w:pPr>
              <w:shd w:val="clear" w:color="auto" w:fill="FFFFFF"/>
              <w:spacing w:after="0" w:line="240" w:lineRule="auto"/>
              <w:ind w:left="34" w:right="110"/>
              <w:jc w:val="both"/>
              <w:rPr>
                <w:rFonts w:ascii="Times New Roman" w:hAnsi="Times New Roman" w:cs="Times New Roman"/>
                <w:b/>
                <w:bCs/>
                <w:spacing w:val="1"/>
                <w:sz w:val="24"/>
                <w:szCs w:val="24"/>
              </w:rPr>
            </w:pPr>
            <w:r w:rsidRPr="009C41DD">
              <w:rPr>
                <w:rFonts w:ascii="Times New Roman" w:hAnsi="Times New Roman" w:cs="Times New Roman"/>
                <w:b/>
                <w:bCs/>
                <w:spacing w:val="1"/>
                <w:sz w:val="24"/>
                <w:szCs w:val="24"/>
              </w:rPr>
              <w:t>Социально-гуманитарная</w:t>
            </w:r>
          </w:p>
        </w:tc>
        <w:tc>
          <w:tcPr>
            <w:tcW w:w="4650" w:type="dxa"/>
            <w:tcBorders>
              <w:top w:val="single" w:sz="4" w:space="0" w:color="auto"/>
              <w:left w:val="single" w:sz="4" w:space="0" w:color="auto"/>
              <w:bottom w:val="single" w:sz="4" w:space="0" w:color="auto"/>
              <w:right w:val="single" w:sz="4" w:space="0" w:color="auto"/>
            </w:tcBorders>
            <w:hideMark/>
          </w:tcPr>
          <w:p w:rsidR="00AD4D11" w:rsidRPr="009C41DD" w:rsidRDefault="00AD4D11" w:rsidP="00E77B9A">
            <w:pPr>
              <w:shd w:val="clear" w:color="auto" w:fill="FFFFFF"/>
              <w:spacing w:after="0" w:line="240" w:lineRule="auto"/>
              <w:ind w:left="34" w:right="110"/>
              <w:rPr>
                <w:rFonts w:ascii="Times New Roman" w:hAnsi="Times New Roman" w:cs="Times New Roman"/>
                <w:bCs/>
                <w:spacing w:val="1"/>
                <w:sz w:val="24"/>
                <w:szCs w:val="24"/>
              </w:rPr>
            </w:pPr>
            <w:r w:rsidRPr="009C41DD">
              <w:rPr>
                <w:rFonts w:ascii="Times New Roman" w:hAnsi="Times New Roman" w:cs="Times New Roman"/>
                <w:bCs/>
                <w:spacing w:val="1"/>
                <w:sz w:val="24"/>
                <w:szCs w:val="24"/>
              </w:rPr>
              <w:t>Основы хоровой культуры</w:t>
            </w:r>
          </w:p>
        </w:tc>
        <w:tc>
          <w:tcPr>
            <w:tcW w:w="1713" w:type="dxa"/>
            <w:tcBorders>
              <w:top w:val="single" w:sz="4" w:space="0" w:color="auto"/>
              <w:left w:val="single" w:sz="4" w:space="0" w:color="auto"/>
              <w:bottom w:val="single" w:sz="4" w:space="0" w:color="auto"/>
              <w:right w:val="single" w:sz="4" w:space="0" w:color="auto"/>
            </w:tcBorders>
            <w:hideMark/>
          </w:tcPr>
          <w:p w:rsidR="00AD4D11" w:rsidRPr="009C41DD" w:rsidRDefault="00AD4D11" w:rsidP="00E77B9A">
            <w:pPr>
              <w:shd w:val="clear" w:color="auto" w:fill="FFFFFF"/>
              <w:spacing w:after="0" w:line="240" w:lineRule="auto"/>
              <w:ind w:left="34" w:right="110"/>
              <w:jc w:val="center"/>
              <w:rPr>
                <w:rFonts w:ascii="Times New Roman" w:hAnsi="Times New Roman" w:cs="Times New Roman"/>
                <w:bCs/>
                <w:spacing w:val="1"/>
                <w:sz w:val="24"/>
                <w:szCs w:val="24"/>
              </w:rPr>
            </w:pPr>
            <w:r w:rsidRPr="009C41DD">
              <w:rPr>
                <w:rFonts w:ascii="Times New Roman" w:hAnsi="Times New Roman" w:cs="Times New Roman"/>
                <w:bCs/>
                <w:spacing w:val="1"/>
                <w:sz w:val="24"/>
                <w:szCs w:val="24"/>
              </w:rPr>
              <w:t xml:space="preserve">3 </w:t>
            </w:r>
          </w:p>
        </w:tc>
      </w:tr>
      <w:tr w:rsidR="00CB44F2" w:rsidRPr="009C41DD" w:rsidTr="00CB44F2">
        <w:trPr>
          <w:trHeight w:val="136"/>
        </w:trPr>
        <w:tc>
          <w:tcPr>
            <w:tcW w:w="782" w:type="dxa"/>
            <w:vMerge/>
            <w:tcBorders>
              <w:top w:val="single" w:sz="4" w:space="0" w:color="auto"/>
              <w:left w:val="single" w:sz="4" w:space="0" w:color="auto"/>
              <w:bottom w:val="single" w:sz="4" w:space="0" w:color="auto"/>
              <w:right w:val="single" w:sz="4" w:space="0" w:color="auto"/>
            </w:tcBorders>
            <w:vAlign w:val="center"/>
            <w:hideMark/>
          </w:tcPr>
          <w:p w:rsidR="00AD4D11" w:rsidRPr="009C41DD" w:rsidRDefault="00AD4D11" w:rsidP="00E77B9A">
            <w:pPr>
              <w:spacing w:after="0" w:line="240" w:lineRule="auto"/>
              <w:rPr>
                <w:rFonts w:ascii="Times New Roman" w:hAnsi="Times New Roman" w:cs="Times New Roman"/>
                <w:b/>
                <w:bCs/>
                <w:spacing w:val="1"/>
                <w:sz w:val="24"/>
                <w:szCs w:val="24"/>
              </w:rPr>
            </w:pPr>
          </w:p>
        </w:tc>
        <w:tc>
          <w:tcPr>
            <w:tcW w:w="2890" w:type="dxa"/>
            <w:vMerge/>
            <w:tcBorders>
              <w:top w:val="single" w:sz="4" w:space="0" w:color="auto"/>
              <w:left w:val="single" w:sz="4" w:space="0" w:color="auto"/>
              <w:bottom w:val="single" w:sz="4" w:space="0" w:color="auto"/>
              <w:right w:val="single" w:sz="4" w:space="0" w:color="auto"/>
            </w:tcBorders>
            <w:vAlign w:val="center"/>
            <w:hideMark/>
          </w:tcPr>
          <w:p w:rsidR="00AD4D11" w:rsidRPr="009C41DD" w:rsidRDefault="00AD4D11" w:rsidP="00E77B9A">
            <w:pPr>
              <w:spacing w:after="0" w:line="240" w:lineRule="auto"/>
              <w:rPr>
                <w:rFonts w:ascii="Times New Roman" w:hAnsi="Times New Roman" w:cs="Times New Roman"/>
                <w:b/>
                <w:bCs/>
                <w:spacing w:val="1"/>
                <w:sz w:val="24"/>
                <w:szCs w:val="24"/>
              </w:rPr>
            </w:pPr>
          </w:p>
        </w:tc>
        <w:tc>
          <w:tcPr>
            <w:tcW w:w="4650" w:type="dxa"/>
            <w:tcBorders>
              <w:top w:val="single" w:sz="4" w:space="0" w:color="auto"/>
              <w:left w:val="single" w:sz="4" w:space="0" w:color="auto"/>
              <w:bottom w:val="single" w:sz="4" w:space="0" w:color="auto"/>
              <w:right w:val="single" w:sz="4" w:space="0" w:color="auto"/>
            </w:tcBorders>
            <w:hideMark/>
          </w:tcPr>
          <w:p w:rsidR="00AD4D11" w:rsidRPr="009C41DD" w:rsidRDefault="00AD4D11" w:rsidP="00E77B9A">
            <w:pPr>
              <w:shd w:val="clear" w:color="auto" w:fill="FFFFFF"/>
              <w:spacing w:after="0" w:line="240" w:lineRule="auto"/>
              <w:ind w:left="34" w:right="110"/>
              <w:rPr>
                <w:rFonts w:ascii="Times New Roman" w:hAnsi="Times New Roman" w:cs="Times New Roman"/>
                <w:bCs/>
                <w:spacing w:val="1"/>
                <w:sz w:val="24"/>
                <w:szCs w:val="24"/>
              </w:rPr>
            </w:pPr>
            <w:r w:rsidRPr="009C41DD">
              <w:rPr>
                <w:rFonts w:ascii="Times New Roman" w:hAnsi="Times New Roman" w:cs="Times New Roman"/>
                <w:bCs/>
                <w:spacing w:val="1"/>
                <w:sz w:val="24"/>
                <w:szCs w:val="24"/>
              </w:rPr>
              <w:t>Основы бальной культуры</w:t>
            </w:r>
          </w:p>
        </w:tc>
        <w:tc>
          <w:tcPr>
            <w:tcW w:w="1713" w:type="dxa"/>
            <w:tcBorders>
              <w:top w:val="single" w:sz="4" w:space="0" w:color="auto"/>
              <w:left w:val="single" w:sz="4" w:space="0" w:color="auto"/>
              <w:bottom w:val="single" w:sz="4" w:space="0" w:color="auto"/>
              <w:right w:val="single" w:sz="4" w:space="0" w:color="auto"/>
            </w:tcBorders>
            <w:hideMark/>
          </w:tcPr>
          <w:p w:rsidR="00AD4D11" w:rsidRPr="009C41DD" w:rsidRDefault="00AD4D11" w:rsidP="00E77B9A">
            <w:pPr>
              <w:shd w:val="clear" w:color="auto" w:fill="FFFFFF"/>
              <w:spacing w:after="0" w:line="240" w:lineRule="auto"/>
              <w:ind w:left="34" w:right="110"/>
              <w:jc w:val="center"/>
              <w:rPr>
                <w:rFonts w:ascii="Times New Roman" w:hAnsi="Times New Roman" w:cs="Times New Roman"/>
                <w:bCs/>
                <w:spacing w:val="1"/>
                <w:sz w:val="24"/>
                <w:szCs w:val="24"/>
              </w:rPr>
            </w:pPr>
            <w:r w:rsidRPr="009C41DD">
              <w:rPr>
                <w:rFonts w:ascii="Times New Roman" w:hAnsi="Times New Roman" w:cs="Times New Roman"/>
                <w:bCs/>
                <w:spacing w:val="1"/>
                <w:sz w:val="24"/>
                <w:szCs w:val="24"/>
              </w:rPr>
              <w:t>7</w:t>
            </w:r>
          </w:p>
        </w:tc>
      </w:tr>
      <w:tr w:rsidR="00CB44F2" w:rsidRPr="009C41DD" w:rsidTr="00CB44F2">
        <w:trPr>
          <w:trHeight w:val="136"/>
        </w:trPr>
        <w:tc>
          <w:tcPr>
            <w:tcW w:w="782" w:type="dxa"/>
            <w:vMerge/>
            <w:tcBorders>
              <w:top w:val="single" w:sz="4" w:space="0" w:color="auto"/>
              <w:left w:val="single" w:sz="4" w:space="0" w:color="auto"/>
              <w:bottom w:val="single" w:sz="4" w:space="0" w:color="auto"/>
              <w:right w:val="single" w:sz="4" w:space="0" w:color="auto"/>
            </w:tcBorders>
            <w:vAlign w:val="center"/>
            <w:hideMark/>
          </w:tcPr>
          <w:p w:rsidR="00AD4D11" w:rsidRPr="009C41DD" w:rsidRDefault="00AD4D11" w:rsidP="00E77B9A">
            <w:pPr>
              <w:spacing w:after="0" w:line="240" w:lineRule="auto"/>
              <w:rPr>
                <w:rFonts w:ascii="Times New Roman" w:hAnsi="Times New Roman" w:cs="Times New Roman"/>
                <w:b/>
                <w:bCs/>
                <w:spacing w:val="1"/>
                <w:sz w:val="24"/>
                <w:szCs w:val="24"/>
              </w:rPr>
            </w:pPr>
          </w:p>
        </w:tc>
        <w:tc>
          <w:tcPr>
            <w:tcW w:w="2890" w:type="dxa"/>
            <w:vMerge/>
            <w:tcBorders>
              <w:top w:val="single" w:sz="4" w:space="0" w:color="auto"/>
              <w:left w:val="single" w:sz="4" w:space="0" w:color="auto"/>
              <w:bottom w:val="single" w:sz="4" w:space="0" w:color="auto"/>
              <w:right w:val="single" w:sz="4" w:space="0" w:color="auto"/>
            </w:tcBorders>
            <w:vAlign w:val="center"/>
            <w:hideMark/>
          </w:tcPr>
          <w:p w:rsidR="00AD4D11" w:rsidRPr="009C41DD" w:rsidRDefault="00AD4D11" w:rsidP="00E77B9A">
            <w:pPr>
              <w:spacing w:after="0" w:line="240" w:lineRule="auto"/>
              <w:rPr>
                <w:rFonts w:ascii="Times New Roman" w:hAnsi="Times New Roman" w:cs="Times New Roman"/>
                <w:b/>
                <w:bCs/>
                <w:spacing w:val="1"/>
                <w:sz w:val="24"/>
                <w:szCs w:val="24"/>
              </w:rPr>
            </w:pPr>
          </w:p>
        </w:tc>
        <w:tc>
          <w:tcPr>
            <w:tcW w:w="4650" w:type="dxa"/>
            <w:tcBorders>
              <w:top w:val="single" w:sz="4" w:space="0" w:color="auto"/>
              <w:left w:val="single" w:sz="4" w:space="0" w:color="auto"/>
              <w:bottom w:val="single" w:sz="4" w:space="0" w:color="auto"/>
              <w:right w:val="single" w:sz="4" w:space="0" w:color="auto"/>
            </w:tcBorders>
            <w:hideMark/>
          </w:tcPr>
          <w:p w:rsidR="00AD4D11" w:rsidRPr="009C41DD" w:rsidRDefault="00AD4D11" w:rsidP="00E77B9A">
            <w:pPr>
              <w:shd w:val="clear" w:color="auto" w:fill="FFFFFF"/>
              <w:spacing w:after="0" w:line="240" w:lineRule="auto"/>
              <w:ind w:left="34" w:right="110"/>
              <w:rPr>
                <w:rFonts w:ascii="Times New Roman" w:hAnsi="Times New Roman" w:cs="Times New Roman"/>
                <w:bCs/>
                <w:spacing w:val="1"/>
                <w:sz w:val="24"/>
                <w:szCs w:val="24"/>
              </w:rPr>
            </w:pPr>
            <w:r w:rsidRPr="009C41DD">
              <w:rPr>
                <w:rFonts w:ascii="Times New Roman" w:hAnsi="Times New Roman" w:cs="Times New Roman"/>
                <w:bCs/>
                <w:spacing w:val="1"/>
                <w:sz w:val="24"/>
                <w:szCs w:val="24"/>
              </w:rPr>
              <w:t>Основы государственной и муниципальной службы</w:t>
            </w:r>
          </w:p>
        </w:tc>
        <w:tc>
          <w:tcPr>
            <w:tcW w:w="1713" w:type="dxa"/>
            <w:tcBorders>
              <w:top w:val="single" w:sz="4" w:space="0" w:color="auto"/>
              <w:left w:val="single" w:sz="4" w:space="0" w:color="auto"/>
              <w:bottom w:val="single" w:sz="4" w:space="0" w:color="auto"/>
              <w:right w:val="single" w:sz="4" w:space="0" w:color="auto"/>
            </w:tcBorders>
            <w:hideMark/>
          </w:tcPr>
          <w:p w:rsidR="00AD4D11" w:rsidRPr="009C41DD" w:rsidRDefault="00AD4D11" w:rsidP="00E77B9A">
            <w:pPr>
              <w:shd w:val="clear" w:color="auto" w:fill="FFFFFF"/>
              <w:spacing w:after="0" w:line="240" w:lineRule="auto"/>
              <w:ind w:left="34" w:right="110"/>
              <w:jc w:val="center"/>
              <w:rPr>
                <w:rFonts w:ascii="Times New Roman" w:hAnsi="Times New Roman" w:cs="Times New Roman"/>
                <w:bCs/>
                <w:spacing w:val="1"/>
                <w:sz w:val="24"/>
                <w:szCs w:val="24"/>
              </w:rPr>
            </w:pPr>
            <w:r w:rsidRPr="009C41DD">
              <w:rPr>
                <w:rFonts w:ascii="Times New Roman" w:hAnsi="Times New Roman" w:cs="Times New Roman"/>
                <w:bCs/>
                <w:spacing w:val="1"/>
                <w:sz w:val="24"/>
                <w:szCs w:val="24"/>
              </w:rPr>
              <w:t xml:space="preserve">2 </w:t>
            </w:r>
          </w:p>
        </w:tc>
      </w:tr>
    </w:tbl>
    <w:p w:rsidR="00AD4D11" w:rsidRPr="009C41DD" w:rsidRDefault="00AD4D11" w:rsidP="00AD4D11">
      <w:pPr>
        <w:shd w:val="clear" w:color="auto" w:fill="FFFFFF"/>
        <w:spacing w:after="0" w:line="240" w:lineRule="auto"/>
        <w:jc w:val="both"/>
        <w:rPr>
          <w:rFonts w:ascii="Times New Roman" w:hAnsi="Times New Roman" w:cs="Times New Roman"/>
          <w:b/>
          <w:bCs/>
          <w:spacing w:val="1"/>
          <w:sz w:val="24"/>
          <w:szCs w:val="24"/>
        </w:rPr>
      </w:pPr>
    </w:p>
    <w:p w:rsidR="00BB69CD" w:rsidRPr="009C41DD" w:rsidRDefault="00AD4D11" w:rsidP="00BB69CD">
      <w:pPr>
        <w:pStyle w:val="af1"/>
        <w:spacing w:after="0" w:line="240" w:lineRule="auto"/>
        <w:ind w:right="28" w:firstLine="709"/>
        <w:jc w:val="both"/>
        <w:rPr>
          <w:rFonts w:ascii="Times New Roman" w:hAnsi="Times New Roman" w:cs="Times New Roman"/>
          <w:sz w:val="24"/>
          <w:szCs w:val="24"/>
        </w:rPr>
      </w:pPr>
      <w:r w:rsidRPr="009C41DD">
        <w:rPr>
          <w:rFonts w:ascii="Times New Roman" w:hAnsi="Times New Roman" w:cs="Times New Roman"/>
          <w:sz w:val="24"/>
          <w:szCs w:val="24"/>
        </w:rPr>
        <w:t xml:space="preserve">Признавая социализацию в качестве одной из задач учреждения, важно вовремя сориентировать ребенка в современной социокультурной среде, духовном и культурном наследии. Такая возможность общеобразовательным учреждениям предоставляется </w:t>
      </w:r>
      <w:r w:rsidR="00CB44F2" w:rsidRPr="009C41DD">
        <w:rPr>
          <w:rFonts w:ascii="Times New Roman" w:hAnsi="Times New Roman" w:cs="Times New Roman"/>
          <w:sz w:val="24"/>
          <w:szCs w:val="24"/>
        </w:rPr>
        <w:t>Ф</w:t>
      </w:r>
      <w:r w:rsidR="00BB69CD" w:rsidRPr="009C41DD">
        <w:rPr>
          <w:rFonts w:ascii="Times New Roman" w:hAnsi="Times New Roman" w:cs="Times New Roman"/>
          <w:sz w:val="24"/>
          <w:szCs w:val="24"/>
        </w:rPr>
        <w:t>едеральной</w:t>
      </w:r>
      <w:r w:rsidR="00CB44F2" w:rsidRPr="009C41DD">
        <w:rPr>
          <w:rFonts w:ascii="Times New Roman" w:hAnsi="Times New Roman" w:cs="Times New Roman"/>
          <w:sz w:val="24"/>
          <w:szCs w:val="24"/>
        </w:rPr>
        <w:t xml:space="preserve"> </w:t>
      </w:r>
      <w:r w:rsidR="00BB69CD" w:rsidRPr="009C41DD">
        <w:rPr>
          <w:rFonts w:ascii="Times New Roman" w:hAnsi="Times New Roman" w:cs="Times New Roman"/>
          <w:sz w:val="24"/>
          <w:szCs w:val="24"/>
        </w:rPr>
        <w:t>образовательной программой</w:t>
      </w:r>
      <w:r w:rsidR="00CB44F2" w:rsidRPr="009C41DD">
        <w:rPr>
          <w:rFonts w:ascii="Times New Roman" w:hAnsi="Times New Roman" w:cs="Times New Roman"/>
          <w:sz w:val="24"/>
          <w:szCs w:val="24"/>
        </w:rPr>
        <w:t xml:space="preserve"> основного общего образования</w:t>
      </w:r>
      <w:r w:rsidR="00BB69CD" w:rsidRPr="009C41DD">
        <w:rPr>
          <w:rFonts w:ascii="Times New Roman" w:hAnsi="Times New Roman" w:cs="Times New Roman"/>
          <w:sz w:val="24"/>
          <w:szCs w:val="24"/>
        </w:rPr>
        <w:t xml:space="preserve"> и Федеральной образовательной программой среднего общего образования</w:t>
      </w:r>
      <w:r w:rsidR="00CB44F2" w:rsidRPr="009C41DD">
        <w:rPr>
          <w:rFonts w:ascii="Times New Roman" w:hAnsi="Times New Roman" w:cs="Times New Roman"/>
          <w:sz w:val="24"/>
          <w:szCs w:val="24"/>
        </w:rPr>
        <w:t xml:space="preserve">. </w:t>
      </w:r>
    </w:p>
    <w:p w:rsidR="00BB69CD" w:rsidRPr="009C41DD" w:rsidRDefault="00BB69CD" w:rsidP="00BB69CD">
      <w:pPr>
        <w:pStyle w:val="af1"/>
        <w:spacing w:after="0" w:line="240" w:lineRule="auto"/>
        <w:ind w:right="28" w:firstLine="709"/>
        <w:jc w:val="both"/>
        <w:rPr>
          <w:rFonts w:ascii="Times New Roman" w:hAnsi="Times New Roman" w:cs="Times New Roman"/>
          <w:sz w:val="24"/>
          <w:szCs w:val="24"/>
        </w:rPr>
      </w:pPr>
      <w:r w:rsidRPr="009C41DD">
        <w:rPr>
          <w:rFonts w:ascii="Times New Roman" w:hAnsi="Times New Roman" w:cs="Times New Roman"/>
          <w:sz w:val="24"/>
          <w:szCs w:val="24"/>
        </w:rPr>
        <w:t xml:space="preserve">В учреждении разработаны Рабочие программы воспитания обучающихся на ступени основного общего образования (5-9 классы) и на ступени среднего общего образования (10-11 классы). </w:t>
      </w:r>
    </w:p>
    <w:p w:rsidR="00283DF6" w:rsidRPr="009C41DD" w:rsidRDefault="00BB69CD" w:rsidP="00283DF6">
      <w:pPr>
        <w:widowControl w:val="0"/>
        <w:autoSpaceDE w:val="0"/>
        <w:autoSpaceDN w:val="0"/>
        <w:spacing w:after="0" w:line="240" w:lineRule="auto"/>
        <w:ind w:right="28" w:firstLine="709"/>
        <w:jc w:val="both"/>
        <w:rPr>
          <w:rFonts w:ascii="Times New Roman" w:eastAsia="Times New Roman" w:hAnsi="Times New Roman" w:cs="Times New Roman"/>
          <w:sz w:val="24"/>
          <w:szCs w:val="24"/>
        </w:rPr>
      </w:pPr>
      <w:r w:rsidRPr="009C41DD">
        <w:rPr>
          <w:rFonts w:ascii="Times New Roman" w:eastAsia="Times New Roman" w:hAnsi="Times New Roman" w:cs="Times New Roman"/>
          <w:sz w:val="24"/>
          <w:szCs w:val="24"/>
        </w:rPr>
        <w:t>Данные программы реализуется в единстве учебной и воспитательной деятельности</w:t>
      </w:r>
      <w:r w:rsidRPr="009C41DD">
        <w:rPr>
          <w:rFonts w:ascii="Times New Roman" w:eastAsia="Times New Roman" w:hAnsi="Times New Roman" w:cs="Times New Roman"/>
          <w:spacing w:val="1"/>
          <w:sz w:val="24"/>
          <w:szCs w:val="24"/>
        </w:rPr>
        <w:t xml:space="preserve"> </w:t>
      </w:r>
      <w:r w:rsidRPr="009C41DD">
        <w:rPr>
          <w:rFonts w:ascii="Times New Roman" w:eastAsia="Times New Roman" w:hAnsi="Times New Roman" w:cs="Times New Roman"/>
          <w:sz w:val="24"/>
          <w:szCs w:val="24"/>
        </w:rPr>
        <w:t xml:space="preserve">учреждения </w:t>
      </w:r>
      <w:r w:rsidRPr="009C41DD">
        <w:rPr>
          <w:rFonts w:ascii="Times New Roman" w:eastAsia="Times New Roman" w:hAnsi="Times New Roman" w:cs="Times New Roman"/>
          <w:spacing w:val="-2"/>
          <w:sz w:val="24"/>
          <w:szCs w:val="24"/>
        </w:rPr>
        <w:t xml:space="preserve"> </w:t>
      </w:r>
      <w:r w:rsidRPr="009C41DD">
        <w:rPr>
          <w:rFonts w:ascii="Times New Roman" w:eastAsia="Times New Roman" w:hAnsi="Times New Roman" w:cs="Times New Roman"/>
          <w:sz w:val="24"/>
          <w:szCs w:val="24"/>
        </w:rPr>
        <w:t>по</w:t>
      </w:r>
      <w:r w:rsidRPr="009C41DD">
        <w:rPr>
          <w:rFonts w:ascii="Times New Roman" w:eastAsia="Times New Roman" w:hAnsi="Times New Roman" w:cs="Times New Roman"/>
          <w:spacing w:val="-7"/>
          <w:sz w:val="24"/>
          <w:szCs w:val="24"/>
        </w:rPr>
        <w:t xml:space="preserve"> </w:t>
      </w:r>
      <w:r w:rsidRPr="009C41DD">
        <w:rPr>
          <w:rFonts w:ascii="Times New Roman" w:eastAsia="Times New Roman" w:hAnsi="Times New Roman" w:cs="Times New Roman"/>
          <w:sz w:val="24"/>
          <w:szCs w:val="24"/>
        </w:rPr>
        <w:t>основным</w:t>
      </w:r>
      <w:r w:rsidRPr="009C41DD">
        <w:rPr>
          <w:rFonts w:ascii="Times New Roman" w:eastAsia="Times New Roman" w:hAnsi="Times New Roman" w:cs="Times New Roman"/>
          <w:spacing w:val="-1"/>
          <w:sz w:val="24"/>
          <w:szCs w:val="24"/>
        </w:rPr>
        <w:t xml:space="preserve"> </w:t>
      </w:r>
      <w:r w:rsidRPr="009C41DD">
        <w:rPr>
          <w:rFonts w:ascii="Times New Roman" w:eastAsia="Times New Roman" w:hAnsi="Times New Roman" w:cs="Times New Roman"/>
          <w:sz w:val="24"/>
          <w:szCs w:val="24"/>
        </w:rPr>
        <w:t>направлениям</w:t>
      </w:r>
      <w:r w:rsidRPr="009C41DD">
        <w:rPr>
          <w:rFonts w:ascii="Times New Roman" w:eastAsia="Times New Roman" w:hAnsi="Times New Roman" w:cs="Times New Roman"/>
          <w:spacing w:val="-6"/>
          <w:sz w:val="24"/>
          <w:szCs w:val="24"/>
        </w:rPr>
        <w:t xml:space="preserve"> </w:t>
      </w:r>
      <w:r w:rsidRPr="009C41DD">
        <w:rPr>
          <w:rFonts w:ascii="Times New Roman" w:eastAsia="Times New Roman" w:hAnsi="Times New Roman" w:cs="Times New Roman"/>
          <w:sz w:val="24"/>
          <w:szCs w:val="24"/>
        </w:rPr>
        <w:t>воспитания</w:t>
      </w:r>
      <w:r w:rsidRPr="009C41DD">
        <w:rPr>
          <w:rFonts w:ascii="Times New Roman" w:eastAsia="Times New Roman" w:hAnsi="Times New Roman" w:cs="Times New Roman"/>
          <w:spacing w:val="-7"/>
          <w:sz w:val="24"/>
          <w:szCs w:val="24"/>
        </w:rPr>
        <w:t xml:space="preserve"> </w:t>
      </w:r>
      <w:r w:rsidRPr="009C41DD">
        <w:rPr>
          <w:rFonts w:ascii="Times New Roman" w:eastAsia="Times New Roman" w:hAnsi="Times New Roman" w:cs="Times New Roman"/>
          <w:sz w:val="24"/>
          <w:szCs w:val="24"/>
        </w:rPr>
        <w:t>в</w:t>
      </w:r>
      <w:r w:rsidRPr="009C41DD">
        <w:rPr>
          <w:rFonts w:ascii="Times New Roman" w:eastAsia="Times New Roman" w:hAnsi="Times New Roman" w:cs="Times New Roman"/>
          <w:spacing w:val="-57"/>
          <w:sz w:val="24"/>
          <w:szCs w:val="24"/>
        </w:rPr>
        <w:t xml:space="preserve">                                                             </w:t>
      </w:r>
      <w:r w:rsidRPr="009C41DD">
        <w:rPr>
          <w:rFonts w:ascii="Times New Roman" w:eastAsia="Times New Roman" w:hAnsi="Times New Roman" w:cs="Times New Roman"/>
          <w:sz w:val="24"/>
          <w:szCs w:val="24"/>
        </w:rPr>
        <w:t>соответствии</w:t>
      </w:r>
      <w:r w:rsidRPr="009C41DD">
        <w:rPr>
          <w:rFonts w:ascii="Times New Roman" w:eastAsia="Times New Roman" w:hAnsi="Times New Roman" w:cs="Times New Roman"/>
          <w:spacing w:val="-3"/>
          <w:sz w:val="24"/>
          <w:szCs w:val="24"/>
        </w:rPr>
        <w:t xml:space="preserve"> </w:t>
      </w:r>
      <w:r w:rsidRPr="009C41DD">
        <w:rPr>
          <w:rFonts w:ascii="Times New Roman" w:eastAsia="Times New Roman" w:hAnsi="Times New Roman" w:cs="Times New Roman"/>
          <w:sz w:val="24"/>
          <w:szCs w:val="24"/>
        </w:rPr>
        <w:t>с</w:t>
      </w:r>
      <w:r w:rsidRPr="009C41DD">
        <w:rPr>
          <w:rFonts w:ascii="Times New Roman" w:eastAsia="Times New Roman" w:hAnsi="Times New Roman" w:cs="Times New Roman"/>
          <w:spacing w:val="-4"/>
          <w:sz w:val="24"/>
          <w:szCs w:val="24"/>
        </w:rPr>
        <w:t xml:space="preserve"> </w:t>
      </w:r>
      <w:r w:rsidRPr="009C41DD">
        <w:rPr>
          <w:rFonts w:ascii="Times New Roman" w:eastAsia="Times New Roman" w:hAnsi="Times New Roman" w:cs="Times New Roman"/>
          <w:sz w:val="24"/>
          <w:szCs w:val="24"/>
        </w:rPr>
        <w:t>ФГОС ООО и ФГОС СОО</w:t>
      </w:r>
      <w:r w:rsidR="00283DF6" w:rsidRPr="009C41DD">
        <w:rPr>
          <w:rFonts w:ascii="Times New Roman" w:eastAsia="Times New Roman" w:hAnsi="Times New Roman" w:cs="Times New Roman"/>
          <w:sz w:val="24"/>
          <w:szCs w:val="24"/>
        </w:rPr>
        <w:t>:</w:t>
      </w:r>
    </w:p>
    <w:p w:rsidR="00283DF6" w:rsidRPr="009C41DD" w:rsidRDefault="00283DF6" w:rsidP="00283DF6">
      <w:pPr>
        <w:pStyle w:val="a8"/>
        <w:widowControl w:val="0"/>
        <w:numPr>
          <w:ilvl w:val="0"/>
          <w:numId w:val="13"/>
        </w:numPr>
        <w:autoSpaceDE w:val="0"/>
        <w:autoSpaceDN w:val="0"/>
        <w:spacing w:after="0" w:line="240" w:lineRule="auto"/>
        <w:ind w:right="28"/>
        <w:jc w:val="both"/>
        <w:rPr>
          <w:rFonts w:ascii="Times New Roman" w:eastAsia="Times New Roman" w:hAnsi="Times New Roman" w:cs="Times New Roman"/>
          <w:sz w:val="24"/>
          <w:szCs w:val="24"/>
        </w:rPr>
      </w:pPr>
      <w:r w:rsidRPr="009C41DD">
        <w:rPr>
          <w:rFonts w:ascii="Times New Roman" w:eastAsia="Times New Roman" w:hAnsi="Times New Roman" w:cs="Times New Roman"/>
          <w:sz w:val="24"/>
          <w:szCs w:val="24"/>
        </w:rPr>
        <w:t>Гражданское воспитание;</w:t>
      </w:r>
    </w:p>
    <w:p w:rsidR="00283DF6" w:rsidRPr="009C41DD" w:rsidRDefault="00283DF6" w:rsidP="00283DF6">
      <w:pPr>
        <w:pStyle w:val="a8"/>
        <w:widowControl w:val="0"/>
        <w:numPr>
          <w:ilvl w:val="0"/>
          <w:numId w:val="13"/>
        </w:numPr>
        <w:autoSpaceDE w:val="0"/>
        <w:autoSpaceDN w:val="0"/>
        <w:spacing w:after="0" w:line="240" w:lineRule="auto"/>
        <w:ind w:right="28"/>
        <w:jc w:val="both"/>
        <w:rPr>
          <w:rFonts w:ascii="Times New Roman" w:eastAsia="Times New Roman" w:hAnsi="Times New Roman" w:cs="Times New Roman"/>
          <w:sz w:val="24"/>
          <w:szCs w:val="24"/>
        </w:rPr>
      </w:pPr>
      <w:r w:rsidRPr="009C41DD">
        <w:rPr>
          <w:rFonts w:ascii="Times New Roman" w:eastAsia="Times New Roman" w:hAnsi="Times New Roman" w:cs="Times New Roman"/>
          <w:sz w:val="24"/>
          <w:szCs w:val="24"/>
        </w:rPr>
        <w:t>Патриотическое воспитание;</w:t>
      </w:r>
    </w:p>
    <w:p w:rsidR="00283DF6" w:rsidRPr="009C41DD" w:rsidRDefault="00283DF6" w:rsidP="00283DF6">
      <w:pPr>
        <w:pStyle w:val="a8"/>
        <w:widowControl w:val="0"/>
        <w:numPr>
          <w:ilvl w:val="0"/>
          <w:numId w:val="13"/>
        </w:numPr>
        <w:autoSpaceDE w:val="0"/>
        <w:autoSpaceDN w:val="0"/>
        <w:spacing w:after="0" w:line="240" w:lineRule="auto"/>
        <w:ind w:right="28"/>
        <w:jc w:val="both"/>
        <w:rPr>
          <w:rFonts w:ascii="Times New Roman" w:eastAsia="Times New Roman" w:hAnsi="Times New Roman" w:cs="Times New Roman"/>
          <w:sz w:val="24"/>
          <w:szCs w:val="24"/>
        </w:rPr>
      </w:pPr>
      <w:r w:rsidRPr="009C41DD">
        <w:rPr>
          <w:rFonts w:ascii="Times New Roman" w:eastAsia="Times New Roman" w:hAnsi="Times New Roman" w:cs="Times New Roman"/>
          <w:sz w:val="24"/>
          <w:szCs w:val="24"/>
        </w:rPr>
        <w:t>Духовно-нравственное воспитание;</w:t>
      </w:r>
    </w:p>
    <w:p w:rsidR="00283DF6" w:rsidRPr="009C41DD" w:rsidRDefault="00283DF6" w:rsidP="00283DF6">
      <w:pPr>
        <w:pStyle w:val="a8"/>
        <w:widowControl w:val="0"/>
        <w:numPr>
          <w:ilvl w:val="0"/>
          <w:numId w:val="13"/>
        </w:numPr>
        <w:autoSpaceDE w:val="0"/>
        <w:autoSpaceDN w:val="0"/>
        <w:spacing w:after="0" w:line="240" w:lineRule="auto"/>
        <w:ind w:right="28"/>
        <w:jc w:val="both"/>
        <w:rPr>
          <w:rFonts w:ascii="Times New Roman" w:eastAsia="Times New Roman" w:hAnsi="Times New Roman" w:cs="Times New Roman"/>
          <w:sz w:val="24"/>
          <w:szCs w:val="24"/>
        </w:rPr>
      </w:pPr>
      <w:r w:rsidRPr="009C41DD">
        <w:rPr>
          <w:rFonts w:ascii="Times New Roman" w:eastAsia="Times New Roman" w:hAnsi="Times New Roman" w:cs="Times New Roman"/>
          <w:sz w:val="24"/>
          <w:szCs w:val="24"/>
        </w:rPr>
        <w:t>Эстетическое воспитание;</w:t>
      </w:r>
    </w:p>
    <w:p w:rsidR="00283DF6" w:rsidRPr="009C41DD" w:rsidRDefault="00283DF6" w:rsidP="00283DF6">
      <w:pPr>
        <w:pStyle w:val="a8"/>
        <w:widowControl w:val="0"/>
        <w:numPr>
          <w:ilvl w:val="0"/>
          <w:numId w:val="13"/>
        </w:numPr>
        <w:autoSpaceDE w:val="0"/>
        <w:autoSpaceDN w:val="0"/>
        <w:spacing w:after="0" w:line="240" w:lineRule="auto"/>
        <w:ind w:right="28"/>
        <w:jc w:val="both"/>
        <w:rPr>
          <w:rFonts w:ascii="Times New Roman" w:eastAsia="Times New Roman" w:hAnsi="Times New Roman" w:cs="Times New Roman"/>
          <w:sz w:val="24"/>
          <w:szCs w:val="24"/>
        </w:rPr>
      </w:pPr>
      <w:r w:rsidRPr="009C41DD">
        <w:rPr>
          <w:rFonts w:ascii="Times New Roman" w:eastAsia="Times New Roman" w:hAnsi="Times New Roman" w:cs="Times New Roman"/>
          <w:sz w:val="24"/>
          <w:szCs w:val="24"/>
        </w:rPr>
        <w:t>Физическое воспитание;</w:t>
      </w:r>
    </w:p>
    <w:p w:rsidR="00283DF6" w:rsidRPr="009C41DD" w:rsidRDefault="00283DF6" w:rsidP="00283DF6">
      <w:pPr>
        <w:pStyle w:val="a8"/>
        <w:widowControl w:val="0"/>
        <w:numPr>
          <w:ilvl w:val="0"/>
          <w:numId w:val="13"/>
        </w:numPr>
        <w:autoSpaceDE w:val="0"/>
        <w:autoSpaceDN w:val="0"/>
        <w:spacing w:after="0" w:line="240" w:lineRule="auto"/>
        <w:ind w:right="28"/>
        <w:jc w:val="both"/>
        <w:rPr>
          <w:rFonts w:ascii="Times New Roman" w:eastAsia="Times New Roman" w:hAnsi="Times New Roman" w:cs="Times New Roman"/>
          <w:sz w:val="24"/>
          <w:szCs w:val="24"/>
        </w:rPr>
      </w:pPr>
      <w:r w:rsidRPr="009C41DD">
        <w:rPr>
          <w:rFonts w:ascii="Times New Roman" w:eastAsia="Times New Roman" w:hAnsi="Times New Roman" w:cs="Times New Roman"/>
          <w:sz w:val="24"/>
          <w:szCs w:val="24"/>
        </w:rPr>
        <w:t>Трудовое воспитание;</w:t>
      </w:r>
    </w:p>
    <w:p w:rsidR="00283DF6" w:rsidRPr="009C41DD" w:rsidRDefault="00283DF6" w:rsidP="00283DF6">
      <w:pPr>
        <w:pStyle w:val="a8"/>
        <w:widowControl w:val="0"/>
        <w:numPr>
          <w:ilvl w:val="0"/>
          <w:numId w:val="13"/>
        </w:numPr>
        <w:autoSpaceDE w:val="0"/>
        <w:autoSpaceDN w:val="0"/>
        <w:spacing w:after="0" w:line="240" w:lineRule="auto"/>
        <w:ind w:right="28"/>
        <w:jc w:val="both"/>
        <w:rPr>
          <w:rFonts w:ascii="Times New Roman" w:eastAsia="Times New Roman" w:hAnsi="Times New Roman" w:cs="Times New Roman"/>
          <w:sz w:val="24"/>
          <w:szCs w:val="24"/>
        </w:rPr>
      </w:pPr>
      <w:r w:rsidRPr="009C41DD">
        <w:rPr>
          <w:rFonts w:ascii="Times New Roman" w:eastAsia="Times New Roman" w:hAnsi="Times New Roman" w:cs="Times New Roman"/>
          <w:sz w:val="24"/>
          <w:szCs w:val="24"/>
        </w:rPr>
        <w:t>Экологическое воспитание;</w:t>
      </w:r>
    </w:p>
    <w:p w:rsidR="00283DF6" w:rsidRPr="009C41DD" w:rsidRDefault="00283DF6" w:rsidP="00283DF6">
      <w:pPr>
        <w:pStyle w:val="a8"/>
        <w:widowControl w:val="0"/>
        <w:numPr>
          <w:ilvl w:val="0"/>
          <w:numId w:val="13"/>
        </w:numPr>
        <w:autoSpaceDE w:val="0"/>
        <w:autoSpaceDN w:val="0"/>
        <w:spacing w:after="0" w:line="240" w:lineRule="auto"/>
        <w:ind w:right="28"/>
        <w:jc w:val="both"/>
        <w:rPr>
          <w:rFonts w:ascii="Times New Roman" w:eastAsia="Times New Roman" w:hAnsi="Times New Roman" w:cs="Times New Roman"/>
          <w:sz w:val="24"/>
          <w:szCs w:val="24"/>
        </w:rPr>
      </w:pPr>
      <w:r w:rsidRPr="009C41DD">
        <w:rPr>
          <w:rFonts w:ascii="Times New Roman" w:eastAsia="Times New Roman" w:hAnsi="Times New Roman" w:cs="Times New Roman"/>
          <w:sz w:val="24"/>
          <w:szCs w:val="24"/>
        </w:rPr>
        <w:t>Ценности научного познания.</w:t>
      </w:r>
    </w:p>
    <w:p w:rsidR="00283DF6" w:rsidRPr="009C41DD" w:rsidRDefault="00283DF6" w:rsidP="00BB69CD">
      <w:pPr>
        <w:pStyle w:val="af1"/>
        <w:spacing w:after="0" w:line="240" w:lineRule="auto"/>
        <w:ind w:right="28" w:firstLine="709"/>
        <w:jc w:val="both"/>
        <w:rPr>
          <w:rFonts w:ascii="Times New Roman" w:hAnsi="Times New Roman" w:cs="Times New Roman"/>
          <w:sz w:val="24"/>
          <w:szCs w:val="24"/>
        </w:rPr>
      </w:pPr>
      <w:r w:rsidRPr="009C41DD">
        <w:rPr>
          <w:rFonts w:ascii="Times New Roman" w:hAnsi="Times New Roman" w:cs="Times New Roman"/>
          <w:sz w:val="24"/>
          <w:szCs w:val="24"/>
        </w:rPr>
        <w:t>Достижение цели и решение задач воспитания осуществляется в рамках всех направлений деятельности учреждения. Содержание, виды и формы воспитательной деятельности  представлены в соответствующих модулях.</w:t>
      </w:r>
    </w:p>
    <w:p w:rsidR="00283DF6" w:rsidRPr="009C41DD" w:rsidRDefault="00283DF6" w:rsidP="00283DF6">
      <w:pPr>
        <w:pStyle w:val="af1"/>
        <w:numPr>
          <w:ilvl w:val="0"/>
          <w:numId w:val="14"/>
        </w:numPr>
        <w:spacing w:after="0" w:line="240" w:lineRule="auto"/>
        <w:ind w:right="28"/>
        <w:jc w:val="both"/>
        <w:rPr>
          <w:rFonts w:ascii="Times New Roman" w:hAnsi="Times New Roman" w:cs="Times New Roman"/>
          <w:sz w:val="24"/>
          <w:szCs w:val="24"/>
        </w:rPr>
      </w:pPr>
      <w:r w:rsidRPr="009C41DD">
        <w:rPr>
          <w:rFonts w:ascii="Times New Roman" w:hAnsi="Times New Roman" w:cs="Times New Roman"/>
          <w:sz w:val="24"/>
          <w:szCs w:val="24"/>
        </w:rPr>
        <w:t>Школьный урок;</w:t>
      </w:r>
    </w:p>
    <w:p w:rsidR="00283DF6" w:rsidRPr="009C41DD" w:rsidRDefault="00283DF6" w:rsidP="00283DF6">
      <w:pPr>
        <w:pStyle w:val="af1"/>
        <w:numPr>
          <w:ilvl w:val="0"/>
          <w:numId w:val="14"/>
        </w:numPr>
        <w:spacing w:after="0" w:line="240" w:lineRule="auto"/>
        <w:ind w:right="28"/>
        <w:jc w:val="both"/>
        <w:rPr>
          <w:rFonts w:ascii="Times New Roman" w:hAnsi="Times New Roman" w:cs="Times New Roman"/>
          <w:sz w:val="24"/>
          <w:szCs w:val="24"/>
        </w:rPr>
      </w:pPr>
      <w:r w:rsidRPr="009C41DD">
        <w:rPr>
          <w:rFonts w:ascii="Times New Roman" w:hAnsi="Times New Roman" w:cs="Times New Roman"/>
          <w:sz w:val="24"/>
          <w:szCs w:val="24"/>
        </w:rPr>
        <w:t>Внеурочная деятельность;</w:t>
      </w:r>
    </w:p>
    <w:p w:rsidR="00283DF6" w:rsidRPr="009C41DD" w:rsidRDefault="00283DF6" w:rsidP="00283DF6">
      <w:pPr>
        <w:pStyle w:val="af1"/>
        <w:numPr>
          <w:ilvl w:val="0"/>
          <w:numId w:val="14"/>
        </w:numPr>
        <w:spacing w:after="0" w:line="240" w:lineRule="auto"/>
        <w:ind w:right="28"/>
        <w:jc w:val="both"/>
        <w:rPr>
          <w:rFonts w:ascii="Times New Roman" w:hAnsi="Times New Roman" w:cs="Times New Roman"/>
          <w:sz w:val="24"/>
          <w:szCs w:val="24"/>
        </w:rPr>
      </w:pPr>
      <w:r w:rsidRPr="009C41DD">
        <w:rPr>
          <w:rFonts w:ascii="Times New Roman" w:hAnsi="Times New Roman" w:cs="Times New Roman"/>
          <w:sz w:val="24"/>
          <w:szCs w:val="24"/>
        </w:rPr>
        <w:t>Классное руководство;</w:t>
      </w:r>
    </w:p>
    <w:p w:rsidR="00283DF6" w:rsidRPr="009C41DD" w:rsidRDefault="00283DF6" w:rsidP="00283DF6">
      <w:pPr>
        <w:pStyle w:val="af1"/>
        <w:numPr>
          <w:ilvl w:val="0"/>
          <w:numId w:val="14"/>
        </w:numPr>
        <w:spacing w:after="0" w:line="240" w:lineRule="auto"/>
        <w:ind w:right="28"/>
        <w:jc w:val="both"/>
        <w:rPr>
          <w:rFonts w:ascii="Times New Roman" w:hAnsi="Times New Roman" w:cs="Times New Roman"/>
          <w:sz w:val="24"/>
          <w:szCs w:val="24"/>
        </w:rPr>
      </w:pPr>
      <w:r w:rsidRPr="009C41DD">
        <w:rPr>
          <w:rFonts w:ascii="Times New Roman" w:hAnsi="Times New Roman" w:cs="Times New Roman"/>
          <w:sz w:val="24"/>
          <w:szCs w:val="24"/>
        </w:rPr>
        <w:t>Ключевые общешкольные дела;</w:t>
      </w:r>
    </w:p>
    <w:p w:rsidR="00283DF6" w:rsidRPr="009C41DD" w:rsidRDefault="00283DF6" w:rsidP="00283DF6">
      <w:pPr>
        <w:pStyle w:val="af1"/>
        <w:numPr>
          <w:ilvl w:val="0"/>
          <w:numId w:val="14"/>
        </w:numPr>
        <w:spacing w:after="0" w:line="240" w:lineRule="auto"/>
        <w:ind w:right="28"/>
        <w:jc w:val="both"/>
        <w:rPr>
          <w:rFonts w:ascii="Times New Roman" w:hAnsi="Times New Roman" w:cs="Times New Roman"/>
          <w:sz w:val="24"/>
          <w:szCs w:val="24"/>
        </w:rPr>
      </w:pPr>
      <w:r w:rsidRPr="009C41DD">
        <w:rPr>
          <w:rFonts w:ascii="Times New Roman" w:hAnsi="Times New Roman" w:cs="Times New Roman"/>
          <w:sz w:val="24"/>
          <w:szCs w:val="24"/>
        </w:rPr>
        <w:t>Экскурсии, походы;</w:t>
      </w:r>
    </w:p>
    <w:p w:rsidR="00283DF6" w:rsidRPr="009C41DD" w:rsidRDefault="00283DF6" w:rsidP="00283DF6">
      <w:pPr>
        <w:pStyle w:val="af1"/>
        <w:numPr>
          <w:ilvl w:val="0"/>
          <w:numId w:val="14"/>
        </w:numPr>
        <w:spacing w:after="0" w:line="240" w:lineRule="auto"/>
        <w:ind w:right="28"/>
        <w:jc w:val="both"/>
        <w:rPr>
          <w:rFonts w:ascii="Times New Roman" w:hAnsi="Times New Roman" w:cs="Times New Roman"/>
          <w:sz w:val="24"/>
          <w:szCs w:val="24"/>
        </w:rPr>
      </w:pPr>
      <w:r w:rsidRPr="009C41DD">
        <w:rPr>
          <w:rFonts w:ascii="Times New Roman" w:hAnsi="Times New Roman" w:cs="Times New Roman"/>
          <w:sz w:val="24"/>
          <w:szCs w:val="24"/>
        </w:rPr>
        <w:t>Организация предметно-пространственной среды;</w:t>
      </w:r>
    </w:p>
    <w:p w:rsidR="00283DF6" w:rsidRPr="009C41DD" w:rsidRDefault="00283DF6" w:rsidP="00283DF6">
      <w:pPr>
        <w:pStyle w:val="af1"/>
        <w:numPr>
          <w:ilvl w:val="0"/>
          <w:numId w:val="14"/>
        </w:numPr>
        <w:spacing w:after="0" w:line="240" w:lineRule="auto"/>
        <w:ind w:right="28"/>
        <w:jc w:val="both"/>
        <w:rPr>
          <w:rFonts w:ascii="Times New Roman" w:hAnsi="Times New Roman" w:cs="Times New Roman"/>
          <w:sz w:val="24"/>
          <w:szCs w:val="24"/>
        </w:rPr>
      </w:pPr>
      <w:r w:rsidRPr="009C41DD">
        <w:rPr>
          <w:rFonts w:ascii="Times New Roman" w:hAnsi="Times New Roman" w:cs="Times New Roman"/>
          <w:sz w:val="24"/>
          <w:szCs w:val="24"/>
        </w:rPr>
        <w:t>Взаимодействие с родителями (законными представителями);</w:t>
      </w:r>
    </w:p>
    <w:p w:rsidR="00283DF6" w:rsidRPr="009C41DD" w:rsidRDefault="00283DF6" w:rsidP="00283DF6">
      <w:pPr>
        <w:pStyle w:val="af1"/>
        <w:numPr>
          <w:ilvl w:val="0"/>
          <w:numId w:val="14"/>
        </w:numPr>
        <w:spacing w:after="0" w:line="240" w:lineRule="auto"/>
        <w:ind w:right="28"/>
        <w:jc w:val="both"/>
        <w:rPr>
          <w:rFonts w:ascii="Times New Roman" w:hAnsi="Times New Roman" w:cs="Times New Roman"/>
          <w:sz w:val="24"/>
          <w:szCs w:val="24"/>
        </w:rPr>
      </w:pPr>
      <w:r w:rsidRPr="009C41DD">
        <w:rPr>
          <w:rFonts w:ascii="Times New Roman" w:hAnsi="Times New Roman" w:cs="Times New Roman"/>
          <w:sz w:val="24"/>
          <w:szCs w:val="24"/>
        </w:rPr>
        <w:t>Социальное партнерство;</w:t>
      </w:r>
    </w:p>
    <w:p w:rsidR="00283DF6" w:rsidRPr="009C41DD" w:rsidRDefault="00283DF6" w:rsidP="00283DF6">
      <w:pPr>
        <w:pStyle w:val="af1"/>
        <w:numPr>
          <w:ilvl w:val="0"/>
          <w:numId w:val="14"/>
        </w:numPr>
        <w:spacing w:after="0" w:line="240" w:lineRule="auto"/>
        <w:ind w:right="28"/>
        <w:jc w:val="both"/>
        <w:rPr>
          <w:rFonts w:ascii="Times New Roman" w:hAnsi="Times New Roman" w:cs="Times New Roman"/>
          <w:sz w:val="24"/>
          <w:szCs w:val="24"/>
        </w:rPr>
      </w:pPr>
      <w:proofErr w:type="spellStart"/>
      <w:r w:rsidRPr="009C41DD">
        <w:rPr>
          <w:rFonts w:ascii="Times New Roman" w:hAnsi="Times New Roman" w:cs="Times New Roman"/>
          <w:sz w:val="24"/>
          <w:szCs w:val="24"/>
        </w:rPr>
        <w:t>Профоритентация</w:t>
      </w:r>
      <w:proofErr w:type="spellEnd"/>
      <w:r w:rsidRPr="009C41DD">
        <w:rPr>
          <w:rFonts w:ascii="Times New Roman" w:hAnsi="Times New Roman" w:cs="Times New Roman"/>
          <w:sz w:val="24"/>
          <w:szCs w:val="24"/>
        </w:rPr>
        <w:t>;</w:t>
      </w:r>
    </w:p>
    <w:p w:rsidR="00283DF6" w:rsidRPr="009C41DD" w:rsidRDefault="00283DF6" w:rsidP="00283DF6">
      <w:pPr>
        <w:pStyle w:val="af1"/>
        <w:numPr>
          <w:ilvl w:val="0"/>
          <w:numId w:val="14"/>
        </w:numPr>
        <w:spacing w:after="0" w:line="240" w:lineRule="auto"/>
        <w:ind w:right="28"/>
        <w:jc w:val="both"/>
        <w:rPr>
          <w:rFonts w:ascii="Times New Roman" w:hAnsi="Times New Roman" w:cs="Times New Roman"/>
          <w:sz w:val="24"/>
          <w:szCs w:val="24"/>
        </w:rPr>
      </w:pPr>
      <w:r w:rsidRPr="009C41DD">
        <w:rPr>
          <w:rFonts w:ascii="Times New Roman" w:hAnsi="Times New Roman" w:cs="Times New Roman"/>
          <w:sz w:val="24"/>
          <w:szCs w:val="24"/>
        </w:rPr>
        <w:t>Школьные медиа;</w:t>
      </w:r>
    </w:p>
    <w:p w:rsidR="00283DF6" w:rsidRPr="009C41DD" w:rsidRDefault="00283DF6" w:rsidP="00283DF6">
      <w:pPr>
        <w:pStyle w:val="af1"/>
        <w:numPr>
          <w:ilvl w:val="0"/>
          <w:numId w:val="14"/>
        </w:numPr>
        <w:spacing w:after="0" w:line="240" w:lineRule="auto"/>
        <w:ind w:right="28"/>
        <w:jc w:val="both"/>
        <w:rPr>
          <w:rFonts w:ascii="Times New Roman" w:hAnsi="Times New Roman" w:cs="Times New Roman"/>
          <w:sz w:val="24"/>
          <w:szCs w:val="24"/>
        </w:rPr>
      </w:pPr>
      <w:r w:rsidRPr="009C41DD">
        <w:rPr>
          <w:rFonts w:ascii="Times New Roman" w:hAnsi="Times New Roman" w:cs="Times New Roman"/>
          <w:sz w:val="24"/>
          <w:szCs w:val="24"/>
        </w:rPr>
        <w:t>Самоуправление;</w:t>
      </w:r>
    </w:p>
    <w:p w:rsidR="00283DF6" w:rsidRPr="009C41DD" w:rsidRDefault="00283DF6" w:rsidP="00283DF6">
      <w:pPr>
        <w:pStyle w:val="af1"/>
        <w:numPr>
          <w:ilvl w:val="0"/>
          <w:numId w:val="14"/>
        </w:numPr>
        <w:spacing w:after="0" w:line="240" w:lineRule="auto"/>
        <w:ind w:right="28"/>
        <w:jc w:val="both"/>
        <w:rPr>
          <w:rFonts w:ascii="Times New Roman" w:hAnsi="Times New Roman" w:cs="Times New Roman"/>
          <w:sz w:val="24"/>
          <w:szCs w:val="24"/>
        </w:rPr>
      </w:pPr>
      <w:r w:rsidRPr="009C41DD">
        <w:rPr>
          <w:rFonts w:ascii="Times New Roman" w:hAnsi="Times New Roman" w:cs="Times New Roman"/>
          <w:sz w:val="24"/>
          <w:szCs w:val="24"/>
        </w:rPr>
        <w:t>Профилактика и безопасность.</w:t>
      </w:r>
    </w:p>
    <w:p w:rsidR="00AD4D11" w:rsidRPr="009C41DD" w:rsidRDefault="00AD4D11" w:rsidP="00BB69CD">
      <w:pPr>
        <w:pStyle w:val="af1"/>
        <w:spacing w:after="0" w:line="240" w:lineRule="auto"/>
        <w:ind w:right="28" w:firstLine="709"/>
        <w:jc w:val="both"/>
        <w:rPr>
          <w:rFonts w:ascii="Times New Roman" w:hAnsi="Times New Roman" w:cs="Times New Roman"/>
          <w:sz w:val="24"/>
          <w:szCs w:val="24"/>
        </w:rPr>
      </w:pPr>
      <w:r w:rsidRPr="009C41DD">
        <w:rPr>
          <w:rFonts w:ascii="Times New Roman" w:hAnsi="Times New Roman" w:cs="Times New Roman"/>
          <w:sz w:val="24"/>
          <w:szCs w:val="24"/>
        </w:rPr>
        <w:t>Внеурочная деятельность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 Видами внеурочной и внеклассной деятельности в нашем учреждении выступают:</w:t>
      </w:r>
    </w:p>
    <w:p w:rsidR="00AD4D11" w:rsidRPr="009C41DD" w:rsidRDefault="00AD4D11" w:rsidP="00AD4D11">
      <w:pPr>
        <w:spacing w:after="0" w:line="240" w:lineRule="auto"/>
        <w:ind w:firstLine="709"/>
        <w:jc w:val="both"/>
        <w:rPr>
          <w:rFonts w:ascii="Times New Roman" w:hAnsi="Times New Roman" w:cs="Times New Roman"/>
          <w:sz w:val="24"/>
          <w:szCs w:val="24"/>
        </w:rPr>
      </w:pPr>
      <w:r w:rsidRPr="009C41DD">
        <w:rPr>
          <w:rFonts w:ascii="Times New Roman" w:hAnsi="Times New Roman" w:cs="Times New Roman"/>
          <w:sz w:val="24"/>
          <w:szCs w:val="24"/>
        </w:rPr>
        <w:t>- внеурочная деятельность по предмету, организуемая учителем;</w:t>
      </w:r>
    </w:p>
    <w:p w:rsidR="00AD4D11" w:rsidRPr="009C41DD" w:rsidRDefault="00AD4D11" w:rsidP="00AD4D11">
      <w:pPr>
        <w:spacing w:after="0" w:line="240" w:lineRule="auto"/>
        <w:ind w:firstLine="709"/>
        <w:jc w:val="both"/>
        <w:rPr>
          <w:rFonts w:ascii="Times New Roman" w:hAnsi="Times New Roman" w:cs="Times New Roman"/>
          <w:sz w:val="24"/>
          <w:szCs w:val="24"/>
        </w:rPr>
      </w:pPr>
      <w:r w:rsidRPr="009C41DD">
        <w:rPr>
          <w:rFonts w:ascii="Times New Roman" w:hAnsi="Times New Roman" w:cs="Times New Roman"/>
          <w:sz w:val="24"/>
          <w:szCs w:val="24"/>
        </w:rPr>
        <w:t>- внеурочная деятельность, организуемая методическими объединениями и творческими группами;</w:t>
      </w:r>
    </w:p>
    <w:p w:rsidR="00AD4D11" w:rsidRPr="009C41DD" w:rsidRDefault="00AD4D11" w:rsidP="00AD4D11">
      <w:pPr>
        <w:spacing w:after="0" w:line="240" w:lineRule="auto"/>
        <w:ind w:firstLine="709"/>
        <w:jc w:val="both"/>
        <w:rPr>
          <w:rFonts w:ascii="Times New Roman" w:hAnsi="Times New Roman" w:cs="Times New Roman"/>
          <w:sz w:val="24"/>
          <w:szCs w:val="24"/>
        </w:rPr>
      </w:pPr>
      <w:r w:rsidRPr="009C41DD">
        <w:rPr>
          <w:rFonts w:ascii="Times New Roman" w:hAnsi="Times New Roman" w:cs="Times New Roman"/>
          <w:sz w:val="24"/>
          <w:szCs w:val="24"/>
        </w:rPr>
        <w:t>- внеурочная деятельность, организуемая классным руководителем и воспитателем по программе воспитания и социализации и воспитательной программе классного коллектива;</w:t>
      </w:r>
    </w:p>
    <w:p w:rsidR="00AD4D11" w:rsidRPr="009C41DD" w:rsidRDefault="00AD4D11" w:rsidP="00AD4D11">
      <w:pPr>
        <w:spacing w:after="0" w:line="240" w:lineRule="auto"/>
        <w:ind w:firstLine="709"/>
        <w:jc w:val="both"/>
        <w:rPr>
          <w:rFonts w:ascii="Times New Roman" w:hAnsi="Times New Roman" w:cs="Times New Roman"/>
          <w:sz w:val="24"/>
          <w:szCs w:val="24"/>
        </w:rPr>
      </w:pPr>
      <w:r w:rsidRPr="009C41DD">
        <w:rPr>
          <w:rFonts w:ascii="Times New Roman" w:hAnsi="Times New Roman" w:cs="Times New Roman"/>
          <w:sz w:val="24"/>
          <w:szCs w:val="24"/>
        </w:rPr>
        <w:lastRenderedPageBreak/>
        <w:t>- внеурочная деятельность, организуемая специалистами учреждения: педагогом-психологом, социальным педагогом, преподавателем-организатором ОБЖ и др.;</w:t>
      </w:r>
    </w:p>
    <w:p w:rsidR="00AD4D11" w:rsidRPr="009C41DD" w:rsidRDefault="00AD4D11" w:rsidP="00AD4D11">
      <w:pPr>
        <w:spacing w:after="0" w:line="240" w:lineRule="auto"/>
        <w:ind w:firstLine="709"/>
        <w:jc w:val="both"/>
        <w:rPr>
          <w:rFonts w:ascii="Times New Roman" w:hAnsi="Times New Roman" w:cs="Times New Roman"/>
          <w:sz w:val="24"/>
          <w:szCs w:val="24"/>
        </w:rPr>
      </w:pPr>
      <w:r w:rsidRPr="009C41DD">
        <w:rPr>
          <w:rFonts w:ascii="Times New Roman" w:hAnsi="Times New Roman" w:cs="Times New Roman"/>
          <w:sz w:val="24"/>
          <w:szCs w:val="24"/>
        </w:rPr>
        <w:t>- деятельность педагогов-организаторов по организации массовых и других воспитательных мероприятий.</w:t>
      </w:r>
    </w:p>
    <w:p w:rsidR="00AD4D11" w:rsidRPr="009C41DD" w:rsidRDefault="00AD4D11" w:rsidP="00AD4D11">
      <w:pPr>
        <w:spacing w:after="0" w:line="240" w:lineRule="auto"/>
        <w:ind w:firstLine="709"/>
        <w:contextualSpacing/>
        <w:jc w:val="both"/>
        <w:rPr>
          <w:rFonts w:ascii="Times New Roman" w:eastAsia="Times New Roman" w:hAnsi="Times New Roman" w:cs="Times New Roman"/>
          <w:sz w:val="24"/>
          <w:szCs w:val="24"/>
        </w:rPr>
      </w:pPr>
      <w:r w:rsidRPr="009C41DD">
        <w:rPr>
          <w:rFonts w:ascii="Times New Roman" w:eastAsia="Times New Roman" w:hAnsi="Times New Roman" w:cs="Times New Roman"/>
          <w:sz w:val="24"/>
          <w:szCs w:val="24"/>
        </w:rPr>
        <w:t>В корпусе функционируют программы внеурочной деятельности различных направленностей, кроме них, ведется внеклассная работа по предметам. Основной акцент делается на разнообразии видов деятельности, получении обучающимися практического опыта, возможности каждому раскрыть свой творческий потенциал.</w:t>
      </w:r>
    </w:p>
    <w:p w:rsidR="00AD4D11" w:rsidRPr="009C41DD" w:rsidRDefault="00AD4D11" w:rsidP="00AD4D11">
      <w:pPr>
        <w:spacing w:after="0" w:line="240" w:lineRule="auto"/>
        <w:ind w:firstLine="709"/>
        <w:jc w:val="both"/>
        <w:rPr>
          <w:rFonts w:ascii="Times New Roman" w:hAnsi="Times New Roman" w:cs="Times New Roman"/>
          <w:sz w:val="24"/>
          <w:szCs w:val="24"/>
        </w:rPr>
      </w:pPr>
    </w:p>
    <w:p w:rsidR="00AD4D11" w:rsidRPr="009C41DD" w:rsidRDefault="00AD4D11" w:rsidP="00AD4D11">
      <w:pPr>
        <w:spacing w:after="0" w:line="240" w:lineRule="auto"/>
        <w:ind w:firstLine="709"/>
        <w:jc w:val="both"/>
        <w:rPr>
          <w:rFonts w:ascii="Times New Roman" w:hAnsi="Times New Roman" w:cs="Times New Roman"/>
          <w:b/>
          <w:spacing w:val="-2"/>
          <w:sz w:val="24"/>
          <w:szCs w:val="24"/>
        </w:rPr>
      </w:pPr>
      <w:r w:rsidRPr="009C41DD">
        <w:rPr>
          <w:rFonts w:ascii="Times New Roman" w:hAnsi="Times New Roman" w:cs="Times New Roman"/>
          <w:b/>
          <w:spacing w:val="-1"/>
          <w:sz w:val="24"/>
          <w:szCs w:val="24"/>
        </w:rPr>
        <w:t xml:space="preserve">Научные общества, творческие объединения, кружки, </w:t>
      </w:r>
      <w:r w:rsidRPr="009C41DD">
        <w:rPr>
          <w:rFonts w:ascii="Times New Roman" w:hAnsi="Times New Roman" w:cs="Times New Roman"/>
          <w:b/>
          <w:spacing w:val="-2"/>
          <w:sz w:val="24"/>
          <w:szCs w:val="24"/>
        </w:rPr>
        <w:t>секции</w:t>
      </w:r>
    </w:p>
    <w:p w:rsidR="00AD4D11" w:rsidRPr="009C41DD" w:rsidRDefault="00AD4D11" w:rsidP="00AD4D11">
      <w:pPr>
        <w:spacing w:after="0" w:line="240" w:lineRule="auto"/>
        <w:ind w:firstLine="709"/>
        <w:jc w:val="both"/>
        <w:rPr>
          <w:rFonts w:ascii="Times New Roman" w:eastAsia="Times New Roman" w:hAnsi="Times New Roman" w:cs="Times New Roman"/>
          <w:bCs/>
          <w:spacing w:val="-2"/>
          <w:sz w:val="24"/>
          <w:szCs w:val="24"/>
        </w:rPr>
      </w:pPr>
      <w:r w:rsidRPr="009C41DD">
        <w:rPr>
          <w:rFonts w:ascii="Times New Roman" w:eastAsia="Times New Roman" w:hAnsi="Times New Roman" w:cs="Times New Roman"/>
          <w:bCs/>
          <w:spacing w:val="-2"/>
          <w:sz w:val="24"/>
          <w:szCs w:val="24"/>
        </w:rPr>
        <w:t>Кадетам предлагаются следующие программы  досуговых объединений:</w:t>
      </w:r>
    </w:p>
    <w:p w:rsidR="00283DF6" w:rsidRPr="009C41DD" w:rsidRDefault="00283DF6" w:rsidP="00AD4D11">
      <w:pPr>
        <w:numPr>
          <w:ilvl w:val="0"/>
          <w:numId w:val="11"/>
        </w:numPr>
        <w:spacing w:after="0" w:line="240" w:lineRule="auto"/>
        <w:jc w:val="both"/>
        <w:rPr>
          <w:rFonts w:ascii="Times New Roman" w:eastAsia="Times New Roman" w:hAnsi="Times New Roman" w:cs="Times New Roman"/>
          <w:bCs/>
          <w:spacing w:val="-2"/>
          <w:sz w:val="24"/>
          <w:szCs w:val="24"/>
        </w:rPr>
      </w:pPr>
      <w:r w:rsidRPr="009C41DD">
        <w:rPr>
          <w:rFonts w:ascii="Times New Roman" w:eastAsia="Times New Roman" w:hAnsi="Times New Roman" w:cs="Times New Roman"/>
          <w:bCs/>
          <w:spacing w:val="-2"/>
          <w:sz w:val="24"/>
          <w:szCs w:val="24"/>
        </w:rPr>
        <w:t>Футбол</w:t>
      </w:r>
    </w:p>
    <w:p w:rsidR="00283DF6" w:rsidRPr="009C41DD" w:rsidRDefault="00283DF6" w:rsidP="00AD4D11">
      <w:pPr>
        <w:numPr>
          <w:ilvl w:val="0"/>
          <w:numId w:val="11"/>
        </w:numPr>
        <w:spacing w:after="0" w:line="240" w:lineRule="auto"/>
        <w:jc w:val="both"/>
        <w:rPr>
          <w:rFonts w:ascii="Times New Roman" w:eastAsia="Times New Roman" w:hAnsi="Times New Roman" w:cs="Times New Roman"/>
          <w:bCs/>
          <w:spacing w:val="-2"/>
          <w:sz w:val="24"/>
          <w:szCs w:val="24"/>
        </w:rPr>
      </w:pPr>
      <w:r w:rsidRPr="009C41DD">
        <w:rPr>
          <w:rFonts w:ascii="Times New Roman" w:eastAsia="Times New Roman" w:hAnsi="Times New Roman" w:cs="Times New Roman"/>
          <w:bCs/>
          <w:spacing w:val="-2"/>
          <w:sz w:val="24"/>
          <w:szCs w:val="24"/>
        </w:rPr>
        <w:t>ОФП</w:t>
      </w:r>
    </w:p>
    <w:p w:rsidR="00AD4D11" w:rsidRPr="009C41DD" w:rsidRDefault="00AD4D11" w:rsidP="00AD4D11">
      <w:pPr>
        <w:numPr>
          <w:ilvl w:val="0"/>
          <w:numId w:val="11"/>
        </w:numPr>
        <w:spacing w:after="0" w:line="240" w:lineRule="auto"/>
        <w:jc w:val="both"/>
        <w:rPr>
          <w:rFonts w:ascii="Times New Roman" w:eastAsia="Times New Roman" w:hAnsi="Times New Roman" w:cs="Times New Roman"/>
          <w:bCs/>
          <w:spacing w:val="-2"/>
          <w:sz w:val="24"/>
          <w:szCs w:val="24"/>
        </w:rPr>
      </w:pPr>
      <w:r w:rsidRPr="009C41DD">
        <w:rPr>
          <w:rFonts w:ascii="Times New Roman" w:eastAsia="Times New Roman" w:hAnsi="Times New Roman" w:cs="Times New Roman"/>
          <w:bCs/>
          <w:spacing w:val="-2"/>
          <w:sz w:val="24"/>
          <w:szCs w:val="24"/>
        </w:rPr>
        <w:t xml:space="preserve">Атлетическая гимнастика </w:t>
      </w:r>
    </w:p>
    <w:p w:rsidR="00AD4D11" w:rsidRPr="009C41DD" w:rsidRDefault="00283DF6" w:rsidP="00AD4D11">
      <w:pPr>
        <w:numPr>
          <w:ilvl w:val="0"/>
          <w:numId w:val="11"/>
        </w:numPr>
        <w:spacing w:after="0" w:line="240" w:lineRule="auto"/>
        <w:jc w:val="both"/>
        <w:rPr>
          <w:rFonts w:ascii="Times New Roman" w:eastAsia="Times New Roman" w:hAnsi="Times New Roman" w:cs="Times New Roman"/>
          <w:bCs/>
          <w:spacing w:val="-2"/>
          <w:sz w:val="24"/>
          <w:szCs w:val="24"/>
        </w:rPr>
      </w:pPr>
      <w:r w:rsidRPr="009C41DD">
        <w:rPr>
          <w:rFonts w:ascii="Times New Roman" w:eastAsia="Times New Roman" w:hAnsi="Times New Roman" w:cs="Times New Roman"/>
          <w:bCs/>
          <w:spacing w:val="-2"/>
          <w:sz w:val="24"/>
          <w:szCs w:val="24"/>
        </w:rPr>
        <w:t>Детский духовой оркестр</w:t>
      </w:r>
      <w:r w:rsidR="00AD4D11" w:rsidRPr="009C41DD">
        <w:rPr>
          <w:rFonts w:ascii="Times New Roman" w:eastAsia="Times New Roman" w:hAnsi="Times New Roman" w:cs="Times New Roman"/>
          <w:bCs/>
          <w:spacing w:val="-2"/>
          <w:sz w:val="24"/>
          <w:szCs w:val="24"/>
        </w:rPr>
        <w:t xml:space="preserve"> </w:t>
      </w:r>
    </w:p>
    <w:p w:rsidR="00283DF6" w:rsidRPr="009C41DD" w:rsidRDefault="00AD4D11" w:rsidP="00283DF6">
      <w:pPr>
        <w:numPr>
          <w:ilvl w:val="0"/>
          <w:numId w:val="11"/>
        </w:numPr>
        <w:spacing w:after="0" w:line="240" w:lineRule="auto"/>
        <w:jc w:val="both"/>
        <w:rPr>
          <w:rFonts w:ascii="Times New Roman" w:eastAsia="Times New Roman" w:hAnsi="Times New Roman" w:cs="Times New Roman"/>
          <w:bCs/>
          <w:spacing w:val="-2"/>
          <w:sz w:val="24"/>
          <w:szCs w:val="24"/>
        </w:rPr>
      </w:pPr>
      <w:r w:rsidRPr="009C41DD">
        <w:rPr>
          <w:rFonts w:ascii="Times New Roman" w:eastAsia="Times New Roman" w:hAnsi="Times New Roman" w:cs="Times New Roman"/>
          <w:bCs/>
          <w:spacing w:val="-2"/>
          <w:sz w:val="24"/>
          <w:szCs w:val="24"/>
        </w:rPr>
        <w:t>Основы игры на шестиструнной гитаре</w:t>
      </w:r>
    </w:p>
    <w:p w:rsidR="00283DF6" w:rsidRPr="009C41DD" w:rsidRDefault="00283DF6" w:rsidP="00283DF6">
      <w:pPr>
        <w:numPr>
          <w:ilvl w:val="0"/>
          <w:numId w:val="11"/>
        </w:numPr>
        <w:spacing w:after="0" w:line="240" w:lineRule="auto"/>
        <w:jc w:val="both"/>
        <w:rPr>
          <w:rFonts w:ascii="Times New Roman" w:eastAsia="Times New Roman" w:hAnsi="Times New Roman" w:cs="Times New Roman"/>
          <w:bCs/>
          <w:spacing w:val="-2"/>
          <w:sz w:val="24"/>
          <w:szCs w:val="24"/>
        </w:rPr>
      </w:pPr>
      <w:r w:rsidRPr="009C41DD">
        <w:rPr>
          <w:rFonts w:ascii="Times New Roman" w:eastAsia="Times New Roman" w:hAnsi="Times New Roman" w:cs="Times New Roman"/>
          <w:bCs/>
          <w:spacing w:val="-2"/>
          <w:sz w:val="24"/>
          <w:szCs w:val="24"/>
        </w:rPr>
        <w:t xml:space="preserve"> «</w:t>
      </w:r>
      <w:r w:rsidR="00AC2B90" w:rsidRPr="009C41DD">
        <w:rPr>
          <w:rFonts w:ascii="Times New Roman" w:eastAsia="Times New Roman" w:hAnsi="Times New Roman" w:cs="Times New Roman"/>
          <w:bCs/>
          <w:spacing w:val="-2"/>
          <w:sz w:val="24"/>
          <w:szCs w:val="24"/>
        </w:rPr>
        <w:t>Меткий</w:t>
      </w:r>
      <w:r w:rsidRPr="009C41DD">
        <w:rPr>
          <w:rFonts w:ascii="Times New Roman" w:eastAsia="Times New Roman" w:hAnsi="Times New Roman" w:cs="Times New Roman"/>
          <w:bCs/>
          <w:spacing w:val="-2"/>
          <w:sz w:val="24"/>
          <w:szCs w:val="24"/>
        </w:rPr>
        <w:t xml:space="preserve"> стрелок»</w:t>
      </w:r>
    </w:p>
    <w:p w:rsidR="00AC2B90" w:rsidRPr="009C41DD" w:rsidRDefault="00AC2B90" w:rsidP="00283DF6">
      <w:pPr>
        <w:numPr>
          <w:ilvl w:val="0"/>
          <w:numId w:val="11"/>
        </w:numPr>
        <w:spacing w:after="0" w:line="240" w:lineRule="auto"/>
        <w:jc w:val="both"/>
        <w:rPr>
          <w:rFonts w:ascii="Times New Roman" w:eastAsia="Times New Roman" w:hAnsi="Times New Roman" w:cs="Times New Roman"/>
          <w:bCs/>
          <w:spacing w:val="-2"/>
          <w:sz w:val="24"/>
          <w:szCs w:val="24"/>
        </w:rPr>
      </w:pPr>
      <w:r w:rsidRPr="009C41DD">
        <w:rPr>
          <w:rFonts w:ascii="Times New Roman" w:eastAsia="Times New Roman" w:hAnsi="Times New Roman" w:cs="Times New Roman"/>
          <w:bCs/>
          <w:spacing w:val="-2"/>
          <w:sz w:val="24"/>
          <w:szCs w:val="24"/>
        </w:rPr>
        <w:t>«Юный экскурсовод»</w:t>
      </w:r>
    </w:p>
    <w:p w:rsidR="00AC2B90" w:rsidRPr="009C41DD" w:rsidRDefault="00AC2B90" w:rsidP="00283DF6">
      <w:pPr>
        <w:numPr>
          <w:ilvl w:val="0"/>
          <w:numId w:val="11"/>
        </w:numPr>
        <w:spacing w:after="0" w:line="240" w:lineRule="auto"/>
        <w:jc w:val="both"/>
        <w:rPr>
          <w:rFonts w:ascii="Times New Roman" w:eastAsia="Times New Roman" w:hAnsi="Times New Roman" w:cs="Times New Roman"/>
          <w:bCs/>
          <w:spacing w:val="-2"/>
          <w:sz w:val="24"/>
          <w:szCs w:val="24"/>
        </w:rPr>
      </w:pPr>
      <w:r w:rsidRPr="009C41DD">
        <w:rPr>
          <w:rFonts w:ascii="Times New Roman" w:eastAsia="Times New Roman" w:hAnsi="Times New Roman" w:cs="Times New Roman"/>
          <w:bCs/>
          <w:spacing w:val="-2"/>
          <w:sz w:val="24"/>
          <w:szCs w:val="24"/>
        </w:rPr>
        <w:t>Театральная студия «Классики и современники»</w:t>
      </w:r>
    </w:p>
    <w:p w:rsidR="00AC2B90" w:rsidRPr="009C41DD" w:rsidRDefault="00AC2B90" w:rsidP="00283DF6">
      <w:pPr>
        <w:numPr>
          <w:ilvl w:val="0"/>
          <w:numId w:val="11"/>
        </w:numPr>
        <w:spacing w:after="0" w:line="240" w:lineRule="auto"/>
        <w:jc w:val="both"/>
        <w:rPr>
          <w:rFonts w:ascii="Times New Roman" w:eastAsia="Times New Roman" w:hAnsi="Times New Roman" w:cs="Times New Roman"/>
          <w:bCs/>
          <w:spacing w:val="-2"/>
          <w:sz w:val="24"/>
          <w:szCs w:val="24"/>
        </w:rPr>
      </w:pPr>
      <w:r w:rsidRPr="009C41DD">
        <w:rPr>
          <w:rFonts w:ascii="Times New Roman" w:eastAsia="Times New Roman" w:hAnsi="Times New Roman" w:cs="Times New Roman"/>
          <w:bCs/>
          <w:spacing w:val="-2"/>
          <w:sz w:val="24"/>
          <w:szCs w:val="24"/>
        </w:rPr>
        <w:t>ВИА кадет «Кадетский аккорд»</w:t>
      </w:r>
    </w:p>
    <w:p w:rsidR="00AC2B90" w:rsidRPr="009C41DD" w:rsidRDefault="00AC2B90" w:rsidP="00283DF6">
      <w:pPr>
        <w:numPr>
          <w:ilvl w:val="0"/>
          <w:numId w:val="11"/>
        </w:numPr>
        <w:spacing w:after="0" w:line="240" w:lineRule="auto"/>
        <w:jc w:val="both"/>
        <w:rPr>
          <w:rFonts w:ascii="Times New Roman" w:eastAsia="Times New Roman" w:hAnsi="Times New Roman" w:cs="Times New Roman"/>
          <w:bCs/>
          <w:spacing w:val="-2"/>
          <w:sz w:val="24"/>
          <w:szCs w:val="24"/>
        </w:rPr>
      </w:pPr>
      <w:r w:rsidRPr="009C41DD">
        <w:rPr>
          <w:rFonts w:ascii="Times New Roman" w:eastAsia="Times New Roman" w:hAnsi="Times New Roman" w:cs="Times New Roman"/>
          <w:bCs/>
          <w:spacing w:val="-2"/>
          <w:sz w:val="24"/>
          <w:szCs w:val="24"/>
        </w:rPr>
        <w:t>Хоровая группа</w:t>
      </w:r>
    </w:p>
    <w:p w:rsidR="00AC2B90" w:rsidRPr="009C41DD" w:rsidRDefault="00AC2B90" w:rsidP="00283DF6">
      <w:pPr>
        <w:numPr>
          <w:ilvl w:val="0"/>
          <w:numId w:val="11"/>
        </w:numPr>
        <w:spacing w:after="0" w:line="240" w:lineRule="auto"/>
        <w:jc w:val="both"/>
        <w:rPr>
          <w:rFonts w:ascii="Times New Roman" w:eastAsia="Times New Roman" w:hAnsi="Times New Roman" w:cs="Times New Roman"/>
          <w:bCs/>
          <w:spacing w:val="-2"/>
          <w:sz w:val="24"/>
          <w:szCs w:val="24"/>
        </w:rPr>
      </w:pPr>
      <w:r w:rsidRPr="009C41DD">
        <w:rPr>
          <w:rFonts w:ascii="Times New Roman" w:eastAsia="Times New Roman" w:hAnsi="Times New Roman" w:cs="Times New Roman"/>
          <w:bCs/>
          <w:spacing w:val="-2"/>
          <w:sz w:val="24"/>
          <w:szCs w:val="24"/>
        </w:rPr>
        <w:t>Волонтерский отряд «Сила добра»</w:t>
      </w:r>
    </w:p>
    <w:p w:rsidR="00AC2B90" w:rsidRPr="009C41DD" w:rsidRDefault="00AC2B90" w:rsidP="00AC2B90">
      <w:pPr>
        <w:spacing w:after="0" w:line="240" w:lineRule="auto"/>
        <w:ind w:left="720"/>
        <w:jc w:val="both"/>
        <w:rPr>
          <w:rFonts w:ascii="Times New Roman" w:eastAsia="Times New Roman" w:hAnsi="Times New Roman" w:cs="Times New Roman"/>
          <w:bCs/>
          <w:spacing w:val="-2"/>
          <w:sz w:val="24"/>
          <w:szCs w:val="24"/>
        </w:rPr>
      </w:pPr>
    </w:p>
    <w:p w:rsidR="00AD4D11" w:rsidRPr="009C41DD" w:rsidRDefault="00AD4D11" w:rsidP="00283DF6">
      <w:pPr>
        <w:widowControl w:val="0"/>
        <w:spacing w:after="0" w:line="240" w:lineRule="auto"/>
        <w:jc w:val="both"/>
        <w:rPr>
          <w:rFonts w:ascii="Times New Roman" w:hAnsi="Times New Roman" w:cs="Times New Roman"/>
          <w:sz w:val="24"/>
          <w:szCs w:val="24"/>
        </w:rPr>
      </w:pPr>
      <w:r w:rsidRPr="009C41DD">
        <w:rPr>
          <w:rFonts w:ascii="Times New Roman" w:hAnsi="Times New Roman" w:cs="Times New Roman"/>
          <w:sz w:val="24"/>
          <w:szCs w:val="24"/>
        </w:rPr>
        <w:t>На договорной основе в форме сетевого взаимодействия в 202</w:t>
      </w:r>
      <w:r w:rsidR="00AC2B90" w:rsidRPr="009C41DD">
        <w:rPr>
          <w:rFonts w:ascii="Times New Roman" w:hAnsi="Times New Roman" w:cs="Times New Roman"/>
          <w:sz w:val="24"/>
          <w:szCs w:val="24"/>
        </w:rPr>
        <w:t>3</w:t>
      </w:r>
      <w:r w:rsidRPr="009C41DD">
        <w:rPr>
          <w:rFonts w:ascii="Times New Roman" w:hAnsi="Times New Roman" w:cs="Times New Roman"/>
          <w:sz w:val="24"/>
          <w:szCs w:val="24"/>
        </w:rPr>
        <w:t xml:space="preserve"> году работали следующие программы:</w:t>
      </w:r>
    </w:p>
    <w:p w:rsidR="000245B7" w:rsidRPr="009C41DD" w:rsidRDefault="00AD4D11" w:rsidP="00AD4D11">
      <w:pPr>
        <w:pStyle w:val="af"/>
        <w:widowControl w:val="0"/>
        <w:numPr>
          <w:ilvl w:val="0"/>
          <w:numId w:val="8"/>
        </w:numPr>
        <w:spacing w:after="0" w:line="240" w:lineRule="auto"/>
        <w:contextualSpacing/>
        <w:jc w:val="both"/>
      </w:pPr>
      <w:r w:rsidRPr="009C41DD">
        <w:t xml:space="preserve">ГБОУ ДО РК РЦДО «Ровесник»  (детский технопарк </w:t>
      </w:r>
      <w:proofErr w:type="spellStart"/>
      <w:r w:rsidRPr="009C41DD">
        <w:t>Кванториум</w:t>
      </w:r>
      <w:proofErr w:type="spellEnd"/>
      <w:r w:rsidRPr="009C41DD">
        <w:t xml:space="preserve"> «</w:t>
      </w:r>
      <w:proofErr w:type="spellStart"/>
      <w:r w:rsidRPr="009C41DD">
        <w:t>Сампо</w:t>
      </w:r>
      <w:proofErr w:type="spellEnd"/>
      <w:r w:rsidRPr="009C41DD">
        <w:t xml:space="preserve">») </w:t>
      </w:r>
    </w:p>
    <w:p w:rsidR="00AD4D11" w:rsidRPr="009C41DD" w:rsidRDefault="000245B7" w:rsidP="000245B7">
      <w:pPr>
        <w:pStyle w:val="af"/>
        <w:widowControl w:val="0"/>
        <w:spacing w:after="0" w:line="240" w:lineRule="auto"/>
        <w:ind w:left="1428"/>
        <w:contextualSpacing/>
        <w:jc w:val="both"/>
        <w:rPr>
          <w:b/>
        </w:rPr>
      </w:pPr>
      <w:r w:rsidRPr="009C41DD">
        <w:t xml:space="preserve">- </w:t>
      </w:r>
      <w:r w:rsidR="00AD4D11" w:rsidRPr="009C41DD">
        <w:t xml:space="preserve">программа </w:t>
      </w:r>
      <w:r w:rsidR="00AF1656" w:rsidRPr="009C41DD">
        <w:t xml:space="preserve">технической направленности </w:t>
      </w:r>
      <w:r w:rsidR="00AD4D11" w:rsidRPr="009C41DD">
        <w:t>«</w:t>
      </w:r>
      <w:r w:rsidR="00AC2B90" w:rsidRPr="009C41DD">
        <w:t>3Д-моделирование</w:t>
      </w:r>
      <w:r w:rsidRPr="009C41DD">
        <w:t xml:space="preserve">» </w:t>
      </w:r>
      <w:r w:rsidR="00AD4D11" w:rsidRPr="009C41DD">
        <w:t>(</w:t>
      </w:r>
      <w:r w:rsidRPr="009C41DD">
        <w:t>75</w:t>
      </w:r>
      <w:r w:rsidR="00AD4D11" w:rsidRPr="009C41DD">
        <w:t xml:space="preserve"> человек);</w:t>
      </w:r>
    </w:p>
    <w:p w:rsidR="000245B7" w:rsidRPr="009C41DD" w:rsidRDefault="000245B7" w:rsidP="000245B7">
      <w:pPr>
        <w:pStyle w:val="af"/>
        <w:widowControl w:val="0"/>
        <w:spacing w:after="0" w:line="240" w:lineRule="auto"/>
        <w:ind w:left="1428"/>
        <w:contextualSpacing/>
        <w:jc w:val="both"/>
      </w:pPr>
      <w:r w:rsidRPr="009C41DD">
        <w:rPr>
          <w:b/>
        </w:rPr>
        <w:t>-</w:t>
      </w:r>
      <w:r w:rsidRPr="009C41DD">
        <w:t>программа</w:t>
      </w:r>
      <w:r w:rsidRPr="009C41DD">
        <w:rPr>
          <w:b/>
        </w:rPr>
        <w:t xml:space="preserve"> </w:t>
      </w:r>
      <w:proofErr w:type="spellStart"/>
      <w:r w:rsidRPr="009C41DD">
        <w:t>туристско</w:t>
      </w:r>
      <w:proofErr w:type="spellEnd"/>
      <w:r w:rsidRPr="009C41DD">
        <w:t xml:space="preserve"> - краеведческой направленности «Юные путешественники» (80 человек);</w:t>
      </w:r>
    </w:p>
    <w:p w:rsidR="00AF1656" w:rsidRPr="009C41DD" w:rsidRDefault="00AF1656" w:rsidP="000245B7">
      <w:pPr>
        <w:pStyle w:val="af"/>
        <w:widowControl w:val="0"/>
        <w:spacing w:after="0" w:line="240" w:lineRule="auto"/>
        <w:ind w:left="1428"/>
        <w:contextualSpacing/>
        <w:jc w:val="both"/>
        <w:rPr>
          <w:rFonts w:eastAsia="Calibri"/>
          <w:lang w:eastAsia="en-US"/>
        </w:rPr>
      </w:pPr>
      <w:r w:rsidRPr="009C41DD">
        <w:rPr>
          <w:b/>
        </w:rPr>
        <w:t>-</w:t>
      </w:r>
      <w:r w:rsidRPr="009C41DD">
        <w:t xml:space="preserve"> программа естественнонаучной направленности «</w:t>
      </w:r>
      <w:r w:rsidRPr="009C41DD">
        <w:rPr>
          <w:rFonts w:eastAsia="Calibri"/>
          <w:lang w:eastAsia="en-US"/>
        </w:rPr>
        <w:t>Практическая мастерская по биологии» (44 человека);</w:t>
      </w:r>
    </w:p>
    <w:p w:rsidR="00AF1656" w:rsidRPr="009C41DD" w:rsidRDefault="00AF1656" w:rsidP="000245B7">
      <w:pPr>
        <w:pStyle w:val="af"/>
        <w:widowControl w:val="0"/>
        <w:spacing w:after="0" w:line="240" w:lineRule="auto"/>
        <w:ind w:left="1428"/>
        <w:contextualSpacing/>
        <w:jc w:val="both"/>
      </w:pPr>
      <w:r w:rsidRPr="009C41DD">
        <w:rPr>
          <w:b/>
        </w:rPr>
        <w:t>-</w:t>
      </w:r>
      <w:r w:rsidRPr="009C41DD">
        <w:t xml:space="preserve"> программа естественнонаучной направленности «</w:t>
      </w:r>
      <w:r w:rsidRPr="009C41DD">
        <w:rPr>
          <w:rFonts w:eastAsia="Calibri"/>
          <w:lang w:eastAsia="en-US"/>
        </w:rPr>
        <w:t>Дополнительные главы географии» (16 человек);</w:t>
      </w:r>
    </w:p>
    <w:p w:rsidR="00AD4D11" w:rsidRPr="009C41DD" w:rsidRDefault="00AD4D11" w:rsidP="00AF1656">
      <w:pPr>
        <w:pStyle w:val="af"/>
        <w:widowControl w:val="0"/>
        <w:numPr>
          <w:ilvl w:val="0"/>
          <w:numId w:val="8"/>
        </w:numPr>
        <w:spacing w:after="0" w:line="240" w:lineRule="auto"/>
        <w:contextualSpacing/>
        <w:jc w:val="both"/>
      </w:pPr>
      <w:r w:rsidRPr="009C41DD">
        <w:t xml:space="preserve">МБОУ ДО «Дом творчества детей и юношества № 2»  </w:t>
      </w:r>
      <w:r w:rsidR="000245B7" w:rsidRPr="009C41DD">
        <w:t xml:space="preserve">программа «Военная история» </w:t>
      </w:r>
      <w:r w:rsidR="00AF1656" w:rsidRPr="009C41DD">
        <w:t>(80</w:t>
      </w:r>
      <w:r w:rsidRPr="009C41DD">
        <w:t xml:space="preserve"> человек);</w:t>
      </w:r>
    </w:p>
    <w:p w:rsidR="000245B7" w:rsidRPr="009C41DD" w:rsidRDefault="000245B7" w:rsidP="00AD4D11">
      <w:pPr>
        <w:pStyle w:val="af"/>
        <w:widowControl w:val="0"/>
        <w:numPr>
          <w:ilvl w:val="0"/>
          <w:numId w:val="8"/>
        </w:numPr>
        <w:spacing w:after="0" w:line="240" w:lineRule="auto"/>
        <w:contextualSpacing/>
        <w:jc w:val="both"/>
      </w:pPr>
      <w:r w:rsidRPr="009C41DD">
        <w:t xml:space="preserve">ГОАУДО «Морской центр капитана </w:t>
      </w:r>
      <w:proofErr w:type="spellStart"/>
      <w:r w:rsidRPr="009C41DD">
        <w:t>Варухина</w:t>
      </w:r>
      <w:proofErr w:type="spellEnd"/>
      <w:r w:rsidRPr="009C41DD">
        <w:t xml:space="preserve"> Н.Г., дополнительная общеобразовательная общеразвивающая программа  «Оператор судна. Первая ступень» и «Современное судовождение», в рамках проекта «Россия – страна мореходов 21-го века» </w:t>
      </w:r>
    </w:p>
    <w:p w:rsidR="00AF1656" w:rsidRPr="009C41DD" w:rsidRDefault="00AF1656" w:rsidP="00AF1656">
      <w:pPr>
        <w:pStyle w:val="af"/>
        <w:widowControl w:val="0"/>
        <w:spacing w:after="0" w:line="240" w:lineRule="auto"/>
        <w:ind w:firstLine="708"/>
        <w:jc w:val="both"/>
      </w:pPr>
    </w:p>
    <w:p w:rsidR="00AF1656" w:rsidRPr="009C41DD" w:rsidRDefault="00AD4D11" w:rsidP="00AF1656">
      <w:pPr>
        <w:pStyle w:val="af"/>
        <w:widowControl w:val="0"/>
        <w:spacing w:after="0" w:line="240" w:lineRule="auto"/>
        <w:ind w:firstLine="708"/>
        <w:jc w:val="both"/>
      </w:pPr>
      <w:r w:rsidRPr="009C41DD">
        <w:t>Также имеются соглашения и планы совместных мероприятий с силовыми структурами</w:t>
      </w:r>
      <w:r w:rsidR="00AF1656" w:rsidRPr="009C41DD">
        <w:t>: - Пограничное Управление</w:t>
      </w:r>
      <w:r w:rsidRPr="009C41DD">
        <w:t xml:space="preserve"> ФСБ России по Р</w:t>
      </w:r>
      <w:r w:rsidR="00AF1656" w:rsidRPr="009C41DD">
        <w:t>К;</w:t>
      </w:r>
    </w:p>
    <w:p w:rsidR="00AF1656" w:rsidRPr="009C41DD" w:rsidRDefault="00AF1656" w:rsidP="00AF1656">
      <w:pPr>
        <w:pStyle w:val="af"/>
        <w:widowControl w:val="0"/>
        <w:spacing w:after="0" w:line="240" w:lineRule="auto"/>
        <w:jc w:val="both"/>
      </w:pPr>
      <w:r w:rsidRPr="009C41DD">
        <w:t>- Управление Росгвардии по РК;</w:t>
      </w:r>
    </w:p>
    <w:p w:rsidR="00AF1656" w:rsidRPr="009C41DD" w:rsidRDefault="00AF1656" w:rsidP="00AF1656">
      <w:pPr>
        <w:pStyle w:val="af"/>
        <w:widowControl w:val="0"/>
        <w:spacing w:after="0" w:line="240" w:lineRule="auto"/>
        <w:jc w:val="both"/>
      </w:pPr>
      <w:r w:rsidRPr="009C41DD">
        <w:t>- УГИБДД по РК;</w:t>
      </w:r>
    </w:p>
    <w:p w:rsidR="00AF1656" w:rsidRPr="009C41DD" w:rsidRDefault="00AF1656" w:rsidP="00AF1656">
      <w:pPr>
        <w:pStyle w:val="a9"/>
        <w:rPr>
          <w:rFonts w:ascii="Times New Roman" w:hAnsi="Times New Roman"/>
          <w:sz w:val="24"/>
          <w:szCs w:val="28"/>
        </w:rPr>
      </w:pPr>
      <w:r w:rsidRPr="009C41DD">
        <w:t xml:space="preserve">- </w:t>
      </w:r>
      <w:r w:rsidRPr="009C41DD">
        <w:rPr>
          <w:rFonts w:ascii="Times New Roman" w:eastAsiaTheme="minorHAnsi" w:hAnsi="Times New Roman"/>
          <w:sz w:val="24"/>
          <w:szCs w:val="28"/>
          <w:lang w:eastAsia="en-US"/>
        </w:rPr>
        <w:t xml:space="preserve">ФГКУ «Первый </w:t>
      </w:r>
      <w:r w:rsidRPr="009C41DD">
        <w:rPr>
          <w:rFonts w:ascii="Times New Roman" w:hAnsi="Times New Roman"/>
          <w:sz w:val="24"/>
          <w:szCs w:val="28"/>
        </w:rPr>
        <w:t xml:space="preserve">отдельный авиационный отряд»  </w:t>
      </w:r>
    </w:p>
    <w:p w:rsidR="00AD4D11" w:rsidRPr="009C41DD" w:rsidRDefault="00AF1656" w:rsidP="004B5079">
      <w:pPr>
        <w:pStyle w:val="a9"/>
        <w:ind w:firstLine="708"/>
        <w:jc w:val="both"/>
        <w:rPr>
          <w:rFonts w:ascii="Times New Roman" w:hAnsi="Times New Roman"/>
          <w:sz w:val="24"/>
          <w:szCs w:val="28"/>
        </w:rPr>
      </w:pPr>
      <w:r w:rsidRPr="009C41DD">
        <w:rPr>
          <w:rFonts w:ascii="Times New Roman" w:hAnsi="Times New Roman"/>
          <w:sz w:val="24"/>
        </w:rPr>
        <w:t>Ряд ведомств установили шефские связи с классами и постоянно ведут воспитательную работу с кадетами.</w:t>
      </w:r>
      <w:r w:rsidR="00AD4D11" w:rsidRPr="009C41DD">
        <w:rPr>
          <w:rFonts w:ascii="Times New Roman" w:hAnsi="Times New Roman"/>
          <w:sz w:val="24"/>
        </w:rPr>
        <w:t xml:space="preserve"> </w:t>
      </w:r>
      <w:r w:rsidR="00AD4D11" w:rsidRPr="009C41DD">
        <w:rPr>
          <w:rFonts w:ascii="Times New Roman" w:hAnsi="Times New Roman"/>
        </w:rPr>
        <w:t>По итогам года шефы классов традиционно проводят награждение отличившихся кадетов  за успехи в учебе, спорте и активную деятельность.</w:t>
      </w:r>
    </w:p>
    <w:p w:rsidR="004B5079" w:rsidRPr="009C41DD" w:rsidRDefault="004B5079" w:rsidP="00AD4D11">
      <w:pPr>
        <w:pStyle w:val="af"/>
        <w:spacing w:after="0" w:line="240" w:lineRule="auto"/>
        <w:ind w:left="1440" w:hanging="1440"/>
        <w:rPr>
          <w:rFonts w:eastAsia="Times New Roman"/>
        </w:rPr>
      </w:pPr>
    </w:p>
    <w:p w:rsidR="009D4F6B" w:rsidRPr="009C41DD" w:rsidRDefault="009D4F6B" w:rsidP="009D4F6B">
      <w:pPr>
        <w:pStyle w:val="af"/>
        <w:spacing w:after="0" w:line="240" w:lineRule="auto"/>
        <w:ind w:left="1440" w:hanging="1440"/>
        <w:rPr>
          <w:rFonts w:eastAsia="Times New Roman"/>
        </w:rPr>
      </w:pPr>
      <w:r w:rsidRPr="009C41DD">
        <w:rPr>
          <w:rFonts w:eastAsia="Times New Roman"/>
        </w:rPr>
        <w:t>В рамках внеурочной деятельности с 3 квартала 2023 года реализуются следующие проекты:</w:t>
      </w:r>
    </w:p>
    <w:p w:rsidR="009D4F6B" w:rsidRPr="009C41DD" w:rsidRDefault="009D4F6B" w:rsidP="009D4F6B">
      <w:pPr>
        <w:pStyle w:val="af"/>
        <w:numPr>
          <w:ilvl w:val="0"/>
          <w:numId w:val="15"/>
        </w:numPr>
        <w:spacing w:after="0" w:line="240" w:lineRule="auto"/>
        <w:rPr>
          <w:rFonts w:eastAsia="Times New Roman"/>
        </w:rPr>
      </w:pPr>
      <w:r w:rsidRPr="009C41DD">
        <w:rPr>
          <w:rFonts w:eastAsia="Times New Roman"/>
        </w:rPr>
        <w:t>Всероссийский проект «</w:t>
      </w:r>
      <w:proofErr w:type="spellStart"/>
      <w:r w:rsidRPr="009C41DD">
        <w:rPr>
          <w:rFonts w:eastAsia="Times New Roman"/>
        </w:rPr>
        <w:t>Киноуроки</w:t>
      </w:r>
      <w:proofErr w:type="spellEnd"/>
      <w:r w:rsidRPr="009C41DD">
        <w:rPr>
          <w:rFonts w:eastAsia="Times New Roman"/>
        </w:rPr>
        <w:t xml:space="preserve"> в школах России и мира» 5- 11 классы</w:t>
      </w:r>
    </w:p>
    <w:p w:rsidR="009D4F6B" w:rsidRPr="009C41DD" w:rsidRDefault="009D4F6B" w:rsidP="009D4F6B">
      <w:pPr>
        <w:pStyle w:val="af"/>
        <w:numPr>
          <w:ilvl w:val="0"/>
          <w:numId w:val="15"/>
        </w:numPr>
        <w:spacing w:after="0" w:line="240" w:lineRule="auto"/>
        <w:rPr>
          <w:rFonts w:eastAsia="Times New Roman"/>
        </w:rPr>
      </w:pPr>
      <w:r w:rsidRPr="009C41DD">
        <w:rPr>
          <w:rFonts w:eastAsia="Times New Roman"/>
        </w:rPr>
        <w:t>«Разговоры о важном» 5-7 классы, 8-9 классы, 10-11 классы</w:t>
      </w:r>
    </w:p>
    <w:p w:rsidR="009D4F6B" w:rsidRPr="009C41DD" w:rsidRDefault="009D4F6B" w:rsidP="009D4F6B">
      <w:pPr>
        <w:pStyle w:val="af"/>
        <w:numPr>
          <w:ilvl w:val="0"/>
          <w:numId w:val="15"/>
        </w:numPr>
        <w:spacing w:after="0" w:line="240" w:lineRule="auto"/>
        <w:rPr>
          <w:rFonts w:eastAsia="Times New Roman"/>
        </w:rPr>
      </w:pPr>
      <w:r w:rsidRPr="009C41DD">
        <w:rPr>
          <w:rFonts w:eastAsia="Times New Roman"/>
        </w:rPr>
        <w:lastRenderedPageBreak/>
        <w:t>Всероссийский проект «Россия – мои горизонты» 6-11 классы</w:t>
      </w:r>
    </w:p>
    <w:p w:rsidR="009D4F6B" w:rsidRPr="009C41DD" w:rsidRDefault="009D4F6B" w:rsidP="009D4F6B">
      <w:pPr>
        <w:pStyle w:val="af"/>
        <w:numPr>
          <w:ilvl w:val="0"/>
          <w:numId w:val="15"/>
        </w:numPr>
        <w:spacing w:after="0" w:line="240" w:lineRule="auto"/>
        <w:rPr>
          <w:rFonts w:eastAsia="Times New Roman"/>
        </w:rPr>
      </w:pPr>
      <w:r w:rsidRPr="009C41DD">
        <w:rPr>
          <w:rFonts w:eastAsia="Times New Roman"/>
        </w:rPr>
        <w:t>Всероссийский проект цикл открытых уроков «</w:t>
      </w:r>
      <w:proofErr w:type="spellStart"/>
      <w:r w:rsidRPr="009C41DD">
        <w:rPr>
          <w:rFonts w:eastAsia="Times New Roman"/>
        </w:rPr>
        <w:t>Проектория</w:t>
      </w:r>
      <w:proofErr w:type="spellEnd"/>
      <w:r w:rsidRPr="009C41DD">
        <w:rPr>
          <w:rFonts w:eastAsia="Times New Roman"/>
        </w:rPr>
        <w:t xml:space="preserve">» </w:t>
      </w:r>
    </w:p>
    <w:p w:rsidR="009D4F6B" w:rsidRPr="009C41DD" w:rsidRDefault="009D4F6B" w:rsidP="009D4F6B">
      <w:pPr>
        <w:pStyle w:val="af"/>
        <w:spacing w:after="0" w:line="240" w:lineRule="auto"/>
        <w:ind w:left="1440" w:hanging="1440"/>
        <w:rPr>
          <w:rFonts w:eastAsia="Times New Roman"/>
        </w:rPr>
      </w:pPr>
    </w:p>
    <w:p w:rsidR="009D4F6B" w:rsidRPr="009C41DD" w:rsidRDefault="009D4F6B" w:rsidP="00AD4D11">
      <w:pPr>
        <w:pStyle w:val="af"/>
        <w:spacing w:after="0" w:line="240" w:lineRule="auto"/>
        <w:ind w:left="1440" w:hanging="1440"/>
        <w:rPr>
          <w:rFonts w:eastAsia="Times New Roman"/>
        </w:rPr>
      </w:pPr>
    </w:p>
    <w:p w:rsidR="00AD4D11" w:rsidRPr="009C41DD" w:rsidRDefault="000554B8" w:rsidP="00AD4D11">
      <w:pPr>
        <w:pStyle w:val="af"/>
        <w:spacing w:after="0" w:line="240" w:lineRule="auto"/>
        <w:ind w:left="1440" w:hanging="1440"/>
        <w:rPr>
          <w:rFonts w:eastAsia="Times New Roman"/>
        </w:rPr>
      </w:pPr>
      <w:r w:rsidRPr="009C41DD">
        <w:rPr>
          <w:rFonts w:eastAsia="Times New Roman"/>
        </w:rPr>
        <w:t>За 2023</w:t>
      </w:r>
      <w:r w:rsidR="009D4F6B" w:rsidRPr="009C41DD">
        <w:rPr>
          <w:rFonts w:eastAsia="Times New Roman"/>
        </w:rPr>
        <w:t xml:space="preserve"> кадеты </w:t>
      </w:r>
      <w:r w:rsidR="00AD4D11" w:rsidRPr="009C41DD">
        <w:rPr>
          <w:rFonts w:eastAsia="Times New Roman"/>
        </w:rPr>
        <w:t>получили:</w:t>
      </w:r>
    </w:p>
    <w:p w:rsidR="00AD4D11" w:rsidRPr="009C41DD" w:rsidRDefault="004B5079" w:rsidP="00AD4D11">
      <w:pPr>
        <w:pStyle w:val="af"/>
        <w:spacing w:after="0" w:line="240" w:lineRule="auto"/>
        <w:ind w:left="1440" w:hanging="1440"/>
        <w:rPr>
          <w:rFonts w:eastAsia="Times New Roman"/>
        </w:rPr>
      </w:pPr>
      <w:r w:rsidRPr="009C41DD">
        <w:rPr>
          <w:rFonts w:eastAsia="Times New Roman"/>
        </w:rPr>
        <w:t>- знак КСК:  18</w:t>
      </w:r>
      <w:r w:rsidR="00AD4D11" w:rsidRPr="009C41DD">
        <w:rPr>
          <w:rFonts w:eastAsia="Times New Roman"/>
        </w:rPr>
        <w:t xml:space="preserve"> человек (</w:t>
      </w:r>
      <w:r w:rsidRPr="009C41DD">
        <w:rPr>
          <w:rFonts w:eastAsia="Times New Roman"/>
        </w:rPr>
        <w:t>8,53</w:t>
      </w:r>
      <w:r w:rsidR="00AD4D11" w:rsidRPr="009C41DD">
        <w:rPr>
          <w:rFonts w:eastAsia="Times New Roman"/>
        </w:rPr>
        <w:t xml:space="preserve"> %)</w:t>
      </w:r>
    </w:p>
    <w:p w:rsidR="00AD4D11" w:rsidRPr="009C41DD" w:rsidRDefault="00AD4D11" w:rsidP="00AD4D11">
      <w:pPr>
        <w:pStyle w:val="af"/>
        <w:spacing w:after="0" w:line="240" w:lineRule="auto"/>
        <w:ind w:left="1440" w:hanging="1440"/>
        <w:rPr>
          <w:rFonts w:eastAsia="Times New Roman"/>
        </w:rPr>
      </w:pPr>
      <w:r w:rsidRPr="009C41DD">
        <w:rPr>
          <w:rFonts w:eastAsia="Times New Roman"/>
        </w:rPr>
        <w:t xml:space="preserve">- знак ГТО:  </w:t>
      </w:r>
      <w:r w:rsidR="004B5079" w:rsidRPr="009C41DD">
        <w:rPr>
          <w:rFonts w:eastAsia="Times New Roman"/>
        </w:rPr>
        <w:t>48</w:t>
      </w:r>
      <w:r w:rsidRPr="009C41DD">
        <w:rPr>
          <w:rFonts w:eastAsia="Times New Roman"/>
        </w:rPr>
        <w:t xml:space="preserve"> человек (</w:t>
      </w:r>
      <w:r w:rsidR="004B5079" w:rsidRPr="009C41DD">
        <w:rPr>
          <w:rFonts w:eastAsia="Times New Roman"/>
        </w:rPr>
        <w:t>22,7</w:t>
      </w:r>
      <w:r w:rsidRPr="009C41DD">
        <w:rPr>
          <w:rFonts w:eastAsia="Times New Roman"/>
        </w:rPr>
        <w:t>%)</w:t>
      </w:r>
    </w:p>
    <w:p w:rsidR="00AD4D11" w:rsidRPr="009C41DD" w:rsidRDefault="00AD4D11" w:rsidP="00AD4D11">
      <w:pPr>
        <w:shd w:val="clear" w:color="auto" w:fill="FFFFFF"/>
        <w:spacing w:after="0" w:line="240" w:lineRule="auto"/>
        <w:rPr>
          <w:rFonts w:ascii="Times New Roman" w:hAnsi="Times New Roman" w:cs="Times New Roman"/>
          <w:b/>
          <w:spacing w:val="-1"/>
          <w:sz w:val="24"/>
          <w:szCs w:val="24"/>
          <w:u w:val="single"/>
        </w:rPr>
      </w:pPr>
    </w:p>
    <w:p w:rsidR="00AD4D11" w:rsidRPr="009C41DD" w:rsidRDefault="00AD4D11" w:rsidP="00AD4D11">
      <w:pPr>
        <w:shd w:val="clear" w:color="auto" w:fill="FFFFFF"/>
        <w:spacing w:after="0" w:line="240" w:lineRule="auto"/>
        <w:ind w:firstLine="709"/>
        <w:jc w:val="both"/>
        <w:rPr>
          <w:rFonts w:ascii="Times New Roman" w:hAnsi="Times New Roman" w:cs="Times New Roman"/>
          <w:b/>
          <w:spacing w:val="-1"/>
          <w:sz w:val="24"/>
          <w:szCs w:val="24"/>
        </w:rPr>
      </w:pPr>
      <w:r w:rsidRPr="009C41DD">
        <w:rPr>
          <w:rFonts w:ascii="Times New Roman" w:hAnsi="Times New Roman" w:cs="Times New Roman"/>
          <w:b/>
          <w:spacing w:val="-1"/>
          <w:sz w:val="24"/>
          <w:szCs w:val="24"/>
        </w:rPr>
        <w:t xml:space="preserve">Достижения учащихся и их коллективов (объединений, </w:t>
      </w:r>
      <w:r w:rsidRPr="009C41DD">
        <w:rPr>
          <w:rFonts w:ascii="Times New Roman" w:hAnsi="Times New Roman" w:cs="Times New Roman"/>
          <w:b/>
          <w:spacing w:val="-2"/>
          <w:sz w:val="24"/>
          <w:szCs w:val="24"/>
        </w:rPr>
        <w:t xml:space="preserve">команд) в конкурсах, </w:t>
      </w:r>
      <w:r w:rsidRPr="009C41DD">
        <w:rPr>
          <w:rFonts w:ascii="Times New Roman" w:hAnsi="Times New Roman" w:cs="Times New Roman"/>
          <w:b/>
          <w:spacing w:val="-1"/>
          <w:sz w:val="24"/>
          <w:szCs w:val="24"/>
        </w:rPr>
        <w:t>соревнованиях и т.п.</w:t>
      </w:r>
    </w:p>
    <w:p w:rsidR="00AD4D11" w:rsidRPr="009C41DD" w:rsidRDefault="00AD4D11" w:rsidP="00AD4D11">
      <w:pPr>
        <w:spacing w:after="0" w:line="240" w:lineRule="auto"/>
        <w:ind w:firstLine="708"/>
        <w:jc w:val="both"/>
        <w:rPr>
          <w:rFonts w:ascii="Times New Roman" w:hAnsi="Times New Roman" w:cs="Times New Roman"/>
          <w:sz w:val="24"/>
          <w:szCs w:val="24"/>
        </w:rPr>
      </w:pPr>
      <w:r w:rsidRPr="009C41DD">
        <w:rPr>
          <w:rFonts w:ascii="Times New Roman" w:hAnsi="Times New Roman" w:cs="Times New Roman"/>
          <w:sz w:val="24"/>
          <w:szCs w:val="24"/>
        </w:rPr>
        <w:t>По итогам анализа участия кадетов во всероссийских, межрегиональных и международных конкурсах и соревнований процен</w:t>
      </w:r>
      <w:r w:rsidR="00185B14" w:rsidRPr="009C41DD">
        <w:rPr>
          <w:rFonts w:ascii="Times New Roman" w:hAnsi="Times New Roman" w:cs="Times New Roman"/>
          <w:sz w:val="24"/>
          <w:szCs w:val="24"/>
        </w:rPr>
        <w:t>т победителей и призеров за 2023</w:t>
      </w:r>
      <w:r w:rsidRPr="009C41DD">
        <w:rPr>
          <w:rFonts w:ascii="Times New Roman" w:hAnsi="Times New Roman" w:cs="Times New Roman"/>
          <w:sz w:val="24"/>
          <w:szCs w:val="24"/>
        </w:rPr>
        <w:t xml:space="preserve"> год составил:</w:t>
      </w:r>
    </w:p>
    <w:p w:rsidR="00185B14" w:rsidRPr="009C41DD" w:rsidRDefault="00185B14" w:rsidP="00AD4D11">
      <w:pPr>
        <w:pStyle w:val="af"/>
        <w:numPr>
          <w:ilvl w:val="0"/>
          <w:numId w:val="10"/>
        </w:numPr>
        <w:spacing w:after="0" w:line="240" w:lineRule="auto"/>
        <w:contextualSpacing/>
        <w:jc w:val="both"/>
      </w:pPr>
      <w:r w:rsidRPr="009C41DD">
        <w:t>Муниципальный уровень – 44 чел – 20,8%</w:t>
      </w:r>
    </w:p>
    <w:p w:rsidR="00185B14" w:rsidRPr="009C41DD" w:rsidRDefault="00185B14" w:rsidP="00AD4D11">
      <w:pPr>
        <w:pStyle w:val="af"/>
        <w:numPr>
          <w:ilvl w:val="0"/>
          <w:numId w:val="10"/>
        </w:numPr>
        <w:spacing w:after="0" w:line="240" w:lineRule="auto"/>
        <w:contextualSpacing/>
        <w:jc w:val="both"/>
      </w:pPr>
      <w:r w:rsidRPr="009C41DD">
        <w:t>Региональный уровень – 23 чел – 10,9 %</w:t>
      </w:r>
    </w:p>
    <w:p w:rsidR="00AD4D11" w:rsidRPr="009C41DD" w:rsidRDefault="00AD4D11" w:rsidP="00AD4D11">
      <w:pPr>
        <w:pStyle w:val="af"/>
        <w:numPr>
          <w:ilvl w:val="0"/>
          <w:numId w:val="10"/>
        </w:numPr>
        <w:spacing w:after="0" w:line="240" w:lineRule="auto"/>
        <w:contextualSpacing/>
        <w:jc w:val="both"/>
      </w:pPr>
      <w:r w:rsidRPr="009C41DD">
        <w:t xml:space="preserve">Всероссийский уровень – </w:t>
      </w:r>
      <w:r w:rsidR="00185B14" w:rsidRPr="009C41DD">
        <w:t>10</w:t>
      </w:r>
      <w:r w:rsidRPr="009C41DD">
        <w:t xml:space="preserve"> чел – </w:t>
      </w:r>
      <w:r w:rsidR="00185B14" w:rsidRPr="009C41DD">
        <w:t>4,73</w:t>
      </w:r>
      <w:r w:rsidRPr="009C41DD">
        <w:t xml:space="preserve"> %</w:t>
      </w:r>
    </w:p>
    <w:p w:rsidR="00AD4D11" w:rsidRPr="009C41DD" w:rsidRDefault="00AD4D11" w:rsidP="00AD4D11">
      <w:pPr>
        <w:pStyle w:val="af"/>
        <w:numPr>
          <w:ilvl w:val="0"/>
          <w:numId w:val="10"/>
        </w:numPr>
        <w:spacing w:after="0" w:line="240" w:lineRule="auto"/>
        <w:contextualSpacing/>
        <w:jc w:val="both"/>
      </w:pPr>
      <w:r w:rsidRPr="009C41DD">
        <w:t xml:space="preserve">Международный уровень – </w:t>
      </w:r>
      <w:r w:rsidR="00185B14" w:rsidRPr="009C41DD">
        <w:t>3</w:t>
      </w:r>
      <w:r w:rsidRPr="009C41DD">
        <w:t xml:space="preserve"> чел – </w:t>
      </w:r>
      <w:r w:rsidR="00185B14" w:rsidRPr="009C41DD">
        <w:t>1,42</w:t>
      </w:r>
      <w:r w:rsidRPr="009C41DD">
        <w:t xml:space="preserve"> % </w:t>
      </w:r>
    </w:p>
    <w:p w:rsidR="00AD4D11" w:rsidRPr="009C41DD" w:rsidRDefault="00AD4D11" w:rsidP="00AD4D11">
      <w:pPr>
        <w:spacing w:after="0" w:line="240" w:lineRule="auto"/>
        <w:jc w:val="both"/>
        <w:rPr>
          <w:rFonts w:ascii="Times New Roman" w:hAnsi="Times New Roman" w:cs="Times New Roman"/>
          <w:sz w:val="24"/>
          <w:szCs w:val="24"/>
        </w:rPr>
      </w:pPr>
    </w:p>
    <w:p w:rsidR="00AD4D11" w:rsidRDefault="00AD4D11" w:rsidP="00AD4D11">
      <w:pPr>
        <w:spacing w:after="0" w:line="240" w:lineRule="auto"/>
        <w:jc w:val="both"/>
        <w:rPr>
          <w:rFonts w:ascii="Times New Roman" w:hAnsi="Times New Roman" w:cs="Times New Roman"/>
          <w:sz w:val="24"/>
          <w:szCs w:val="24"/>
        </w:rPr>
      </w:pPr>
      <w:r w:rsidRPr="009C41DD">
        <w:rPr>
          <w:rFonts w:ascii="Times New Roman" w:hAnsi="Times New Roman" w:cs="Times New Roman"/>
          <w:sz w:val="24"/>
          <w:szCs w:val="24"/>
        </w:rPr>
        <w:t xml:space="preserve">ИТОГО: </w:t>
      </w:r>
      <w:r w:rsidR="00185B14" w:rsidRPr="009C41DD">
        <w:rPr>
          <w:rFonts w:ascii="Times New Roman" w:hAnsi="Times New Roman" w:cs="Times New Roman"/>
          <w:sz w:val="24"/>
          <w:szCs w:val="24"/>
        </w:rPr>
        <w:t xml:space="preserve">37,9 </w:t>
      </w:r>
      <w:r w:rsidRPr="009C41DD">
        <w:rPr>
          <w:rFonts w:ascii="Times New Roman" w:hAnsi="Times New Roman" w:cs="Times New Roman"/>
          <w:sz w:val="24"/>
          <w:szCs w:val="24"/>
        </w:rPr>
        <w:t>%</w:t>
      </w:r>
    </w:p>
    <w:p w:rsidR="00475905" w:rsidRPr="009C41DD" w:rsidRDefault="00475905" w:rsidP="00AD4D11">
      <w:pPr>
        <w:spacing w:after="0" w:line="240" w:lineRule="auto"/>
        <w:jc w:val="both"/>
        <w:rPr>
          <w:rFonts w:ascii="Times New Roman" w:hAnsi="Times New Roman" w:cs="Times New Roman"/>
          <w:sz w:val="24"/>
          <w:szCs w:val="24"/>
        </w:rPr>
      </w:pPr>
    </w:p>
    <w:p w:rsidR="00AD4D11" w:rsidRPr="009C41DD" w:rsidRDefault="00AD4D11" w:rsidP="00AD4D11">
      <w:pPr>
        <w:spacing w:after="0" w:line="240" w:lineRule="auto"/>
        <w:jc w:val="center"/>
        <w:rPr>
          <w:rFonts w:ascii="Times New Roman" w:hAnsi="Times New Roman" w:cs="Times New Roman"/>
          <w:b/>
          <w:sz w:val="24"/>
          <w:szCs w:val="24"/>
        </w:rPr>
      </w:pPr>
      <w:r w:rsidRPr="009C41DD">
        <w:rPr>
          <w:rFonts w:ascii="Times New Roman" w:hAnsi="Times New Roman" w:cs="Times New Roman"/>
          <w:b/>
          <w:sz w:val="24"/>
          <w:szCs w:val="24"/>
        </w:rPr>
        <w:t xml:space="preserve">Участие кадетов в региональных, межрегиональных, федеральных и международных </w:t>
      </w:r>
    </w:p>
    <w:p w:rsidR="00AD4D11" w:rsidRPr="009C41DD" w:rsidRDefault="00AD4D11" w:rsidP="00AD4D11">
      <w:pPr>
        <w:spacing w:after="0" w:line="240" w:lineRule="auto"/>
        <w:jc w:val="center"/>
        <w:rPr>
          <w:rFonts w:ascii="Times New Roman" w:hAnsi="Times New Roman" w:cs="Times New Roman"/>
          <w:b/>
          <w:sz w:val="24"/>
          <w:szCs w:val="24"/>
        </w:rPr>
      </w:pPr>
      <w:r w:rsidRPr="009C41DD">
        <w:rPr>
          <w:rFonts w:ascii="Times New Roman" w:hAnsi="Times New Roman" w:cs="Times New Roman"/>
          <w:b/>
          <w:sz w:val="24"/>
          <w:szCs w:val="24"/>
        </w:rPr>
        <w:t>с</w:t>
      </w:r>
      <w:r w:rsidR="00E66F69" w:rsidRPr="009C41DD">
        <w:rPr>
          <w:rFonts w:ascii="Times New Roman" w:hAnsi="Times New Roman" w:cs="Times New Roman"/>
          <w:b/>
          <w:sz w:val="24"/>
          <w:szCs w:val="24"/>
        </w:rPr>
        <w:t>оревнованиях и конкурсах  в</w:t>
      </w:r>
      <w:r w:rsidR="00D054A0" w:rsidRPr="009C41DD">
        <w:rPr>
          <w:rFonts w:ascii="Times New Roman" w:hAnsi="Times New Roman" w:cs="Times New Roman"/>
          <w:b/>
          <w:sz w:val="24"/>
          <w:szCs w:val="24"/>
        </w:rPr>
        <w:t xml:space="preserve"> 2023 </w:t>
      </w:r>
      <w:r w:rsidRPr="009C41DD">
        <w:rPr>
          <w:rFonts w:ascii="Times New Roman" w:hAnsi="Times New Roman" w:cs="Times New Roman"/>
          <w:b/>
          <w:sz w:val="24"/>
          <w:szCs w:val="24"/>
        </w:rPr>
        <w:t>году</w:t>
      </w:r>
    </w:p>
    <w:p w:rsidR="00D054A0" w:rsidRPr="009C41DD" w:rsidRDefault="00D054A0" w:rsidP="009E7F2B">
      <w:pPr>
        <w:spacing w:after="0" w:line="240" w:lineRule="auto"/>
        <w:rPr>
          <w:rFonts w:ascii="Times New Roman" w:hAnsi="Times New Roman" w:cs="Times New Roman"/>
          <w:b/>
          <w:sz w:val="24"/>
          <w:szCs w:val="24"/>
        </w:rPr>
      </w:pPr>
    </w:p>
    <w:tbl>
      <w:tblPr>
        <w:tblStyle w:val="23"/>
        <w:tblW w:w="0" w:type="auto"/>
        <w:tblLayout w:type="fixed"/>
        <w:tblLook w:val="04A0" w:firstRow="1" w:lastRow="0" w:firstColumn="1" w:lastColumn="0" w:noHBand="0" w:noVBand="1"/>
      </w:tblPr>
      <w:tblGrid>
        <w:gridCol w:w="3227"/>
        <w:gridCol w:w="1984"/>
        <w:gridCol w:w="1701"/>
        <w:gridCol w:w="3226"/>
      </w:tblGrid>
      <w:tr w:rsidR="00CF2609" w:rsidRPr="009C41DD" w:rsidTr="009E7F2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4A0" w:rsidRPr="009C41DD" w:rsidRDefault="00D054A0" w:rsidP="00D054A0">
            <w:pPr>
              <w:jc w:val="center"/>
              <w:rPr>
                <w:rFonts w:ascii="Times New Roman" w:hAnsi="Times New Roman" w:cs="Times New Roman"/>
                <w:sz w:val="24"/>
                <w:szCs w:val="24"/>
              </w:rPr>
            </w:pPr>
            <w:r w:rsidRPr="009C41DD">
              <w:rPr>
                <w:rFonts w:ascii="Times New Roman" w:hAnsi="Times New Roman" w:cs="Times New Roman"/>
                <w:sz w:val="24"/>
                <w:szCs w:val="24"/>
              </w:rPr>
              <w:t>Мероприятия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4A0" w:rsidRPr="009C41DD" w:rsidRDefault="00D054A0" w:rsidP="00D054A0">
            <w:pPr>
              <w:jc w:val="center"/>
              <w:rPr>
                <w:rFonts w:ascii="Times New Roman" w:hAnsi="Times New Roman" w:cs="Times New Roman"/>
                <w:sz w:val="24"/>
                <w:szCs w:val="24"/>
              </w:rPr>
            </w:pPr>
            <w:r w:rsidRPr="009C41DD">
              <w:rPr>
                <w:rFonts w:ascii="Times New Roman" w:hAnsi="Times New Roman" w:cs="Times New Roman"/>
                <w:sz w:val="24"/>
                <w:szCs w:val="24"/>
              </w:rPr>
              <w:t>Уровень (</w:t>
            </w:r>
            <w:proofErr w:type="spellStart"/>
            <w:r w:rsidRPr="009C41DD">
              <w:rPr>
                <w:rFonts w:ascii="Times New Roman" w:hAnsi="Times New Roman" w:cs="Times New Roman"/>
                <w:sz w:val="24"/>
                <w:szCs w:val="24"/>
              </w:rPr>
              <w:t>муниц</w:t>
            </w:r>
            <w:proofErr w:type="spellEnd"/>
            <w:r w:rsidRPr="009C41DD">
              <w:rPr>
                <w:rFonts w:ascii="Times New Roman" w:hAnsi="Times New Roman" w:cs="Times New Roman"/>
                <w:sz w:val="24"/>
                <w:szCs w:val="24"/>
              </w:rPr>
              <w:t xml:space="preserve">, регион, </w:t>
            </w:r>
            <w:proofErr w:type="spellStart"/>
            <w:r w:rsidRPr="009C41DD">
              <w:rPr>
                <w:rFonts w:ascii="Times New Roman" w:hAnsi="Times New Roman" w:cs="Times New Roman"/>
                <w:sz w:val="24"/>
                <w:szCs w:val="24"/>
              </w:rPr>
              <w:t>межрег</w:t>
            </w:r>
            <w:proofErr w:type="spellEnd"/>
            <w:r w:rsidRPr="009C41DD">
              <w:rPr>
                <w:rFonts w:ascii="Times New Roman" w:hAnsi="Times New Roman" w:cs="Times New Roman"/>
                <w:sz w:val="24"/>
                <w:szCs w:val="24"/>
              </w:rPr>
              <w:t xml:space="preserve">, </w:t>
            </w:r>
            <w:proofErr w:type="spellStart"/>
            <w:r w:rsidRPr="009C41DD">
              <w:rPr>
                <w:rFonts w:ascii="Times New Roman" w:hAnsi="Times New Roman" w:cs="Times New Roman"/>
                <w:sz w:val="24"/>
                <w:szCs w:val="24"/>
              </w:rPr>
              <w:t>федер</w:t>
            </w:r>
            <w:proofErr w:type="spellEnd"/>
            <w:r w:rsidRPr="009C41DD">
              <w:rPr>
                <w:rFonts w:ascii="Times New Roman" w:hAnsi="Times New Roman" w:cs="Times New Roman"/>
                <w:sz w:val="24"/>
                <w:szCs w:val="24"/>
              </w:rPr>
              <w:t xml:space="preserve">, </w:t>
            </w:r>
            <w:proofErr w:type="spellStart"/>
            <w:r w:rsidRPr="009C41DD">
              <w:rPr>
                <w:rFonts w:ascii="Times New Roman" w:hAnsi="Times New Roman" w:cs="Times New Roman"/>
                <w:sz w:val="24"/>
                <w:szCs w:val="24"/>
              </w:rPr>
              <w:t>междун</w:t>
            </w:r>
            <w:proofErr w:type="spellEnd"/>
            <w:r w:rsidRPr="009C41DD">
              <w:rPr>
                <w:rFonts w:ascii="Times New Roman" w:hAnsi="Times New Roman" w:cs="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4A0" w:rsidRPr="009C41DD" w:rsidRDefault="00D054A0" w:rsidP="00D054A0">
            <w:pPr>
              <w:jc w:val="center"/>
              <w:rPr>
                <w:rFonts w:ascii="Times New Roman" w:hAnsi="Times New Roman" w:cs="Times New Roman"/>
                <w:sz w:val="24"/>
                <w:szCs w:val="24"/>
              </w:rPr>
            </w:pPr>
            <w:r w:rsidRPr="009C41DD">
              <w:rPr>
                <w:rFonts w:ascii="Times New Roman" w:hAnsi="Times New Roman" w:cs="Times New Roman"/>
                <w:sz w:val="24"/>
                <w:szCs w:val="24"/>
              </w:rPr>
              <w:t>Количество участников</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4A0" w:rsidRPr="009C41DD" w:rsidRDefault="00D054A0" w:rsidP="00D054A0">
            <w:pPr>
              <w:jc w:val="center"/>
              <w:rPr>
                <w:rFonts w:ascii="Times New Roman" w:hAnsi="Times New Roman" w:cs="Times New Roman"/>
                <w:sz w:val="24"/>
                <w:szCs w:val="24"/>
              </w:rPr>
            </w:pPr>
            <w:r w:rsidRPr="009C41DD">
              <w:rPr>
                <w:rFonts w:ascii="Times New Roman" w:hAnsi="Times New Roman" w:cs="Times New Roman"/>
                <w:sz w:val="24"/>
                <w:szCs w:val="24"/>
              </w:rPr>
              <w:t>Результаты, успехи</w:t>
            </w:r>
          </w:p>
        </w:tc>
      </w:tr>
      <w:tr w:rsidR="00CF2609" w:rsidRPr="009C41DD" w:rsidTr="009E7F2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4A0" w:rsidRPr="009C41DD" w:rsidRDefault="00D054A0" w:rsidP="00D054A0">
            <w:pPr>
              <w:rPr>
                <w:rFonts w:ascii="Times New Roman" w:eastAsia="Times New Roman" w:hAnsi="Times New Roman" w:cs="Times New Roman"/>
                <w:sz w:val="24"/>
                <w:szCs w:val="24"/>
              </w:rPr>
            </w:pPr>
            <w:r w:rsidRPr="009C41DD">
              <w:rPr>
                <w:rFonts w:ascii="Times New Roman" w:eastAsia="Times New Roman" w:hAnsi="Times New Roman" w:cs="Times New Roman"/>
                <w:sz w:val="24"/>
                <w:szCs w:val="24"/>
              </w:rPr>
              <w:t xml:space="preserve">Благотворительный концерт в поддержку военнослужащих участвующих в СВО </w:t>
            </w:r>
          </w:p>
          <w:p w:rsidR="00D054A0" w:rsidRPr="009C41DD" w:rsidRDefault="00D054A0" w:rsidP="00D054A0">
            <w:pPr>
              <w:rPr>
                <w:rFonts w:ascii="Times New Roman" w:eastAsia="Times New Roman" w:hAnsi="Times New Roman" w:cs="Times New Roman"/>
                <w:sz w:val="24"/>
                <w:szCs w:val="24"/>
              </w:rPr>
            </w:pPr>
            <w:r w:rsidRPr="009C41DD">
              <w:rPr>
                <w:rFonts w:ascii="Times New Roman" w:eastAsia="Times New Roman" w:hAnsi="Times New Roman" w:cs="Times New Roman"/>
                <w:sz w:val="24"/>
                <w:szCs w:val="24"/>
              </w:rPr>
              <w:t>" Подари тепло своего сердца" в г. Кондопога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D054A0" w:rsidP="00D054A0">
            <w:pPr>
              <w:rPr>
                <w:rFonts w:ascii="Times New Roman" w:hAnsi="Times New Roman" w:cs="Times New Roman"/>
                <w:sz w:val="24"/>
                <w:szCs w:val="24"/>
              </w:rPr>
            </w:pPr>
          </w:p>
          <w:p w:rsidR="00D054A0" w:rsidRPr="009C41DD" w:rsidRDefault="00D054A0" w:rsidP="00D054A0">
            <w:pPr>
              <w:rPr>
                <w:rFonts w:ascii="Times New Roman" w:hAnsi="Times New Roman" w:cs="Times New Roman"/>
                <w:sz w:val="24"/>
                <w:szCs w:val="24"/>
              </w:rPr>
            </w:pPr>
            <w:r w:rsidRPr="009C41DD">
              <w:rPr>
                <w:rFonts w:ascii="Times New Roman" w:hAnsi="Times New Roman" w:cs="Times New Roman"/>
                <w:sz w:val="24"/>
                <w:szCs w:val="24"/>
              </w:rPr>
              <w:t>Региональный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9E7F2B" w:rsidP="009E7F2B">
            <w:pPr>
              <w:jc w:val="center"/>
              <w:rPr>
                <w:rFonts w:ascii="Times New Roman" w:hAnsi="Times New Roman" w:cs="Times New Roman"/>
                <w:sz w:val="24"/>
                <w:szCs w:val="24"/>
              </w:rPr>
            </w:pPr>
            <w:r w:rsidRPr="009C41DD">
              <w:rPr>
                <w:rFonts w:ascii="Times New Roman" w:hAnsi="Times New Roman" w:cs="Times New Roman"/>
                <w:sz w:val="24"/>
                <w:szCs w:val="24"/>
              </w:rPr>
              <w:t xml:space="preserve">2 </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D054A0" w:rsidP="00D054A0">
            <w:pPr>
              <w:rPr>
                <w:rFonts w:ascii="Times New Roman" w:hAnsi="Times New Roman" w:cs="Times New Roman"/>
                <w:sz w:val="24"/>
                <w:szCs w:val="24"/>
              </w:rPr>
            </w:pPr>
          </w:p>
          <w:p w:rsidR="00D054A0" w:rsidRPr="009C41DD" w:rsidRDefault="00D054A0" w:rsidP="00D054A0">
            <w:pPr>
              <w:jc w:val="center"/>
              <w:rPr>
                <w:rFonts w:ascii="Times New Roman" w:hAnsi="Times New Roman" w:cs="Times New Roman"/>
                <w:sz w:val="24"/>
                <w:szCs w:val="24"/>
              </w:rPr>
            </w:pPr>
            <w:r w:rsidRPr="009C41DD">
              <w:rPr>
                <w:rFonts w:ascii="Times New Roman" w:hAnsi="Times New Roman" w:cs="Times New Roman"/>
                <w:sz w:val="24"/>
                <w:szCs w:val="24"/>
              </w:rPr>
              <w:t>участники</w:t>
            </w:r>
          </w:p>
        </w:tc>
      </w:tr>
      <w:tr w:rsidR="00CF2609" w:rsidRPr="009C41DD" w:rsidTr="009E7F2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D054A0" w:rsidP="00D054A0">
            <w:pPr>
              <w:rPr>
                <w:rFonts w:ascii="Times New Roman" w:hAnsi="Times New Roman" w:cs="Times New Roman"/>
                <w:sz w:val="24"/>
                <w:szCs w:val="24"/>
              </w:rPr>
            </w:pPr>
            <w:r w:rsidRPr="009C41DD">
              <w:rPr>
                <w:rFonts w:ascii="Times New Roman" w:hAnsi="Times New Roman" w:cs="Times New Roman"/>
                <w:sz w:val="24"/>
                <w:szCs w:val="24"/>
                <w:shd w:val="clear" w:color="auto" w:fill="FFFFFF"/>
              </w:rPr>
              <w:t>Открытый Республиканский фестиваль-конкурс детского творчества «С чего начинается Родина»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D054A0" w:rsidP="00D054A0">
            <w:pPr>
              <w:rPr>
                <w:rFonts w:ascii="Times New Roman" w:hAnsi="Times New Roman" w:cs="Times New Roman"/>
                <w:sz w:val="24"/>
                <w:szCs w:val="24"/>
              </w:rPr>
            </w:pPr>
          </w:p>
          <w:p w:rsidR="00D054A0" w:rsidRPr="009C41DD" w:rsidRDefault="00D054A0" w:rsidP="00D054A0">
            <w:pPr>
              <w:rPr>
                <w:rFonts w:ascii="Times New Roman" w:hAnsi="Times New Roman" w:cs="Times New Roman"/>
                <w:sz w:val="24"/>
                <w:szCs w:val="24"/>
              </w:rPr>
            </w:pPr>
          </w:p>
          <w:p w:rsidR="00D054A0" w:rsidRPr="009C41DD" w:rsidRDefault="00D054A0" w:rsidP="00D054A0">
            <w:pPr>
              <w:rPr>
                <w:rFonts w:ascii="Times New Roman" w:hAnsi="Times New Roman" w:cs="Times New Roman"/>
                <w:sz w:val="24"/>
                <w:szCs w:val="24"/>
              </w:rPr>
            </w:pPr>
            <w:r w:rsidRPr="009C41DD">
              <w:rPr>
                <w:rFonts w:ascii="Times New Roman" w:hAnsi="Times New Roman" w:cs="Times New Roman"/>
                <w:sz w:val="24"/>
                <w:szCs w:val="24"/>
              </w:rPr>
              <w:t>Республиканский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9E7F2B" w:rsidP="009E7F2B">
            <w:pPr>
              <w:jc w:val="center"/>
              <w:rPr>
                <w:rFonts w:ascii="Times New Roman" w:hAnsi="Times New Roman" w:cs="Times New Roman"/>
                <w:sz w:val="24"/>
                <w:szCs w:val="24"/>
              </w:rPr>
            </w:pPr>
            <w:r w:rsidRPr="009C41DD">
              <w:rPr>
                <w:rFonts w:ascii="Times New Roman" w:hAnsi="Times New Roman" w:cs="Times New Roman"/>
                <w:sz w:val="24"/>
                <w:szCs w:val="24"/>
              </w:rPr>
              <w:t xml:space="preserve"> </w:t>
            </w:r>
            <w:r w:rsidR="00D054A0" w:rsidRPr="009C41DD">
              <w:rPr>
                <w:rFonts w:ascii="Times New Roman" w:hAnsi="Times New Roman" w:cs="Times New Roman"/>
                <w:sz w:val="24"/>
                <w:szCs w:val="24"/>
              </w:rPr>
              <w:t xml:space="preserve">1 </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D054A0" w:rsidP="00D054A0">
            <w:pPr>
              <w:jc w:val="center"/>
              <w:rPr>
                <w:rFonts w:ascii="Times New Roman" w:hAnsi="Times New Roman" w:cs="Times New Roman"/>
                <w:sz w:val="24"/>
                <w:szCs w:val="24"/>
              </w:rPr>
            </w:pPr>
          </w:p>
          <w:p w:rsidR="00D054A0" w:rsidRPr="009C41DD" w:rsidRDefault="00D054A0" w:rsidP="00D054A0">
            <w:pPr>
              <w:jc w:val="center"/>
              <w:rPr>
                <w:rFonts w:ascii="Times New Roman" w:hAnsi="Times New Roman" w:cs="Times New Roman"/>
                <w:sz w:val="24"/>
                <w:szCs w:val="24"/>
              </w:rPr>
            </w:pPr>
            <w:r w:rsidRPr="009C41DD">
              <w:rPr>
                <w:rFonts w:ascii="Times New Roman" w:hAnsi="Times New Roman" w:cs="Times New Roman"/>
                <w:sz w:val="24"/>
                <w:szCs w:val="24"/>
              </w:rPr>
              <w:t>Диплом 1 степени</w:t>
            </w:r>
          </w:p>
        </w:tc>
      </w:tr>
      <w:tr w:rsidR="00CF2609" w:rsidRPr="009C41DD" w:rsidTr="009E7F2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D054A0" w:rsidP="00D054A0">
            <w:pPr>
              <w:rPr>
                <w:rFonts w:ascii="Times New Roman" w:hAnsi="Times New Roman" w:cs="Times New Roman"/>
                <w:sz w:val="24"/>
                <w:szCs w:val="24"/>
                <w:shd w:val="clear" w:color="auto" w:fill="FFFFFF"/>
              </w:rPr>
            </w:pPr>
            <w:r w:rsidRPr="009C41DD">
              <w:rPr>
                <w:rFonts w:ascii="Times New Roman" w:hAnsi="Times New Roman" w:cs="Times New Roman"/>
                <w:sz w:val="24"/>
                <w:szCs w:val="24"/>
                <w:shd w:val="clear" w:color="auto" w:fill="FFFFFF"/>
              </w:rPr>
              <w:t>Открытый Республиканский фестиваль-конкурс детского творчества «С чего начинается Родина»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D054A0" w:rsidP="00D054A0">
            <w:pPr>
              <w:rPr>
                <w:rFonts w:ascii="Times New Roman" w:hAnsi="Times New Roman" w:cs="Times New Roman"/>
                <w:sz w:val="24"/>
                <w:szCs w:val="24"/>
              </w:rPr>
            </w:pPr>
          </w:p>
          <w:p w:rsidR="00D054A0" w:rsidRPr="009C41DD" w:rsidRDefault="00D054A0" w:rsidP="00D054A0">
            <w:pPr>
              <w:rPr>
                <w:rFonts w:ascii="Times New Roman" w:hAnsi="Times New Roman" w:cs="Times New Roman"/>
                <w:sz w:val="24"/>
                <w:szCs w:val="24"/>
              </w:rPr>
            </w:pPr>
            <w:r w:rsidRPr="009C41DD">
              <w:rPr>
                <w:rFonts w:ascii="Times New Roman" w:hAnsi="Times New Roman" w:cs="Times New Roman"/>
                <w:sz w:val="24"/>
                <w:szCs w:val="24"/>
              </w:rPr>
              <w:t>Республиканский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D054A0" w:rsidP="009E7F2B">
            <w:pPr>
              <w:jc w:val="center"/>
              <w:rPr>
                <w:rFonts w:ascii="Times New Roman" w:hAnsi="Times New Roman" w:cs="Times New Roman"/>
                <w:sz w:val="24"/>
                <w:szCs w:val="24"/>
              </w:rPr>
            </w:pPr>
            <w:r w:rsidRPr="009C41DD">
              <w:rPr>
                <w:rFonts w:ascii="Times New Roman" w:hAnsi="Times New Roman" w:cs="Times New Roman"/>
                <w:sz w:val="24"/>
                <w:szCs w:val="24"/>
              </w:rPr>
              <w:t xml:space="preserve">1 </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D054A0" w:rsidP="00D054A0">
            <w:pPr>
              <w:jc w:val="center"/>
              <w:rPr>
                <w:rFonts w:ascii="Times New Roman" w:hAnsi="Times New Roman" w:cs="Times New Roman"/>
                <w:sz w:val="24"/>
                <w:szCs w:val="24"/>
              </w:rPr>
            </w:pPr>
          </w:p>
          <w:p w:rsidR="00D054A0" w:rsidRPr="009C41DD" w:rsidRDefault="00D054A0" w:rsidP="00D054A0">
            <w:pPr>
              <w:jc w:val="center"/>
              <w:rPr>
                <w:rFonts w:ascii="Times New Roman" w:hAnsi="Times New Roman" w:cs="Times New Roman"/>
                <w:sz w:val="24"/>
                <w:szCs w:val="24"/>
              </w:rPr>
            </w:pPr>
            <w:r w:rsidRPr="009C41DD">
              <w:rPr>
                <w:rFonts w:ascii="Times New Roman" w:hAnsi="Times New Roman" w:cs="Times New Roman"/>
                <w:sz w:val="24"/>
                <w:szCs w:val="24"/>
              </w:rPr>
              <w:t>Диплом 1 степени</w:t>
            </w:r>
          </w:p>
        </w:tc>
      </w:tr>
      <w:tr w:rsidR="00CF2609" w:rsidRPr="009C41DD" w:rsidTr="009E7F2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D054A0" w:rsidP="00D054A0">
            <w:pPr>
              <w:rPr>
                <w:rFonts w:ascii="Times New Roman" w:hAnsi="Times New Roman" w:cs="Times New Roman"/>
                <w:sz w:val="24"/>
                <w:szCs w:val="24"/>
              </w:rPr>
            </w:pPr>
            <w:r w:rsidRPr="009C41DD">
              <w:rPr>
                <w:rFonts w:ascii="Times New Roman" w:hAnsi="Times New Roman" w:cs="Times New Roman"/>
                <w:sz w:val="24"/>
                <w:szCs w:val="24"/>
                <w:shd w:val="clear" w:color="auto" w:fill="FFFFFF"/>
              </w:rPr>
              <w:t>Первый этап Всероссийского фестиваля-конкурса "Хрустальные звёздочки"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D054A0" w:rsidP="00D054A0">
            <w:pPr>
              <w:rPr>
                <w:rFonts w:ascii="Times New Roman" w:hAnsi="Times New Roman" w:cs="Times New Roman"/>
                <w:sz w:val="24"/>
                <w:szCs w:val="24"/>
              </w:rPr>
            </w:pPr>
          </w:p>
          <w:p w:rsidR="00D054A0" w:rsidRPr="009C41DD" w:rsidRDefault="00D054A0" w:rsidP="00D054A0">
            <w:pPr>
              <w:rPr>
                <w:rFonts w:ascii="Times New Roman" w:hAnsi="Times New Roman" w:cs="Times New Roman"/>
                <w:sz w:val="24"/>
                <w:szCs w:val="24"/>
              </w:rPr>
            </w:pPr>
            <w:r w:rsidRPr="009C41DD">
              <w:rPr>
                <w:rFonts w:ascii="Times New Roman" w:hAnsi="Times New Roman" w:cs="Times New Roman"/>
                <w:sz w:val="24"/>
                <w:szCs w:val="24"/>
              </w:rPr>
              <w:t>Всероссийский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9E7F2B" w:rsidP="009E7F2B">
            <w:pPr>
              <w:jc w:val="center"/>
              <w:rPr>
                <w:rFonts w:ascii="Times New Roman" w:hAnsi="Times New Roman" w:cs="Times New Roman"/>
                <w:sz w:val="24"/>
                <w:szCs w:val="24"/>
              </w:rPr>
            </w:pPr>
            <w:r w:rsidRPr="009C41DD">
              <w:rPr>
                <w:rFonts w:ascii="Times New Roman" w:hAnsi="Times New Roman" w:cs="Times New Roman"/>
                <w:sz w:val="24"/>
                <w:szCs w:val="24"/>
              </w:rPr>
              <w:t xml:space="preserve"> </w:t>
            </w:r>
            <w:r w:rsidR="00D054A0" w:rsidRPr="009C41DD">
              <w:rPr>
                <w:rFonts w:ascii="Times New Roman" w:hAnsi="Times New Roman" w:cs="Times New Roman"/>
                <w:sz w:val="24"/>
                <w:szCs w:val="24"/>
              </w:rPr>
              <w:t xml:space="preserve">1 </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D054A0" w:rsidP="00D054A0">
            <w:pPr>
              <w:jc w:val="center"/>
              <w:rPr>
                <w:rFonts w:ascii="Times New Roman" w:hAnsi="Times New Roman" w:cs="Times New Roman"/>
                <w:sz w:val="24"/>
                <w:szCs w:val="24"/>
              </w:rPr>
            </w:pPr>
          </w:p>
          <w:p w:rsidR="00D054A0" w:rsidRPr="009C41DD" w:rsidRDefault="00D054A0" w:rsidP="00D054A0">
            <w:pPr>
              <w:jc w:val="center"/>
              <w:rPr>
                <w:rFonts w:ascii="Times New Roman" w:hAnsi="Times New Roman" w:cs="Times New Roman"/>
                <w:sz w:val="24"/>
                <w:szCs w:val="24"/>
              </w:rPr>
            </w:pPr>
            <w:r w:rsidRPr="009C41DD">
              <w:rPr>
                <w:rFonts w:ascii="Times New Roman" w:hAnsi="Times New Roman" w:cs="Times New Roman"/>
                <w:sz w:val="24"/>
                <w:szCs w:val="24"/>
              </w:rPr>
              <w:t>Результат в апреле</w:t>
            </w:r>
          </w:p>
        </w:tc>
      </w:tr>
      <w:tr w:rsidR="00CF2609" w:rsidRPr="009C41DD" w:rsidTr="009E7F2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D054A0" w:rsidP="00D054A0">
            <w:pPr>
              <w:rPr>
                <w:rFonts w:ascii="Times New Roman" w:hAnsi="Times New Roman" w:cs="Times New Roman"/>
                <w:sz w:val="24"/>
                <w:szCs w:val="24"/>
              </w:rPr>
            </w:pPr>
            <w:r w:rsidRPr="009C41DD">
              <w:rPr>
                <w:rFonts w:ascii="Times New Roman" w:hAnsi="Times New Roman" w:cs="Times New Roman"/>
                <w:sz w:val="24"/>
                <w:szCs w:val="24"/>
                <w:shd w:val="clear" w:color="auto" w:fill="FFFFFF"/>
              </w:rPr>
              <w:t>Карельский Филиал Всероссийской Юниор-Лиги Международного Союза КВН – полуфинал игр КВН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D054A0" w:rsidP="00D054A0">
            <w:pPr>
              <w:rPr>
                <w:rFonts w:ascii="Times New Roman" w:hAnsi="Times New Roman" w:cs="Times New Roman"/>
                <w:sz w:val="24"/>
                <w:szCs w:val="24"/>
              </w:rPr>
            </w:pPr>
            <w:r w:rsidRPr="009C41DD">
              <w:rPr>
                <w:rFonts w:ascii="Times New Roman" w:hAnsi="Times New Roman" w:cs="Times New Roman"/>
                <w:sz w:val="24"/>
                <w:szCs w:val="24"/>
              </w:rPr>
              <w:t>Региональный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D054A0" w:rsidP="009E7F2B">
            <w:pPr>
              <w:jc w:val="center"/>
              <w:rPr>
                <w:rFonts w:ascii="Times New Roman" w:hAnsi="Times New Roman" w:cs="Times New Roman"/>
                <w:sz w:val="24"/>
                <w:szCs w:val="24"/>
              </w:rPr>
            </w:pPr>
            <w:r w:rsidRPr="009C41DD">
              <w:rPr>
                <w:rFonts w:ascii="Times New Roman" w:hAnsi="Times New Roman" w:cs="Times New Roman"/>
                <w:sz w:val="24"/>
                <w:szCs w:val="24"/>
              </w:rPr>
              <w:t xml:space="preserve">Сборная команда кадеты 6-9 </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4A0" w:rsidRPr="009C41DD" w:rsidRDefault="00D054A0" w:rsidP="00D054A0">
            <w:pPr>
              <w:rPr>
                <w:rFonts w:ascii="Times New Roman" w:hAnsi="Times New Roman" w:cs="Times New Roman"/>
                <w:sz w:val="24"/>
                <w:szCs w:val="24"/>
              </w:rPr>
            </w:pPr>
            <w:r w:rsidRPr="009C41DD">
              <w:rPr>
                <w:rFonts w:ascii="Times New Roman" w:hAnsi="Times New Roman" w:cs="Times New Roman"/>
                <w:sz w:val="24"/>
                <w:szCs w:val="24"/>
              </w:rPr>
              <w:t xml:space="preserve"> </w:t>
            </w:r>
          </w:p>
          <w:p w:rsidR="00D054A0" w:rsidRPr="009C41DD" w:rsidRDefault="00D054A0" w:rsidP="00D054A0">
            <w:pPr>
              <w:rPr>
                <w:rFonts w:ascii="Times New Roman" w:hAnsi="Times New Roman" w:cs="Times New Roman"/>
                <w:sz w:val="24"/>
                <w:szCs w:val="24"/>
              </w:rPr>
            </w:pPr>
            <w:r w:rsidRPr="009C41DD">
              <w:rPr>
                <w:rFonts w:ascii="Times New Roman" w:hAnsi="Times New Roman" w:cs="Times New Roman"/>
                <w:sz w:val="24"/>
                <w:szCs w:val="24"/>
              </w:rPr>
              <w:t>1 место, вышли в финал</w:t>
            </w:r>
          </w:p>
        </w:tc>
      </w:tr>
      <w:tr w:rsidR="00CF2609" w:rsidRPr="009C41DD" w:rsidTr="009E7F2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shd w:val="clear" w:color="auto" w:fill="FFFFFF"/>
              </w:rPr>
              <w:t>Республиканский конкурс «Лучшая смена почетного караула на пост №1»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 xml:space="preserve">Региональный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5</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br/>
            </w:r>
            <w:r w:rsidRPr="009C41DD">
              <w:rPr>
                <w:rFonts w:ascii="Times New Roman" w:hAnsi="Times New Roman" w:cs="Times New Roman"/>
                <w:sz w:val="24"/>
                <w:szCs w:val="24"/>
                <w:shd w:val="clear" w:color="auto" w:fill="FFFFFF"/>
              </w:rPr>
              <w:t>команда кадетов 10-го класса заняла третье место</w:t>
            </w:r>
          </w:p>
        </w:tc>
      </w:tr>
      <w:tr w:rsidR="00CF2609" w:rsidRPr="009C41DD" w:rsidTr="009E7F2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shd w:val="clear" w:color="auto" w:fill="FFFFFF"/>
              </w:rPr>
              <w:t>Марш-бросок «Никто, только Мы!»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 xml:space="preserve">Региональный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97</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shd w:val="clear" w:color="auto" w:fill="FFFFFF"/>
              </w:rPr>
              <w:t>Обладателями Малинового берета </w:t>
            </w:r>
            <w:r w:rsidRPr="009C41DD">
              <w:rPr>
                <w:rFonts w:ascii="Times New Roman" w:hAnsi="Times New Roman" w:cs="Times New Roman"/>
                <w:sz w:val="24"/>
                <w:szCs w:val="24"/>
              </w:rPr>
              <w:t xml:space="preserve">стали  2 кадета </w:t>
            </w:r>
          </w:p>
        </w:tc>
      </w:tr>
      <w:tr w:rsidR="00CF2609" w:rsidRPr="009C41DD" w:rsidTr="009E7F2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9E7F2B">
            <w:pPr>
              <w:rPr>
                <w:rFonts w:ascii="Times New Roman" w:hAnsi="Times New Roman" w:cs="Times New Roman"/>
                <w:sz w:val="24"/>
                <w:szCs w:val="24"/>
                <w:shd w:val="clear" w:color="auto" w:fill="FFFFFF"/>
              </w:rPr>
            </w:pPr>
            <w:r w:rsidRPr="009C41DD">
              <w:rPr>
                <w:rFonts w:ascii="Times New Roman" w:hAnsi="Times New Roman" w:cs="Times New Roman"/>
                <w:sz w:val="24"/>
                <w:szCs w:val="24"/>
                <w:shd w:val="clear" w:color="auto" w:fill="FFFFFF"/>
              </w:rPr>
              <w:lastRenderedPageBreak/>
              <w:t>Фестиваль патриотической песни «Салют Победе»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Муниципальный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1</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Сертификат участника</w:t>
            </w:r>
          </w:p>
        </w:tc>
      </w:tr>
      <w:tr w:rsidR="00CF2609" w:rsidRPr="009C41DD" w:rsidTr="009E7F2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9E7F2B">
            <w:pPr>
              <w:rPr>
                <w:rFonts w:ascii="Times New Roman" w:hAnsi="Times New Roman" w:cs="Times New Roman"/>
                <w:sz w:val="24"/>
                <w:szCs w:val="24"/>
                <w:shd w:val="clear" w:color="auto" w:fill="FFFFFF"/>
              </w:rPr>
            </w:pPr>
            <w:r w:rsidRPr="009C41DD">
              <w:rPr>
                <w:rFonts w:ascii="Times New Roman" w:hAnsi="Times New Roman" w:cs="Times New Roman"/>
                <w:sz w:val="24"/>
                <w:szCs w:val="24"/>
                <w:shd w:val="clear" w:color="auto" w:fill="FFFFFF"/>
              </w:rPr>
              <w:t>Открытый республиканский фестиваль –</w:t>
            </w:r>
            <w:r w:rsidR="009E7F2B" w:rsidRPr="009C41DD">
              <w:rPr>
                <w:rFonts w:ascii="Times New Roman" w:hAnsi="Times New Roman" w:cs="Times New Roman"/>
                <w:sz w:val="24"/>
                <w:szCs w:val="24"/>
                <w:shd w:val="clear" w:color="auto" w:fill="FFFFFF"/>
              </w:rPr>
              <w:t xml:space="preserve"> </w:t>
            </w:r>
            <w:r w:rsidRPr="009C41DD">
              <w:rPr>
                <w:rFonts w:ascii="Times New Roman" w:hAnsi="Times New Roman" w:cs="Times New Roman"/>
                <w:sz w:val="24"/>
                <w:szCs w:val="24"/>
                <w:shd w:val="clear" w:color="auto" w:fill="FFFFFF"/>
              </w:rPr>
              <w:t>конкурс детского творчества «С чего начинается Родина»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Республиканский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1</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Диплом 1 степени</w:t>
            </w:r>
          </w:p>
        </w:tc>
      </w:tr>
      <w:tr w:rsidR="00CF2609" w:rsidRPr="009C41DD" w:rsidTr="009E7F2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9E7F2B" w:rsidP="009E7F2B">
            <w:pPr>
              <w:rPr>
                <w:rFonts w:ascii="Times New Roman" w:hAnsi="Times New Roman" w:cs="Times New Roman"/>
                <w:sz w:val="24"/>
                <w:szCs w:val="24"/>
                <w:shd w:val="clear" w:color="auto" w:fill="FFFFFF"/>
              </w:rPr>
            </w:pPr>
            <w:r w:rsidRPr="009C41DD">
              <w:rPr>
                <w:rFonts w:ascii="Times New Roman" w:hAnsi="Times New Roman" w:cs="Times New Roman"/>
                <w:sz w:val="24"/>
                <w:szCs w:val="24"/>
                <w:shd w:val="clear" w:color="auto" w:fill="FFFFFF"/>
              </w:rPr>
              <w:t>Всероссийский мини-футбольный турнир «Кубок Победы» - 2023»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 xml:space="preserve">Всероссийский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10 человек</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1 место</w:t>
            </w:r>
          </w:p>
        </w:tc>
      </w:tr>
      <w:tr w:rsidR="00CF2609" w:rsidRPr="009C41DD" w:rsidTr="009E7F2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shd w:val="clear" w:color="auto" w:fill="FFFFFF"/>
              <w:rPr>
                <w:rFonts w:ascii="Times New Roman" w:hAnsi="Times New Roman" w:cs="Times New Roman"/>
                <w:sz w:val="24"/>
                <w:szCs w:val="24"/>
                <w:shd w:val="clear" w:color="auto" w:fill="FFFFFF"/>
              </w:rPr>
            </w:pPr>
            <w:r w:rsidRPr="009C41DD">
              <w:rPr>
                <w:rFonts w:ascii="Times New Roman" w:hAnsi="Times New Roman" w:cs="Times New Roman"/>
                <w:sz w:val="24"/>
                <w:szCs w:val="24"/>
                <w:shd w:val="clear" w:color="auto" w:fill="FFFFFF"/>
              </w:rPr>
              <w:t>Кадетская  смена  в национальном детском образовательно-оздоровительном центре «Зубрёнок» Беларусь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rPr>
                <w:rFonts w:ascii="Times New Roman" w:hAnsi="Times New Roman" w:cs="Times New Roman"/>
                <w:sz w:val="24"/>
                <w:szCs w:val="24"/>
              </w:rPr>
            </w:pPr>
            <w:r w:rsidRPr="009C41DD">
              <w:rPr>
                <w:rFonts w:ascii="Times New Roman" w:hAnsi="Times New Roman" w:cs="Times New Roman"/>
                <w:sz w:val="24"/>
                <w:szCs w:val="24"/>
              </w:rPr>
              <w:t>Федеральный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rPr>
                <w:rFonts w:ascii="Times New Roman" w:hAnsi="Times New Roman" w:cs="Times New Roman"/>
                <w:sz w:val="24"/>
                <w:szCs w:val="24"/>
              </w:rPr>
            </w:pPr>
          </w:p>
          <w:p w:rsidR="00CF2609" w:rsidRPr="009C41DD" w:rsidRDefault="00CF2609" w:rsidP="009E7F2B">
            <w:pPr>
              <w:jc w:val="center"/>
              <w:rPr>
                <w:rFonts w:ascii="Times New Roman" w:hAnsi="Times New Roman" w:cs="Times New Roman"/>
                <w:sz w:val="24"/>
                <w:szCs w:val="24"/>
              </w:rPr>
            </w:pPr>
            <w:r w:rsidRPr="009C41DD">
              <w:rPr>
                <w:rFonts w:ascii="Times New Roman" w:hAnsi="Times New Roman" w:cs="Times New Roman"/>
                <w:sz w:val="24"/>
                <w:szCs w:val="24"/>
              </w:rPr>
              <w:t>12</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9E7F2B">
            <w:pPr>
              <w:jc w:val="center"/>
              <w:rPr>
                <w:rFonts w:ascii="Times New Roman" w:hAnsi="Times New Roman" w:cs="Times New Roman"/>
                <w:sz w:val="24"/>
                <w:szCs w:val="24"/>
              </w:rPr>
            </w:pPr>
            <w:r w:rsidRPr="009C41DD">
              <w:rPr>
                <w:rFonts w:ascii="Times New Roman" w:hAnsi="Times New Roman" w:cs="Times New Roman"/>
                <w:sz w:val="24"/>
                <w:szCs w:val="24"/>
              </w:rPr>
              <w:t>Участники</w:t>
            </w:r>
          </w:p>
        </w:tc>
      </w:tr>
      <w:tr w:rsidR="00CF2609" w:rsidRPr="009C41DD" w:rsidTr="009E7F2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both"/>
              <w:rPr>
                <w:rFonts w:ascii="Times New Roman" w:hAnsi="Times New Roman" w:cs="Times New Roman"/>
                <w:sz w:val="24"/>
                <w:szCs w:val="24"/>
              </w:rPr>
            </w:pPr>
            <w:r w:rsidRPr="009C41DD">
              <w:rPr>
                <w:rFonts w:ascii="Times New Roman" w:eastAsia="Times New Roman" w:hAnsi="Times New Roman" w:cs="Times New Roman"/>
                <w:sz w:val="24"/>
                <w:szCs w:val="24"/>
                <w:lang w:eastAsia="ru-RU"/>
              </w:rPr>
              <w:t>Чемпионат  Республики Карелия по пулевой стрельбе из пневматического оружия (Упр. ПП-60 (М)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rPr>
                <w:rFonts w:ascii="Times New Roman" w:hAnsi="Times New Roman" w:cs="Times New Roman"/>
                <w:sz w:val="24"/>
                <w:szCs w:val="24"/>
              </w:rPr>
            </w:pPr>
            <w:r w:rsidRPr="009C41DD">
              <w:rPr>
                <w:rFonts w:ascii="Times New Roman" w:hAnsi="Times New Roman" w:cs="Times New Roman"/>
                <w:sz w:val="24"/>
                <w:szCs w:val="24"/>
              </w:rPr>
              <w:t>региональный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2</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9E7F2B">
            <w:pPr>
              <w:jc w:val="center"/>
              <w:rPr>
                <w:rFonts w:ascii="Times New Roman" w:hAnsi="Times New Roman" w:cs="Times New Roman"/>
                <w:sz w:val="24"/>
                <w:szCs w:val="24"/>
              </w:rPr>
            </w:pPr>
            <w:r w:rsidRPr="009C41DD">
              <w:rPr>
                <w:rFonts w:ascii="Times New Roman" w:hAnsi="Times New Roman" w:cs="Times New Roman"/>
                <w:sz w:val="24"/>
                <w:szCs w:val="24"/>
              </w:rPr>
              <w:t>Сафин Р. – 10 место</w:t>
            </w:r>
          </w:p>
          <w:p w:rsidR="00CF2609" w:rsidRPr="009C41DD" w:rsidRDefault="00CF2609" w:rsidP="009E7F2B">
            <w:pPr>
              <w:jc w:val="center"/>
              <w:rPr>
                <w:rFonts w:ascii="Times New Roman" w:hAnsi="Times New Roman" w:cs="Times New Roman"/>
                <w:sz w:val="24"/>
                <w:szCs w:val="24"/>
              </w:rPr>
            </w:pPr>
            <w:r w:rsidRPr="009C41DD">
              <w:rPr>
                <w:rFonts w:ascii="Times New Roman" w:hAnsi="Times New Roman" w:cs="Times New Roman"/>
                <w:sz w:val="24"/>
                <w:szCs w:val="24"/>
              </w:rPr>
              <w:t>Иванов И. – 11 место</w:t>
            </w:r>
          </w:p>
        </w:tc>
      </w:tr>
      <w:tr w:rsidR="00CF2609" w:rsidRPr="009C41DD" w:rsidTr="009E7F2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both"/>
              <w:rPr>
                <w:rFonts w:ascii="Times New Roman" w:hAnsi="Times New Roman" w:cs="Times New Roman"/>
                <w:sz w:val="24"/>
                <w:szCs w:val="24"/>
              </w:rPr>
            </w:pPr>
            <w:r w:rsidRPr="009C41DD">
              <w:rPr>
                <w:rFonts w:ascii="Times New Roman" w:hAnsi="Times New Roman" w:cs="Times New Roman"/>
                <w:sz w:val="24"/>
                <w:szCs w:val="24"/>
              </w:rPr>
              <w:t>Чемпионат  Республики Карелия по пулевой стрельбе из пневматического оружия (Упр. ВП-60 (М)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rPr>
                <w:rFonts w:ascii="Times New Roman" w:hAnsi="Times New Roman" w:cs="Times New Roman"/>
                <w:sz w:val="24"/>
                <w:szCs w:val="24"/>
              </w:rPr>
            </w:pPr>
            <w:r w:rsidRPr="009C41DD">
              <w:rPr>
                <w:rFonts w:ascii="Times New Roman" w:hAnsi="Times New Roman" w:cs="Times New Roman"/>
                <w:sz w:val="24"/>
                <w:szCs w:val="24"/>
              </w:rPr>
              <w:t>региональный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1</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proofErr w:type="spellStart"/>
            <w:r w:rsidRPr="009C41DD">
              <w:rPr>
                <w:rFonts w:ascii="Times New Roman" w:hAnsi="Times New Roman" w:cs="Times New Roman"/>
                <w:sz w:val="24"/>
                <w:szCs w:val="24"/>
              </w:rPr>
              <w:t>Долюк</w:t>
            </w:r>
            <w:proofErr w:type="spellEnd"/>
            <w:r w:rsidRPr="009C41DD">
              <w:rPr>
                <w:rFonts w:ascii="Times New Roman" w:hAnsi="Times New Roman" w:cs="Times New Roman"/>
                <w:sz w:val="24"/>
                <w:szCs w:val="24"/>
              </w:rPr>
              <w:t xml:space="preserve"> Данила – 8 место</w:t>
            </w:r>
          </w:p>
        </w:tc>
      </w:tr>
      <w:tr w:rsidR="00CF2609" w:rsidRPr="009C41DD" w:rsidTr="009E7F2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both"/>
              <w:rPr>
                <w:rFonts w:ascii="Times New Roman" w:hAnsi="Times New Roman" w:cs="Times New Roman"/>
                <w:sz w:val="24"/>
                <w:szCs w:val="24"/>
              </w:rPr>
            </w:pPr>
            <w:r w:rsidRPr="009C41DD">
              <w:rPr>
                <w:rFonts w:ascii="Times New Roman" w:hAnsi="Times New Roman" w:cs="Times New Roman"/>
                <w:sz w:val="24"/>
                <w:szCs w:val="24"/>
              </w:rPr>
              <w:t>Чемпионат  Республики Карелия по пулевой стрельбе из пневматического оружия (Упр. ПП-40 (Ю)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rPr>
                <w:rFonts w:ascii="Times New Roman" w:hAnsi="Times New Roman" w:cs="Times New Roman"/>
                <w:sz w:val="24"/>
                <w:szCs w:val="24"/>
              </w:rPr>
            </w:pPr>
            <w:r w:rsidRPr="009C41DD">
              <w:rPr>
                <w:rFonts w:ascii="Times New Roman" w:hAnsi="Times New Roman" w:cs="Times New Roman"/>
                <w:sz w:val="24"/>
                <w:szCs w:val="24"/>
              </w:rPr>
              <w:t>региональный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1</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Иванов Илья – 5 место</w:t>
            </w:r>
          </w:p>
        </w:tc>
      </w:tr>
      <w:tr w:rsidR="00CF2609" w:rsidRPr="009C41DD" w:rsidTr="009E7F2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both"/>
              <w:rPr>
                <w:rFonts w:ascii="Times New Roman" w:hAnsi="Times New Roman" w:cs="Times New Roman"/>
                <w:sz w:val="24"/>
                <w:szCs w:val="24"/>
              </w:rPr>
            </w:pPr>
            <w:r w:rsidRPr="009C41DD">
              <w:rPr>
                <w:rFonts w:ascii="Times New Roman" w:hAnsi="Times New Roman" w:cs="Times New Roman"/>
                <w:sz w:val="24"/>
                <w:szCs w:val="24"/>
              </w:rPr>
              <w:t>Всероссийский проект «Кросс нации – 2023»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rPr>
                <w:rFonts w:ascii="Times New Roman" w:hAnsi="Times New Roman" w:cs="Times New Roman"/>
                <w:sz w:val="24"/>
                <w:szCs w:val="24"/>
              </w:rPr>
            </w:pPr>
            <w:r w:rsidRPr="009C41DD">
              <w:rPr>
                <w:rFonts w:ascii="Times New Roman" w:hAnsi="Times New Roman" w:cs="Times New Roman"/>
                <w:sz w:val="24"/>
                <w:szCs w:val="24"/>
              </w:rPr>
              <w:t>всероссийский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8</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9E7F2B">
            <w:pPr>
              <w:jc w:val="center"/>
              <w:rPr>
                <w:rFonts w:ascii="Times New Roman" w:hAnsi="Times New Roman" w:cs="Times New Roman"/>
                <w:sz w:val="24"/>
                <w:szCs w:val="24"/>
              </w:rPr>
            </w:pPr>
            <w:r w:rsidRPr="009C41DD">
              <w:rPr>
                <w:rFonts w:ascii="Times New Roman" w:hAnsi="Times New Roman" w:cs="Times New Roman"/>
                <w:sz w:val="24"/>
                <w:szCs w:val="24"/>
              </w:rPr>
              <w:t>Участие</w:t>
            </w:r>
          </w:p>
          <w:p w:rsidR="00CF2609" w:rsidRPr="009C41DD" w:rsidRDefault="00CF2609" w:rsidP="009E7F2B">
            <w:pPr>
              <w:jc w:val="center"/>
              <w:rPr>
                <w:rFonts w:ascii="Times New Roman" w:hAnsi="Times New Roman" w:cs="Times New Roman"/>
                <w:sz w:val="24"/>
                <w:szCs w:val="24"/>
              </w:rPr>
            </w:pPr>
            <w:r w:rsidRPr="009C41DD">
              <w:rPr>
                <w:rFonts w:ascii="Times New Roman" w:hAnsi="Times New Roman" w:cs="Times New Roman"/>
                <w:sz w:val="24"/>
                <w:szCs w:val="24"/>
              </w:rPr>
              <w:t>8 место</w:t>
            </w:r>
          </w:p>
        </w:tc>
      </w:tr>
      <w:tr w:rsidR="00CF2609" w:rsidRPr="009C41DD" w:rsidTr="009E7F2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rPr>
                <w:rFonts w:ascii="Times New Roman" w:hAnsi="Times New Roman" w:cs="Times New Roman"/>
                <w:sz w:val="24"/>
                <w:szCs w:val="24"/>
                <w:shd w:val="clear" w:color="auto" w:fill="FFFFFF"/>
              </w:rPr>
            </w:pPr>
            <w:r w:rsidRPr="009C41DD">
              <w:rPr>
                <w:rFonts w:ascii="Times New Roman" w:hAnsi="Times New Roman" w:cs="Times New Roman"/>
                <w:sz w:val="24"/>
                <w:szCs w:val="24"/>
                <w:shd w:val="clear" w:color="auto" w:fill="FFFFFF"/>
              </w:rPr>
              <w:t>VIII Международный Кремлевский Благотворительный Кадетский Бал</w:t>
            </w:r>
            <w:r w:rsidRPr="009C41DD">
              <w:rPr>
                <w:rFonts w:ascii="Times New Roman" w:hAnsi="Times New Roman" w:cs="Times New Roman"/>
                <w:sz w:val="24"/>
                <w:szCs w:val="24"/>
              </w:rPr>
              <w:br/>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rPr>
                <w:rFonts w:ascii="Times New Roman" w:hAnsi="Times New Roman" w:cs="Times New Roman"/>
                <w:sz w:val="24"/>
                <w:szCs w:val="24"/>
              </w:rPr>
            </w:pPr>
            <w:r w:rsidRPr="009C41DD">
              <w:rPr>
                <w:rFonts w:ascii="Times New Roman" w:hAnsi="Times New Roman" w:cs="Times New Roman"/>
                <w:sz w:val="24"/>
                <w:szCs w:val="24"/>
              </w:rPr>
              <w:t>всероссийский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2</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both"/>
              <w:rPr>
                <w:rFonts w:ascii="Times New Roman" w:hAnsi="Times New Roman" w:cs="Times New Roman"/>
                <w:sz w:val="24"/>
                <w:szCs w:val="24"/>
                <w:shd w:val="clear" w:color="auto" w:fill="FFFFFF"/>
              </w:rPr>
            </w:pPr>
            <w:r w:rsidRPr="009C41DD">
              <w:rPr>
                <w:rFonts w:ascii="Times New Roman" w:hAnsi="Times New Roman" w:cs="Times New Roman"/>
                <w:sz w:val="24"/>
                <w:szCs w:val="24"/>
                <w:shd w:val="clear" w:color="auto" w:fill="FFFFFF"/>
              </w:rPr>
              <w:t>Участниками бала стали молодежные делегации из 84 субъектов Российской Федерации – 2900 лучших воспитанников ведомственных и общеобразовательных кадетских учреждений, суворовских и нахимовских училищ, общеобразовательных школ с кадетскими классами, патриотических военно-спортивных молодежных клубов, детских социальных учреждений России из 789 российских образовательных учреждений, а также курсанты высших военных образовательных заведений.</w:t>
            </w:r>
          </w:p>
        </w:tc>
      </w:tr>
      <w:tr w:rsidR="00CF2609" w:rsidRPr="009C41DD" w:rsidTr="009E7F2B">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rPr>
                <w:rFonts w:ascii="Times New Roman" w:hAnsi="Times New Roman" w:cs="Times New Roman"/>
                <w:sz w:val="24"/>
                <w:szCs w:val="24"/>
                <w:shd w:val="clear" w:color="auto" w:fill="FFFFFF"/>
              </w:rPr>
            </w:pPr>
            <w:r w:rsidRPr="009C41DD">
              <w:rPr>
                <w:rFonts w:ascii="Times New Roman" w:hAnsi="Times New Roman" w:cs="Times New Roman"/>
                <w:sz w:val="24"/>
                <w:szCs w:val="24"/>
                <w:shd w:val="clear" w:color="auto" w:fill="FFFFFF"/>
              </w:rPr>
              <w:t>Всероссийский слёт кадетских корпусов в ВДЦ «Орлёнок»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rPr>
                <w:rFonts w:ascii="Times New Roman" w:hAnsi="Times New Roman" w:cs="Times New Roman"/>
                <w:sz w:val="24"/>
                <w:szCs w:val="24"/>
              </w:rPr>
            </w:pPr>
            <w:r w:rsidRPr="009C41DD">
              <w:rPr>
                <w:rFonts w:ascii="Times New Roman" w:hAnsi="Times New Roman" w:cs="Times New Roman"/>
                <w:sz w:val="24"/>
                <w:szCs w:val="24"/>
              </w:rPr>
              <w:t>всероссийский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center"/>
              <w:rPr>
                <w:rFonts w:ascii="Times New Roman" w:hAnsi="Times New Roman" w:cs="Times New Roman"/>
                <w:sz w:val="24"/>
                <w:szCs w:val="24"/>
              </w:rPr>
            </w:pPr>
            <w:r w:rsidRPr="009C41DD">
              <w:rPr>
                <w:rFonts w:ascii="Times New Roman" w:hAnsi="Times New Roman" w:cs="Times New Roman"/>
                <w:sz w:val="24"/>
                <w:szCs w:val="24"/>
              </w:rPr>
              <w:t>5</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609" w:rsidRPr="009C41DD" w:rsidRDefault="00CF2609" w:rsidP="00D0429C">
            <w:pPr>
              <w:jc w:val="both"/>
              <w:rPr>
                <w:rFonts w:ascii="Times New Roman" w:hAnsi="Times New Roman" w:cs="Times New Roman"/>
                <w:sz w:val="24"/>
                <w:szCs w:val="24"/>
                <w:shd w:val="clear" w:color="auto" w:fill="FFFFFF"/>
              </w:rPr>
            </w:pPr>
            <w:r w:rsidRPr="009C41DD">
              <w:rPr>
                <w:rFonts w:ascii="Times New Roman" w:hAnsi="Times New Roman" w:cs="Times New Roman"/>
                <w:sz w:val="24"/>
                <w:szCs w:val="24"/>
                <w:shd w:val="clear" w:color="auto" w:fill="FFFFFF"/>
              </w:rPr>
              <w:t xml:space="preserve">В рамках программы ребята осваивали вводный тематический курс, а затем участвовали в военно-прикладной игре «Орлята на </w:t>
            </w:r>
            <w:r w:rsidRPr="009C41DD">
              <w:rPr>
                <w:rFonts w:ascii="Times New Roman" w:hAnsi="Times New Roman" w:cs="Times New Roman"/>
                <w:sz w:val="24"/>
                <w:szCs w:val="24"/>
                <w:shd w:val="clear" w:color="auto" w:fill="FFFFFF"/>
              </w:rPr>
              <w:lastRenderedPageBreak/>
              <w:t xml:space="preserve">марше», экспертом и командующим которой был Герой России Евгений </w:t>
            </w:r>
            <w:proofErr w:type="spellStart"/>
            <w:r w:rsidRPr="009C41DD">
              <w:rPr>
                <w:rFonts w:ascii="Times New Roman" w:hAnsi="Times New Roman" w:cs="Times New Roman"/>
                <w:sz w:val="24"/>
                <w:szCs w:val="24"/>
                <w:shd w:val="clear" w:color="auto" w:fill="FFFFFF"/>
              </w:rPr>
              <w:t>Шендрик</w:t>
            </w:r>
            <w:proofErr w:type="spellEnd"/>
            <w:r w:rsidRPr="009C41DD">
              <w:rPr>
                <w:rFonts w:ascii="Times New Roman" w:hAnsi="Times New Roman" w:cs="Times New Roman"/>
                <w:sz w:val="24"/>
                <w:szCs w:val="24"/>
                <w:shd w:val="clear" w:color="auto" w:fill="FFFFFF"/>
              </w:rPr>
              <w:t>. В ходе испытания кадеты демонстрировали знания и умения в военно-прикладных дисциплинах: ориентировании на местности, топографии, туристской, огневой и строевой подготовках, тактической медицине, а также командной слаженности.</w:t>
            </w:r>
            <w:r w:rsidRPr="009C41DD">
              <w:rPr>
                <w:rFonts w:ascii="Times New Roman" w:hAnsi="Times New Roman" w:cs="Times New Roman"/>
                <w:sz w:val="24"/>
                <w:szCs w:val="24"/>
              </w:rPr>
              <w:br/>
            </w:r>
            <w:r w:rsidRPr="009C41DD">
              <w:rPr>
                <w:rFonts w:ascii="Times New Roman" w:hAnsi="Times New Roman" w:cs="Times New Roman"/>
                <w:sz w:val="24"/>
                <w:szCs w:val="24"/>
                <w:shd w:val="clear" w:color="auto" w:fill="FFFFFF"/>
              </w:rPr>
              <w:t xml:space="preserve">Кроме того, ребята принимали участие в конкурсе знамённых групп, познакомились с передвижной экспозицией Краснодарского государственного историко-археологического музея-заповедника им. Е. Д. </w:t>
            </w:r>
            <w:proofErr w:type="spellStart"/>
            <w:r w:rsidRPr="009C41DD">
              <w:rPr>
                <w:rFonts w:ascii="Times New Roman" w:hAnsi="Times New Roman" w:cs="Times New Roman"/>
                <w:sz w:val="24"/>
                <w:szCs w:val="24"/>
                <w:shd w:val="clear" w:color="auto" w:fill="FFFFFF"/>
              </w:rPr>
              <w:t>Фелицына</w:t>
            </w:r>
            <w:proofErr w:type="spellEnd"/>
            <w:r w:rsidRPr="009C41DD">
              <w:rPr>
                <w:rFonts w:ascii="Times New Roman" w:hAnsi="Times New Roman" w:cs="Times New Roman"/>
                <w:sz w:val="24"/>
                <w:szCs w:val="24"/>
                <w:shd w:val="clear" w:color="auto" w:fill="FFFFFF"/>
              </w:rPr>
              <w:t xml:space="preserve"> «</w:t>
            </w:r>
            <w:proofErr w:type="spellStart"/>
            <w:r w:rsidRPr="009C41DD">
              <w:rPr>
                <w:rFonts w:ascii="Times New Roman" w:hAnsi="Times New Roman" w:cs="Times New Roman"/>
                <w:sz w:val="24"/>
                <w:szCs w:val="24"/>
                <w:shd w:val="clear" w:color="auto" w:fill="FFFFFF"/>
              </w:rPr>
              <w:t>СВОих</w:t>
            </w:r>
            <w:proofErr w:type="spellEnd"/>
            <w:r w:rsidRPr="009C41DD">
              <w:rPr>
                <w:rFonts w:ascii="Times New Roman" w:hAnsi="Times New Roman" w:cs="Times New Roman"/>
                <w:sz w:val="24"/>
                <w:szCs w:val="24"/>
                <w:shd w:val="clear" w:color="auto" w:fill="FFFFFF"/>
              </w:rPr>
              <w:t xml:space="preserve"> не бросаем» и посетили выставку фотографий «Дети Донбасса».</w:t>
            </w:r>
            <w:r w:rsidRPr="009C41DD">
              <w:rPr>
                <w:rFonts w:ascii="Times New Roman" w:hAnsi="Times New Roman" w:cs="Times New Roman"/>
                <w:sz w:val="24"/>
                <w:szCs w:val="24"/>
              </w:rPr>
              <w:br/>
            </w:r>
            <w:r w:rsidRPr="009C41DD">
              <w:rPr>
                <w:rFonts w:ascii="Times New Roman" w:hAnsi="Times New Roman" w:cs="Times New Roman"/>
                <w:sz w:val="24"/>
                <w:szCs w:val="24"/>
                <w:shd w:val="clear" w:color="auto" w:fill="FFFFFF"/>
              </w:rPr>
              <w:t>Ребята лучше узнали историю битвы за Кавказ во время поездки в город-герой Новороссийск. Они побывали на базе сторожевых кораблей, посетили Государственный морской университет имени адмирала Ф. Ф. Ушакова, отдали дань памяти павшим у мемориального комплекса Малая земля.</w:t>
            </w:r>
            <w:r w:rsidRPr="009C41DD">
              <w:rPr>
                <w:rFonts w:ascii="Times New Roman" w:hAnsi="Times New Roman" w:cs="Times New Roman"/>
                <w:sz w:val="24"/>
                <w:szCs w:val="24"/>
              </w:rPr>
              <w:t xml:space="preserve"> </w:t>
            </w:r>
            <w:r w:rsidRPr="009C41DD">
              <w:rPr>
                <w:rFonts w:ascii="Times New Roman" w:hAnsi="Times New Roman" w:cs="Times New Roman"/>
                <w:sz w:val="24"/>
                <w:szCs w:val="24"/>
                <w:shd w:val="clear" w:color="auto" w:fill="FFFFFF"/>
              </w:rPr>
              <w:t>Значимым событием смены был День героя Отечества. 9 декабря орлята встречались с Героями России и участниками СВО.</w:t>
            </w:r>
            <w:r w:rsidRPr="009C41DD">
              <w:rPr>
                <w:rFonts w:ascii="Times New Roman" w:hAnsi="Times New Roman" w:cs="Times New Roman"/>
                <w:sz w:val="24"/>
                <w:szCs w:val="24"/>
              </w:rPr>
              <w:br/>
            </w:r>
            <w:r w:rsidRPr="009C41DD">
              <w:rPr>
                <w:rFonts w:ascii="Times New Roman" w:hAnsi="Times New Roman" w:cs="Times New Roman"/>
                <w:sz w:val="24"/>
                <w:szCs w:val="24"/>
                <w:shd w:val="clear" w:color="auto" w:fill="FFFFFF"/>
              </w:rPr>
              <w:t>Завершилась смена масштабным балом кадет.</w:t>
            </w:r>
          </w:p>
        </w:tc>
      </w:tr>
    </w:tbl>
    <w:p w:rsidR="00475905" w:rsidRDefault="00475905" w:rsidP="00E77B9A">
      <w:pPr>
        <w:pStyle w:val="a8"/>
        <w:spacing w:after="0" w:line="240" w:lineRule="auto"/>
        <w:ind w:left="709"/>
        <w:jc w:val="both"/>
        <w:rPr>
          <w:rFonts w:ascii="Times New Roman" w:hAnsi="Times New Roman" w:cs="Times New Roman"/>
          <w:b/>
          <w:spacing w:val="-1"/>
          <w:sz w:val="24"/>
          <w:szCs w:val="24"/>
          <w:u w:val="single"/>
        </w:rPr>
      </w:pPr>
    </w:p>
    <w:p w:rsidR="00E77B9A" w:rsidRPr="00475905" w:rsidRDefault="00475905" w:rsidP="00475905">
      <w:pPr>
        <w:pStyle w:val="a8"/>
        <w:spacing w:after="0" w:line="240" w:lineRule="auto"/>
        <w:ind w:left="709"/>
        <w:jc w:val="center"/>
        <w:rPr>
          <w:rFonts w:ascii="Times New Roman" w:hAnsi="Times New Roman" w:cs="Times New Roman"/>
          <w:b/>
          <w:spacing w:val="-1"/>
          <w:sz w:val="24"/>
          <w:szCs w:val="24"/>
        </w:rPr>
      </w:pPr>
      <w:r w:rsidRPr="00475905">
        <w:rPr>
          <w:rFonts w:ascii="Times New Roman" w:hAnsi="Times New Roman" w:cs="Times New Roman"/>
          <w:b/>
          <w:spacing w:val="-1"/>
          <w:sz w:val="24"/>
          <w:szCs w:val="24"/>
        </w:rPr>
        <w:t>МЕТОДИЧЕСКАЯ РАБОТА</w:t>
      </w:r>
    </w:p>
    <w:p w:rsidR="009C41DD" w:rsidRPr="009C41DD" w:rsidRDefault="009C41DD" w:rsidP="009C41DD">
      <w:pPr>
        <w:spacing w:after="0" w:line="240" w:lineRule="auto"/>
        <w:ind w:firstLine="709"/>
        <w:jc w:val="both"/>
        <w:rPr>
          <w:rFonts w:ascii="Times New Roman" w:hAnsi="Times New Roman" w:cs="Times New Roman"/>
          <w:spacing w:val="1"/>
          <w:sz w:val="24"/>
          <w:szCs w:val="24"/>
        </w:rPr>
      </w:pPr>
      <w:r w:rsidRPr="009C41DD">
        <w:rPr>
          <w:rFonts w:ascii="Times New Roman" w:hAnsi="Times New Roman" w:cs="Times New Roman"/>
          <w:spacing w:val="1"/>
          <w:sz w:val="24"/>
          <w:szCs w:val="24"/>
        </w:rPr>
        <w:t xml:space="preserve">В 2022 — 2023 учебном году перед </w:t>
      </w:r>
      <w:r>
        <w:rPr>
          <w:rFonts w:ascii="Times New Roman" w:hAnsi="Times New Roman" w:cs="Times New Roman"/>
          <w:spacing w:val="1"/>
          <w:sz w:val="24"/>
          <w:szCs w:val="24"/>
        </w:rPr>
        <w:t xml:space="preserve">методическим </w:t>
      </w:r>
      <w:r w:rsidRPr="009C41DD">
        <w:rPr>
          <w:rFonts w:ascii="Times New Roman" w:hAnsi="Times New Roman" w:cs="Times New Roman"/>
          <w:spacing w:val="1"/>
          <w:sz w:val="24"/>
          <w:szCs w:val="24"/>
        </w:rPr>
        <w:t xml:space="preserve">отделом ставилась следующие задачи: </w:t>
      </w:r>
    </w:p>
    <w:p w:rsidR="009C41DD" w:rsidRPr="009C41DD" w:rsidRDefault="009C41DD" w:rsidP="009C41DD">
      <w:pPr>
        <w:spacing w:after="0" w:line="240" w:lineRule="auto"/>
        <w:ind w:firstLine="709"/>
        <w:jc w:val="both"/>
        <w:rPr>
          <w:rFonts w:ascii="Times New Roman" w:hAnsi="Times New Roman" w:cs="Times New Roman"/>
          <w:spacing w:val="1"/>
          <w:sz w:val="24"/>
          <w:szCs w:val="24"/>
        </w:rPr>
      </w:pPr>
      <w:r w:rsidRPr="009C41DD">
        <w:rPr>
          <w:rFonts w:ascii="Times New Roman" w:hAnsi="Times New Roman" w:cs="Times New Roman"/>
          <w:spacing w:val="1"/>
          <w:sz w:val="24"/>
          <w:szCs w:val="24"/>
        </w:rPr>
        <w:t>1. Работа над новой методической темой учреждения «Введение обновлённого ФГОС ООО в учреждении».</w:t>
      </w:r>
    </w:p>
    <w:p w:rsidR="009C41DD" w:rsidRPr="009C41DD" w:rsidRDefault="009C41DD" w:rsidP="009C41DD">
      <w:pPr>
        <w:spacing w:after="0" w:line="240" w:lineRule="auto"/>
        <w:ind w:firstLine="709"/>
        <w:jc w:val="both"/>
        <w:rPr>
          <w:rFonts w:ascii="Times New Roman" w:hAnsi="Times New Roman" w:cs="Times New Roman"/>
          <w:spacing w:val="1"/>
          <w:sz w:val="24"/>
          <w:szCs w:val="24"/>
        </w:rPr>
      </w:pPr>
      <w:r w:rsidRPr="009C41DD">
        <w:rPr>
          <w:rFonts w:ascii="Times New Roman" w:hAnsi="Times New Roman" w:cs="Times New Roman"/>
          <w:spacing w:val="1"/>
          <w:sz w:val="24"/>
          <w:szCs w:val="24"/>
        </w:rPr>
        <w:lastRenderedPageBreak/>
        <w:t xml:space="preserve">2. Обучение кадров по вопросам обновлённого ФГОС ООО и функциональной грамотности через внешнее и внутреннее повышение квалификации (тематические серии открытых уроков, </w:t>
      </w:r>
      <w:proofErr w:type="spellStart"/>
      <w:r w:rsidRPr="009C41DD">
        <w:rPr>
          <w:rFonts w:ascii="Times New Roman" w:hAnsi="Times New Roman" w:cs="Times New Roman"/>
          <w:spacing w:val="1"/>
          <w:sz w:val="24"/>
          <w:szCs w:val="24"/>
        </w:rPr>
        <w:t>взаимопосещения</w:t>
      </w:r>
      <w:proofErr w:type="spellEnd"/>
      <w:r w:rsidRPr="009C41DD">
        <w:rPr>
          <w:rFonts w:ascii="Times New Roman" w:hAnsi="Times New Roman" w:cs="Times New Roman"/>
          <w:spacing w:val="1"/>
          <w:sz w:val="24"/>
          <w:szCs w:val="24"/>
        </w:rPr>
        <w:t xml:space="preserve"> уроков и т.д.).</w:t>
      </w:r>
    </w:p>
    <w:p w:rsidR="009C41DD" w:rsidRPr="009C41DD" w:rsidRDefault="009C41DD" w:rsidP="009C41DD">
      <w:pPr>
        <w:spacing w:after="0" w:line="240" w:lineRule="auto"/>
        <w:ind w:firstLine="709"/>
        <w:jc w:val="both"/>
        <w:rPr>
          <w:rFonts w:ascii="Times New Roman" w:hAnsi="Times New Roman" w:cs="Times New Roman"/>
          <w:spacing w:val="1"/>
          <w:sz w:val="24"/>
          <w:szCs w:val="24"/>
        </w:rPr>
      </w:pPr>
      <w:r w:rsidRPr="009C41DD">
        <w:rPr>
          <w:rFonts w:ascii="Times New Roman" w:hAnsi="Times New Roman" w:cs="Times New Roman"/>
          <w:spacing w:val="1"/>
          <w:sz w:val="24"/>
          <w:szCs w:val="24"/>
        </w:rPr>
        <w:t>3. Повышение мотивации педагогических работников к аттестации на первую и высшую квалификационные категории, участие в конкурсах профессионального мастерства и программе наставничества.</w:t>
      </w:r>
    </w:p>
    <w:p w:rsidR="009C41DD" w:rsidRPr="009C41DD" w:rsidRDefault="009C41DD" w:rsidP="009C41DD">
      <w:pPr>
        <w:spacing w:after="0" w:line="240" w:lineRule="auto"/>
        <w:ind w:firstLine="709"/>
        <w:jc w:val="both"/>
        <w:rPr>
          <w:rFonts w:ascii="Times New Roman" w:hAnsi="Times New Roman" w:cs="Times New Roman"/>
          <w:spacing w:val="1"/>
          <w:sz w:val="24"/>
          <w:szCs w:val="24"/>
        </w:rPr>
      </w:pPr>
      <w:r w:rsidRPr="009C41DD">
        <w:rPr>
          <w:rFonts w:ascii="Times New Roman" w:hAnsi="Times New Roman" w:cs="Times New Roman"/>
          <w:spacing w:val="1"/>
          <w:sz w:val="24"/>
          <w:szCs w:val="24"/>
        </w:rPr>
        <w:t>4. Продолжение применения Национального инструментария, позволяющего формировать и оценивать функциональную грамотность обучающихся учреждения.</w:t>
      </w:r>
    </w:p>
    <w:p w:rsidR="009373C4" w:rsidRDefault="009C41DD" w:rsidP="009C41DD">
      <w:pPr>
        <w:spacing w:after="0" w:line="240" w:lineRule="auto"/>
        <w:ind w:firstLine="709"/>
        <w:jc w:val="both"/>
        <w:rPr>
          <w:rFonts w:ascii="Times New Roman" w:hAnsi="Times New Roman" w:cs="Times New Roman"/>
          <w:spacing w:val="1"/>
          <w:sz w:val="24"/>
          <w:szCs w:val="24"/>
        </w:rPr>
      </w:pPr>
      <w:r w:rsidRPr="009C41DD">
        <w:rPr>
          <w:rFonts w:ascii="Times New Roman" w:hAnsi="Times New Roman" w:cs="Times New Roman"/>
          <w:spacing w:val="1"/>
          <w:sz w:val="24"/>
          <w:szCs w:val="24"/>
        </w:rPr>
        <w:t>5. Внесение необходимых корректив в ООП ООО учреждения по обновлённому ФГОС ООО, позволяющих выполнять требования Стандарта в полном объёме</w:t>
      </w:r>
      <w:r>
        <w:rPr>
          <w:rFonts w:ascii="Times New Roman" w:hAnsi="Times New Roman" w:cs="Times New Roman"/>
          <w:spacing w:val="1"/>
          <w:sz w:val="24"/>
          <w:szCs w:val="24"/>
        </w:rPr>
        <w:t>.</w:t>
      </w:r>
    </w:p>
    <w:p w:rsidR="009C41DD" w:rsidRDefault="009C41DD" w:rsidP="009C41DD">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2023 – 2024 учебном году задачи скорректированы следующим образом.</w:t>
      </w:r>
    </w:p>
    <w:p w:rsidR="009C41DD" w:rsidRPr="009C41DD" w:rsidRDefault="009C41DD" w:rsidP="009C41DD">
      <w:pPr>
        <w:spacing w:after="0" w:line="240" w:lineRule="auto"/>
        <w:ind w:firstLine="709"/>
        <w:jc w:val="both"/>
        <w:rPr>
          <w:rFonts w:ascii="Times New Roman" w:hAnsi="Times New Roman" w:cs="Times New Roman"/>
          <w:spacing w:val="1"/>
          <w:sz w:val="24"/>
          <w:szCs w:val="24"/>
        </w:rPr>
      </w:pPr>
      <w:r w:rsidRPr="009C41DD">
        <w:rPr>
          <w:rFonts w:ascii="Times New Roman" w:hAnsi="Times New Roman" w:cs="Times New Roman"/>
          <w:spacing w:val="1"/>
          <w:sz w:val="24"/>
          <w:szCs w:val="24"/>
        </w:rPr>
        <w:t>1. Работа над новой методической темой учреждения «Введение новых ФОП и обновлённых ФГОС ООО и СОО в учреждении».</w:t>
      </w:r>
    </w:p>
    <w:p w:rsidR="009C41DD" w:rsidRPr="009C41DD" w:rsidRDefault="009C41DD" w:rsidP="009C41DD">
      <w:pPr>
        <w:spacing w:after="0" w:line="240" w:lineRule="auto"/>
        <w:ind w:firstLine="709"/>
        <w:jc w:val="both"/>
        <w:rPr>
          <w:rFonts w:ascii="Times New Roman" w:hAnsi="Times New Roman" w:cs="Times New Roman"/>
          <w:spacing w:val="1"/>
          <w:sz w:val="24"/>
          <w:szCs w:val="24"/>
        </w:rPr>
      </w:pPr>
      <w:r w:rsidRPr="009C41DD">
        <w:rPr>
          <w:rFonts w:ascii="Times New Roman" w:hAnsi="Times New Roman" w:cs="Times New Roman"/>
          <w:spacing w:val="1"/>
          <w:sz w:val="24"/>
          <w:szCs w:val="24"/>
        </w:rPr>
        <w:t>2. Обучение кадров по вопросам новых ФОП.</w:t>
      </w:r>
    </w:p>
    <w:p w:rsidR="009C41DD" w:rsidRPr="009C41DD" w:rsidRDefault="009C41DD" w:rsidP="009C41DD">
      <w:pPr>
        <w:spacing w:after="0" w:line="240" w:lineRule="auto"/>
        <w:ind w:firstLine="709"/>
        <w:jc w:val="both"/>
        <w:rPr>
          <w:rFonts w:ascii="Times New Roman" w:hAnsi="Times New Roman" w:cs="Times New Roman"/>
          <w:spacing w:val="1"/>
          <w:sz w:val="24"/>
          <w:szCs w:val="24"/>
        </w:rPr>
      </w:pPr>
      <w:r w:rsidRPr="009C41DD">
        <w:rPr>
          <w:rFonts w:ascii="Times New Roman" w:hAnsi="Times New Roman" w:cs="Times New Roman"/>
          <w:spacing w:val="1"/>
          <w:sz w:val="24"/>
          <w:szCs w:val="24"/>
        </w:rPr>
        <w:t>3. Приведение методической документации учреждения в соответствие с требованиями обновлённых ФГОС и новых ФОП.</w:t>
      </w:r>
    </w:p>
    <w:p w:rsidR="009C41DD" w:rsidRPr="009C41DD" w:rsidRDefault="009C41DD" w:rsidP="009C41DD">
      <w:pPr>
        <w:spacing w:after="0" w:line="240" w:lineRule="auto"/>
        <w:ind w:firstLine="709"/>
        <w:jc w:val="both"/>
        <w:rPr>
          <w:rFonts w:ascii="Times New Roman" w:hAnsi="Times New Roman" w:cs="Times New Roman"/>
          <w:spacing w:val="1"/>
          <w:sz w:val="24"/>
          <w:szCs w:val="24"/>
        </w:rPr>
      </w:pPr>
      <w:r w:rsidRPr="009C41DD">
        <w:rPr>
          <w:rFonts w:ascii="Times New Roman" w:hAnsi="Times New Roman" w:cs="Times New Roman"/>
          <w:spacing w:val="1"/>
          <w:sz w:val="24"/>
          <w:szCs w:val="24"/>
        </w:rPr>
        <w:t>Целью данной ра</w:t>
      </w:r>
      <w:r>
        <w:rPr>
          <w:rFonts w:ascii="Times New Roman" w:hAnsi="Times New Roman" w:cs="Times New Roman"/>
          <w:spacing w:val="1"/>
          <w:sz w:val="24"/>
          <w:szCs w:val="24"/>
        </w:rPr>
        <w:t>боты выступает</w:t>
      </w:r>
      <w:r w:rsidRPr="009C41DD">
        <w:rPr>
          <w:rFonts w:ascii="Times New Roman" w:hAnsi="Times New Roman" w:cs="Times New Roman"/>
          <w:spacing w:val="1"/>
          <w:sz w:val="24"/>
          <w:szCs w:val="24"/>
        </w:rPr>
        <w:t xml:space="preserve"> создание условий для введения и реализации новых ФОП и обновлённых ФГОС ООО и СОО в учреждении.</w:t>
      </w:r>
    </w:p>
    <w:p w:rsidR="009C41DD" w:rsidRPr="009C41DD" w:rsidRDefault="009C41DD" w:rsidP="009C41DD">
      <w:pPr>
        <w:spacing w:after="0" w:line="240" w:lineRule="auto"/>
        <w:ind w:firstLine="709"/>
        <w:jc w:val="both"/>
        <w:rPr>
          <w:rFonts w:ascii="Times New Roman" w:hAnsi="Times New Roman" w:cs="Times New Roman"/>
          <w:spacing w:val="1"/>
          <w:sz w:val="24"/>
          <w:szCs w:val="24"/>
        </w:rPr>
      </w:pPr>
      <w:r w:rsidRPr="009C41DD">
        <w:rPr>
          <w:rFonts w:ascii="Times New Roman" w:hAnsi="Times New Roman" w:cs="Times New Roman"/>
          <w:spacing w:val="1"/>
          <w:sz w:val="24"/>
          <w:szCs w:val="24"/>
        </w:rPr>
        <w:t>Задачи:</w:t>
      </w:r>
    </w:p>
    <w:p w:rsidR="009C41DD" w:rsidRPr="009C41DD" w:rsidRDefault="009C41DD" w:rsidP="009C41DD">
      <w:pPr>
        <w:spacing w:after="0" w:line="240" w:lineRule="auto"/>
        <w:ind w:firstLine="709"/>
        <w:jc w:val="both"/>
        <w:rPr>
          <w:rFonts w:ascii="Times New Roman" w:hAnsi="Times New Roman" w:cs="Times New Roman"/>
          <w:spacing w:val="1"/>
          <w:sz w:val="24"/>
          <w:szCs w:val="24"/>
        </w:rPr>
      </w:pPr>
      <w:r w:rsidRPr="009C41DD">
        <w:rPr>
          <w:rFonts w:ascii="Times New Roman" w:hAnsi="Times New Roman" w:cs="Times New Roman"/>
          <w:spacing w:val="1"/>
          <w:sz w:val="24"/>
          <w:szCs w:val="24"/>
        </w:rPr>
        <w:t xml:space="preserve">1. Обучение кадров. </w:t>
      </w:r>
    </w:p>
    <w:p w:rsidR="009C41DD" w:rsidRPr="009C41DD" w:rsidRDefault="009C41DD" w:rsidP="009C41DD">
      <w:pPr>
        <w:spacing w:after="0" w:line="240" w:lineRule="auto"/>
        <w:ind w:firstLine="709"/>
        <w:jc w:val="both"/>
        <w:rPr>
          <w:rFonts w:ascii="Times New Roman" w:hAnsi="Times New Roman" w:cs="Times New Roman"/>
          <w:spacing w:val="1"/>
          <w:sz w:val="24"/>
          <w:szCs w:val="24"/>
        </w:rPr>
      </w:pPr>
      <w:r w:rsidRPr="009C41DD">
        <w:rPr>
          <w:rFonts w:ascii="Times New Roman" w:hAnsi="Times New Roman" w:cs="Times New Roman"/>
          <w:spacing w:val="1"/>
          <w:sz w:val="24"/>
          <w:szCs w:val="24"/>
        </w:rPr>
        <w:t xml:space="preserve">2. Освоение и использование методических ресурсов по данному направлению в педагогической практике (Единого содержания общего образования, электронной библиотеки, конструкторов, учебников и т.д.). </w:t>
      </w:r>
    </w:p>
    <w:p w:rsidR="009C41DD" w:rsidRPr="009C41DD" w:rsidRDefault="009C41DD" w:rsidP="009C41DD">
      <w:pPr>
        <w:spacing w:after="0" w:line="240" w:lineRule="auto"/>
        <w:ind w:firstLine="709"/>
        <w:jc w:val="both"/>
        <w:rPr>
          <w:rFonts w:ascii="Times New Roman" w:hAnsi="Times New Roman" w:cs="Times New Roman"/>
          <w:spacing w:val="1"/>
          <w:sz w:val="24"/>
          <w:szCs w:val="24"/>
        </w:rPr>
      </w:pPr>
      <w:r w:rsidRPr="009C41DD">
        <w:rPr>
          <w:rFonts w:ascii="Times New Roman" w:hAnsi="Times New Roman" w:cs="Times New Roman"/>
          <w:spacing w:val="1"/>
          <w:sz w:val="24"/>
          <w:szCs w:val="24"/>
        </w:rPr>
        <w:t>3. Формирование и корректировка ООП ООО, ООП СОО  и рабочих программ учебных предметов, учебных курсов (в том числе курсов внеурочной деятельности) в соответствии с новыми требованиями.</w:t>
      </w:r>
    </w:p>
    <w:p w:rsidR="009C41DD" w:rsidRPr="009C41DD" w:rsidRDefault="009C41DD" w:rsidP="009C41DD">
      <w:pPr>
        <w:spacing w:after="0" w:line="240" w:lineRule="auto"/>
        <w:ind w:firstLine="709"/>
        <w:jc w:val="both"/>
        <w:rPr>
          <w:rFonts w:ascii="Times New Roman" w:hAnsi="Times New Roman" w:cs="Times New Roman"/>
          <w:spacing w:val="1"/>
          <w:sz w:val="24"/>
          <w:szCs w:val="24"/>
        </w:rPr>
      </w:pPr>
      <w:r w:rsidRPr="009C41DD">
        <w:rPr>
          <w:rFonts w:ascii="Times New Roman" w:hAnsi="Times New Roman" w:cs="Times New Roman"/>
          <w:spacing w:val="1"/>
          <w:sz w:val="24"/>
          <w:szCs w:val="24"/>
        </w:rPr>
        <w:t>4. Работа с родительской общественностью по популяризации содержания новых ФОП и обновлённых ФГОС ООО и СОО.</w:t>
      </w:r>
    </w:p>
    <w:p w:rsidR="009C41DD" w:rsidRPr="009C41DD" w:rsidRDefault="009C41DD" w:rsidP="009C41DD">
      <w:pPr>
        <w:spacing w:after="0" w:line="240" w:lineRule="auto"/>
        <w:ind w:firstLine="709"/>
        <w:jc w:val="both"/>
        <w:rPr>
          <w:rFonts w:ascii="Times New Roman" w:hAnsi="Times New Roman" w:cs="Times New Roman"/>
          <w:spacing w:val="1"/>
          <w:sz w:val="24"/>
          <w:szCs w:val="24"/>
        </w:rPr>
      </w:pPr>
      <w:r w:rsidRPr="009C41DD">
        <w:rPr>
          <w:rFonts w:ascii="Times New Roman" w:hAnsi="Times New Roman" w:cs="Times New Roman"/>
          <w:spacing w:val="1"/>
          <w:sz w:val="24"/>
          <w:szCs w:val="24"/>
        </w:rPr>
        <w:t>5. Приведение работы МО и ТГ в учреждении в соответствие с общей методической темой.</w:t>
      </w:r>
    </w:p>
    <w:p w:rsidR="009C41DD" w:rsidRDefault="009C41DD" w:rsidP="009C41DD">
      <w:pPr>
        <w:spacing w:after="0" w:line="240" w:lineRule="auto"/>
        <w:ind w:firstLine="709"/>
        <w:jc w:val="both"/>
        <w:rPr>
          <w:rFonts w:ascii="Times New Roman" w:hAnsi="Times New Roman" w:cs="Times New Roman"/>
          <w:spacing w:val="1"/>
          <w:sz w:val="24"/>
          <w:szCs w:val="24"/>
        </w:rPr>
      </w:pPr>
      <w:r w:rsidRPr="009C41DD">
        <w:rPr>
          <w:rFonts w:ascii="Times New Roman" w:hAnsi="Times New Roman" w:cs="Times New Roman"/>
          <w:spacing w:val="1"/>
          <w:sz w:val="24"/>
          <w:szCs w:val="24"/>
        </w:rPr>
        <w:t>Результат — создание в учреждении условий, соответствующих требованиям обновлённых ФГОС ООО и СОО и осуществление образовательного процесса в соответствии с этими условиями; реализация новых ФОП.</w:t>
      </w:r>
    </w:p>
    <w:p w:rsidR="009C41DD" w:rsidRDefault="009C41DD" w:rsidP="007E78FC">
      <w:pPr>
        <w:spacing w:after="0" w:line="240" w:lineRule="auto"/>
        <w:ind w:firstLine="709"/>
        <w:jc w:val="both"/>
        <w:rPr>
          <w:rFonts w:ascii="Times New Roman" w:hAnsi="Times New Roman" w:cs="Times New Roman"/>
          <w:spacing w:val="1"/>
          <w:sz w:val="24"/>
          <w:szCs w:val="24"/>
        </w:rPr>
      </w:pPr>
      <w:r w:rsidRPr="009C41DD">
        <w:rPr>
          <w:rFonts w:ascii="Times New Roman" w:hAnsi="Times New Roman" w:cs="Times New Roman"/>
          <w:spacing w:val="1"/>
          <w:sz w:val="24"/>
          <w:szCs w:val="24"/>
        </w:rPr>
        <w:t>Курсо</w:t>
      </w:r>
      <w:r w:rsidR="007E78FC">
        <w:rPr>
          <w:rFonts w:ascii="Times New Roman" w:hAnsi="Times New Roman" w:cs="Times New Roman"/>
          <w:spacing w:val="1"/>
          <w:sz w:val="24"/>
          <w:szCs w:val="24"/>
        </w:rPr>
        <w:t>вую подготовку в течение 2022-</w:t>
      </w:r>
      <w:r w:rsidRPr="009C41DD">
        <w:rPr>
          <w:rFonts w:ascii="Times New Roman" w:hAnsi="Times New Roman" w:cs="Times New Roman"/>
          <w:spacing w:val="1"/>
          <w:sz w:val="24"/>
          <w:szCs w:val="24"/>
        </w:rPr>
        <w:t>2023 учебного года прошли  3 административных (60%) и 17 педагогических работников (52%). С использованием дистанционных технологий практически все соответствующие работники смогли повысить свою квалификацию по обновлённому  ФГОС ООО.</w:t>
      </w:r>
      <w:r w:rsidR="007E78FC">
        <w:rPr>
          <w:rFonts w:ascii="Times New Roman" w:hAnsi="Times New Roman" w:cs="Times New Roman"/>
          <w:spacing w:val="1"/>
          <w:sz w:val="24"/>
          <w:szCs w:val="24"/>
        </w:rPr>
        <w:t xml:space="preserve"> </w:t>
      </w:r>
      <w:r w:rsidR="007E78FC" w:rsidRPr="007E78FC">
        <w:rPr>
          <w:rFonts w:ascii="Times New Roman" w:hAnsi="Times New Roman" w:cs="Times New Roman"/>
          <w:spacing w:val="1"/>
          <w:sz w:val="24"/>
          <w:szCs w:val="24"/>
        </w:rPr>
        <w:t>Курсовую подготовку по программе ««Реализация требований обновлённых ФГОС ООО, ФГОС СОО в работе учителя» в объёме 36 часов прошли 10 человек. Таким образом, коллектив готов к реализации обновлённых ФГОС</w:t>
      </w:r>
      <w:r w:rsidR="007E78FC">
        <w:rPr>
          <w:rFonts w:ascii="Times New Roman" w:hAnsi="Times New Roman" w:cs="Times New Roman"/>
          <w:spacing w:val="1"/>
          <w:sz w:val="24"/>
          <w:szCs w:val="24"/>
        </w:rPr>
        <w:t xml:space="preserve"> с учётом требований новых ФОП. </w:t>
      </w:r>
      <w:r w:rsidR="007E78FC" w:rsidRPr="007E78FC">
        <w:rPr>
          <w:rFonts w:ascii="Times New Roman" w:hAnsi="Times New Roman" w:cs="Times New Roman"/>
          <w:spacing w:val="1"/>
          <w:sz w:val="24"/>
          <w:szCs w:val="24"/>
        </w:rPr>
        <w:t>2 человека прошли курсы профессиональной переподготовки. Объём программы 966 часов.</w:t>
      </w:r>
      <w:r w:rsidR="007E78FC">
        <w:rPr>
          <w:rFonts w:ascii="Times New Roman" w:hAnsi="Times New Roman" w:cs="Times New Roman"/>
          <w:spacing w:val="1"/>
          <w:sz w:val="24"/>
          <w:szCs w:val="24"/>
        </w:rPr>
        <w:t xml:space="preserve"> </w:t>
      </w:r>
      <w:r w:rsidRPr="009C41DD">
        <w:rPr>
          <w:rFonts w:ascii="Times New Roman" w:hAnsi="Times New Roman" w:cs="Times New Roman"/>
          <w:spacing w:val="1"/>
          <w:sz w:val="24"/>
          <w:szCs w:val="24"/>
        </w:rPr>
        <w:t>Курсовую подготовку в т</w:t>
      </w:r>
      <w:r w:rsidR="007E78FC">
        <w:rPr>
          <w:rFonts w:ascii="Times New Roman" w:hAnsi="Times New Roman" w:cs="Times New Roman"/>
          <w:spacing w:val="1"/>
          <w:sz w:val="24"/>
          <w:szCs w:val="24"/>
        </w:rPr>
        <w:t>ечение первого полугодия 2023-</w:t>
      </w:r>
      <w:r w:rsidRPr="009C41DD">
        <w:rPr>
          <w:rFonts w:ascii="Times New Roman" w:hAnsi="Times New Roman" w:cs="Times New Roman"/>
          <w:spacing w:val="1"/>
          <w:sz w:val="24"/>
          <w:szCs w:val="24"/>
        </w:rPr>
        <w:t>2024 учебного года прошли  3 административных (60%) и 11 педагогических работников (32%).</w:t>
      </w:r>
      <w:r w:rsidR="007E78FC">
        <w:rPr>
          <w:rFonts w:ascii="Times New Roman" w:hAnsi="Times New Roman" w:cs="Times New Roman"/>
          <w:spacing w:val="1"/>
          <w:sz w:val="24"/>
          <w:szCs w:val="24"/>
        </w:rPr>
        <w:t xml:space="preserve"> </w:t>
      </w:r>
    </w:p>
    <w:p w:rsidR="007E78FC" w:rsidRDefault="007E78FC" w:rsidP="007E78FC">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В 2022-2023 учебном году </w:t>
      </w:r>
      <w:r w:rsidRPr="007E78FC">
        <w:rPr>
          <w:rFonts w:ascii="Times New Roman" w:hAnsi="Times New Roman" w:cs="Times New Roman"/>
          <w:spacing w:val="1"/>
          <w:sz w:val="24"/>
          <w:szCs w:val="24"/>
        </w:rPr>
        <w:t xml:space="preserve">Аттестация педагогических работников проходила, согласно утвержденному графику. На </w:t>
      </w:r>
      <w:r>
        <w:rPr>
          <w:rFonts w:ascii="Times New Roman" w:hAnsi="Times New Roman" w:cs="Times New Roman"/>
          <w:spacing w:val="1"/>
          <w:sz w:val="24"/>
          <w:szCs w:val="24"/>
        </w:rPr>
        <w:t>тот период</w:t>
      </w:r>
      <w:r w:rsidRPr="007E78FC">
        <w:rPr>
          <w:rFonts w:ascii="Times New Roman" w:hAnsi="Times New Roman" w:cs="Times New Roman"/>
          <w:spacing w:val="1"/>
          <w:sz w:val="24"/>
          <w:szCs w:val="24"/>
        </w:rPr>
        <w:t xml:space="preserve"> высшую квалификационную категорию  получили 9 человек (27%), первую квалификационную категорию — 6 человек</w:t>
      </w:r>
      <w:r>
        <w:rPr>
          <w:rFonts w:ascii="Times New Roman" w:hAnsi="Times New Roman" w:cs="Times New Roman"/>
          <w:spacing w:val="1"/>
          <w:sz w:val="24"/>
          <w:szCs w:val="24"/>
        </w:rPr>
        <w:t xml:space="preserve"> (18%). Всего 15 человек (45%). В 2022-</w:t>
      </w:r>
      <w:r w:rsidRPr="007E78FC">
        <w:rPr>
          <w:rFonts w:ascii="Times New Roman" w:hAnsi="Times New Roman" w:cs="Times New Roman"/>
          <w:spacing w:val="1"/>
          <w:sz w:val="24"/>
          <w:szCs w:val="24"/>
        </w:rPr>
        <w:t>2023 учебном году аттестацию прошли  5  педагогических работников (15%).</w:t>
      </w:r>
      <w:r>
        <w:rPr>
          <w:rFonts w:ascii="Times New Roman" w:hAnsi="Times New Roman" w:cs="Times New Roman"/>
          <w:spacing w:val="1"/>
          <w:sz w:val="24"/>
          <w:szCs w:val="24"/>
        </w:rPr>
        <w:t xml:space="preserve"> </w:t>
      </w:r>
      <w:r w:rsidRPr="007E78FC">
        <w:rPr>
          <w:rFonts w:ascii="Times New Roman" w:hAnsi="Times New Roman" w:cs="Times New Roman"/>
          <w:spacing w:val="1"/>
          <w:sz w:val="24"/>
          <w:szCs w:val="24"/>
        </w:rPr>
        <w:t xml:space="preserve">Аттестация педагогических работников в первом полугодии </w:t>
      </w:r>
      <w:r>
        <w:rPr>
          <w:rFonts w:ascii="Times New Roman" w:hAnsi="Times New Roman" w:cs="Times New Roman"/>
          <w:spacing w:val="1"/>
          <w:sz w:val="24"/>
          <w:szCs w:val="24"/>
        </w:rPr>
        <w:t xml:space="preserve">2023-2024 учебного года </w:t>
      </w:r>
      <w:r w:rsidRPr="007E78FC">
        <w:rPr>
          <w:rFonts w:ascii="Times New Roman" w:hAnsi="Times New Roman" w:cs="Times New Roman"/>
          <w:spacing w:val="1"/>
          <w:sz w:val="24"/>
          <w:szCs w:val="24"/>
        </w:rPr>
        <w:t>не проводилась, потому что по графику она и не пре</w:t>
      </w:r>
      <w:r>
        <w:rPr>
          <w:rFonts w:ascii="Times New Roman" w:hAnsi="Times New Roman" w:cs="Times New Roman"/>
          <w:spacing w:val="1"/>
          <w:sz w:val="24"/>
          <w:szCs w:val="24"/>
        </w:rPr>
        <w:t xml:space="preserve">дполагалась. На 31.12.2023 г. </w:t>
      </w:r>
      <w:r w:rsidRPr="007E78FC">
        <w:rPr>
          <w:rFonts w:ascii="Times New Roman" w:hAnsi="Times New Roman" w:cs="Times New Roman"/>
          <w:spacing w:val="1"/>
          <w:sz w:val="24"/>
          <w:szCs w:val="24"/>
        </w:rPr>
        <w:t xml:space="preserve"> высшая квалификационная категория у  8 педагогических работников  (24%), первая квалификационная категория у 6 педагогических работников  (18%).</w:t>
      </w:r>
    </w:p>
    <w:p w:rsidR="00A41D45" w:rsidRDefault="00A41D45" w:rsidP="00A41D45">
      <w:pPr>
        <w:spacing w:after="0" w:line="240" w:lineRule="auto"/>
        <w:ind w:firstLine="709"/>
        <w:jc w:val="both"/>
        <w:rPr>
          <w:rFonts w:ascii="Times New Roman" w:hAnsi="Times New Roman" w:cs="Times New Roman"/>
          <w:spacing w:val="1"/>
          <w:sz w:val="24"/>
          <w:szCs w:val="24"/>
        </w:rPr>
      </w:pPr>
      <w:r w:rsidRPr="00A41D45">
        <w:rPr>
          <w:rFonts w:ascii="Times New Roman" w:hAnsi="Times New Roman" w:cs="Times New Roman"/>
          <w:spacing w:val="1"/>
          <w:sz w:val="24"/>
          <w:szCs w:val="24"/>
        </w:rPr>
        <w:t>На начало 2024 года запланирован педагогический совет «Роль МО и ТГ учреждения во введении обновлённых ФГОС и н</w:t>
      </w:r>
      <w:r>
        <w:rPr>
          <w:rFonts w:ascii="Times New Roman" w:hAnsi="Times New Roman" w:cs="Times New Roman"/>
          <w:spacing w:val="1"/>
          <w:sz w:val="24"/>
          <w:szCs w:val="24"/>
        </w:rPr>
        <w:t xml:space="preserve">овых ФОП».  </w:t>
      </w:r>
      <w:r w:rsidRPr="00A41D45">
        <w:rPr>
          <w:rFonts w:ascii="Times New Roman" w:hAnsi="Times New Roman" w:cs="Times New Roman"/>
          <w:spacing w:val="1"/>
          <w:sz w:val="24"/>
          <w:szCs w:val="24"/>
        </w:rPr>
        <w:t>Планируется рассмотреть след</w:t>
      </w:r>
      <w:r>
        <w:rPr>
          <w:rFonts w:ascii="Times New Roman" w:hAnsi="Times New Roman" w:cs="Times New Roman"/>
          <w:spacing w:val="1"/>
          <w:sz w:val="24"/>
          <w:szCs w:val="24"/>
        </w:rPr>
        <w:t xml:space="preserve">ующие </w:t>
      </w:r>
      <w:r>
        <w:rPr>
          <w:rFonts w:ascii="Times New Roman" w:hAnsi="Times New Roman" w:cs="Times New Roman"/>
          <w:spacing w:val="1"/>
          <w:sz w:val="24"/>
          <w:szCs w:val="24"/>
        </w:rPr>
        <w:lastRenderedPageBreak/>
        <w:t xml:space="preserve">направления деятельности: </w:t>
      </w:r>
      <w:r w:rsidRPr="00A41D45">
        <w:rPr>
          <w:rFonts w:ascii="Times New Roman" w:hAnsi="Times New Roman" w:cs="Times New Roman"/>
          <w:spacing w:val="1"/>
          <w:sz w:val="24"/>
          <w:szCs w:val="24"/>
        </w:rPr>
        <w:t>реализация прое</w:t>
      </w:r>
      <w:r>
        <w:rPr>
          <w:rFonts w:ascii="Times New Roman" w:hAnsi="Times New Roman" w:cs="Times New Roman"/>
          <w:spacing w:val="1"/>
          <w:sz w:val="24"/>
          <w:szCs w:val="24"/>
        </w:rPr>
        <w:t xml:space="preserve">ктной деятельности обучающихся; </w:t>
      </w:r>
      <w:r w:rsidRPr="00A41D45">
        <w:rPr>
          <w:rFonts w:ascii="Times New Roman" w:hAnsi="Times New Roman" w:cs="Times New Roman"/>
          <w:spacing w:val="1"/>
          <w:sz w:val="24"/>
          <w:szCs w:val="24"/>
        </w:rPr>
        <w:t xml:space="preserve">формирование личностных результатов обучения в </w:t>
      </w:r>
      <w:r>
        <w:rPr>
          <w:rFonts w:ascii="Times New Roman" w:hAnsi="Times New Roman" w:cs="Times New Roman"/>
          <w:spacing w:val="1"/>
          <w:sz w:val="24"/>
          <w:szCs w:val="24"/>
        </w:rPr>
        <w:t xml:space="preserve">рамках внеурочной деятельности; </w:t>
      </w:r>
      <w:r w:rsidRPr="00A41D45">
        <w:rPr>
          <w:rFonts w:ascii="Times New Roman" w:hAnsi="Times New Roman" w:cs="Times New Roman"/>
          <w:spacing w:val="1"/>
          <w:sz w:val="24"/>
          <w:szCs w:val="24"/>
        </w:rPr>
        <w:t xml:space="preserve">формирование </w:t>
      </w:r>
      <w:proofErr w:type="spellStart"/>
      <w:r w:rsidRPr="00A41D45">
        <w:rPr>
          <w:rFonts w:ascii="Times New Roman" w:hAnsi="Times New Roman" w:cs="Times New Roman"/>
          <w:spacing w:val="1"/>
          <w:sz w:val="24"/>
          <w:szCs w:val="24"/>
        </w:rPr>
        <w:t>метапредметных</w:t>
      </w:r>
      <w:proofErr w:type="spellEnd"/>
      <w:r w:rsidRPr="00A41D45">
        <w:rPr>
          <w:rFonts w:ascii="Times New Roman" w:hAnsi="Times New Roman" w:cs="Times New Roman"/>
          <w:spacing w:val="1"/>
          <w:sz w:val="24"/>
          <w:szCs w:val="24"/>
        </w:rPr>
        <w:t xml:space="preserve"> результатов обучения в рамках урочной деятельности (индивидуальные проекты);</w:t>
      </w:r>
      <w:r>
        <w:rPr>
          <w:rFonts w:ascii="Times New Roman" w:hAnsi="Times New Roman" w:cs="Times New Roman"/>
          <w:spacing w:val="1"/>
          <w:sz w:val="24"/>
          <w:szCs w:val="24"/>
        </w:rPr>
        <w:t xml:space="preserve"> </w:t>
      </w:r>
      <w:r w:rsidRPr="00A41D45">
        <w:rPr>
          <w:rFonts w:ascii="Times New Roman" w:hAnsi="Times New Roman" w:cs="Times New Roman"/>
          <w:spacing w:val="1"/>
          <w:sz w:val="24"/>
          <w:szCs w:val="24"/>
        </w:rPr>
        <w:t>развитие финансовой функционал</w:t>
      </w:r>
      <w:r>
        <w:rPr>
          <w:rFonts w:ascii="Times New Roman" w:hAnsi="Times New Roman" w:cs="Times New Roman"/>
          <w:spacing w:val="1"/>
          <w:sz w:val="24"/>
          <w:szCs w:val="24"/>
        </w:rPr>
        <w:t xml:space="preserve">ьной грамотности у обучающихся; </w:t>
      </w:r>
      <w:r w:rsidRPr="00A41D45">
        <w:rPr>
          <w:rFonts w:ascii="Times New Roman" w:hAnsi="Times New Roman" w:cs="Times New Roman"/>
          <w:spacing w:val="1"/>
          <w:sz w:val="24"/>
          <w:szCs w:val="24"/>
        </w:rPr>
        <w:t>основные направления работы по формированию функциональной грамотности обучающихся в учреждении.</w:t>
      </w:r>
      <w:r>
        <w:rPr>
          <w:rFonts w:ascii="Times New Roman" w:hAnsi="Times New Roman" w:cs="Times New Roman"/>
          <w:spacing w:val="1"/>
          <w:sz w:val="24"/>
          <w:szCs w:val="24"/>
        </w:rPr>
        <w:t xml:space="preserve"> По данным направлениям ведётся активная работа, которая требует своевременного и целенаправленного анализа.</w:t>
      </w:r>
    </w:p>
    <w:p w:rsidR="009C41DD" w:rsidRPr="00720615" w:rsidRDefault="009C41DD" w:rsidP="009C41DD">
      <w:pPr>
        <w:spacing w:after="0" w:line="240" w:lineRule="auto"/>
        <w:ind w:firstLine="709"/>
        <w:jc w:val="both"/>
        <w:rPr>
          <w:rFonts w:ascii="Times New Roman" w:hAnsi="Times New Roman" w:cs="Times New Roman"/>
          <w:spacing w:val="1"/>
          <w:sz w:val="24"/>
          <w:szCs w:val="24"/>
        </w:rPr>
      </w:pPr>
    </w:p>
    <w:p w:rsidR="00DE6BA9" w:rsidRPr="00A41D45" w:rsidRDefault="007E78FC" w:rsidP="007E78FC">
      <w:pPr>
        <w:shd w:val="clear" w:color="auto" w:fill="FFFFFF"/>
        <w:spacing w:after="0" w:line="240" w:lineRule="auto"/>
        <w:ind w:firstLine="709"/>
        <w:jc w:val="center"/>
        <w:rPr>
          <w:rFonts w:ascii="Times New Roman" w:hAnsi="Times New Roman" w:cs="Times New Roman"/>
          <w:b/>
          <w:spacing w:val="-2"/>
          <w:sz w:val="24"/>
          <w:szCs w:val="24"/>
        </w:rPr>
      </w:pPr>
      <w:r w:rsidRPr="00A41D45">
        <w:rPr>
          <w:rFonts w:ascii="Times New Roman" w:hAnsi="Times New Roman" w:cs="Times New Roman"/>
          <w:b/>
          <w:sz w:val="24"/>
          <w:szCs w:val="24"/>
        </w:rPr>
        <w:t xml:space="preserve">УЧЕБНО-МАТЕРИАЛЬНАЯ БАЗА, БЛАГОУСТРОЙСТВО И </w:t>
      </w:r>
      <w:r w:rsidRPr="00A41D45">
        <w:rPr>
          <w:rFonts w:ascii="Times New Roman" w:hAnsi="Times New Roman" w:cs="Times New Roman"/>
          <w:b/>
          <w:spacing w:val="-2"/>
          <w:sz w:val="24"/>
          <w:szCs w:val="24"/>
        </w:rPr>
        <w:t>ОСНАЩЕННОСТЬ</w:t>
      </w:r>
    </w:p>
    <w:p w:rsidR="00DE6BA9" w:rsidRPr="00A41D45" w:rsidRDefault="00DE6BA9" w:rsidP="00DE6BA9">
      <w:pPr>
        <w:tabs>
          <w:tab w:val="left" w:pos="3828"/>
        </w:tabs>
        <w:spacing w:after="0" w:line="240" w:lineRule="auto"/>
        <w:ind w:firstLine="709"/>
        <w:jc w:val="both"/>
        <w:rPr>
          <w:rFonts w:ascii="Times New Roman" w:eastAsia="Times New Roman" w:hAnsi="Times New Roman" w:cs="Times New Roman"/>
          <w:sz w:val="24"/>
          <w:szCs w:val="24"/>
        </w:rPr>
      </w:pPr>
      <w:r w:rsidRPr="00A41D45">
        <w:rPr>
          <w:rFonts w:ascii="Times New Roman" w:eastAsia="Times New Roman" w:hAnsi="Times New Roman" w:cs="Times New Roman"/>
          <w:sz w:val="24"/>
          <w:szCs w:val="24"/>
        </w:rPr>
        <w:t xml:space="preserve">Обучение в ГБОУ РК «Карельский кадетский корпус имени Александра Невского» осуществляется в типовых зданиях 1975-1980 г. постройки общей площадью </w:t>
      </w:r>
      <w:smartTag w:uri="urn:schemas-microsoft-com:office:smarttags" w:element="metricconverter">
        <w:smartTagPr>
          <w:attr w:name="ProductID" w:val="5978,1 м2"/>
        </w:smartTagPr>
        <w:r w:rsidRPr="00A41D45">
          <w:rPr>
            <w:rFonts w:ascii="Times New Roman" w:eastAsia="Times New Roman" w:hAnsi="Times New Roman" w:cs="Times New Roman"/>
            <w:sz w:val="24"/>
            <w:szCs w:val="24"/>
          </w:rPr>
          <w:t>5978,1 м</w:t>
        </w:r>
        <w:r w:rsidRPr="00A41D45">
          <w:rPr>
            <w:rFonts w:ascii="Times New Roman" w:eastAsia="Times New Roman" w:hAnsi="Times New Roman" w:cs="Times New Roman"/>
            <w:sz w:val="24"/>
            <w:szCs w:val="24"/>
            <w:vertAlign w:val="superscript"/>
          </w:rPr>
          <w:t>2</w:t>
        </w:r>
      </w:smartTag>
      <w:r w:rsidRPr="00A41D45">
        <w:rPr>
          <w:rFonts w:ascii="Times New Roman" w:eastAsia="Times New Roman" w:hAnsi="Times New Roman" w:cs="Times New Roman"/>
          <w:sz w:val="24"/>
          <w:szCs w:val="24"/>
          <w:vertAlign w:val="superscript"/>
        </w:rPr>
        <w:t xml:space="preserve">. </w:t>
      </w:r>
      <w:r w:rsidRPr="00A41D45">
        <w:rPr>
          <w:rFonts w:ascii="Times New Roman" w:eastAsia="Times New Roman" w:hAnsi="Times New Roman" w:cs="Times New Roman"/>
          <w:sz w:val="24"/>
          <w:szCs w:val="24"/>
        </w:rPr>
        <w:t xml:space="preserve"> В образовательном процессе используются: учебные кабинеты по общеобразовательным дисциплинам, компьютерный класс, </w:t>
      </w:r>
      <w:proofErr w:type="spellStart"/>
      <w:r w:rsidRPr="00A41D45">
        <w:rPr>
          <w:rFonts w:ascii="Times New Roman" w:eastAsia="Times New Roman" w:hAnsi="Times New Roman" w:cs="Times New Roman"/>
          <w:sz w:val="24"/>
          <w:szCs w:val="24"/>
        </w:rPr>
        <w:t>медиакласс</w:t>
      </w:r>
      <w:proofErr w:type="spellEnd"/>
      <w:r w:rsidRPr="00A41D45">
        <w:rPr>
          <w:rFonts w:ascii="Times New Roman" w:eastAsia="Times New Roman" w:hAnsi="Times New Roman" w:cs="Times New Roman"/>
          <w:sz w:val="24"/>
          <w:szCs w:val="24"/>
        </w:rPr>
        <w:t xml:space="preserve">, спортивный зал, борцовский зал, тренажерный зал, актовый зал, музейно-образовательный комплекс,  помещения социально-психологической службы,  кабинеты дополнительного образования. </w:t>
      </w:r>
    </w:p>
    <w:p w:rsidR="00DE6BA9" w:rsidRPr="00A41D45" w:rsidRDefault="00DE6BA9" w:rsidP="00DE6BA9">
      <w:pPr>
        <w:tabs>
          <w:tab w:val="left" w:pos="3828"/>
        </w:tabs>
        <w:spacing w:after="0" w:line="240" w:lineRule="auto"/>
        <w:ind w:firstLine="709"/>
        <w:jc w:val="both"/>
        <w:rPr>
          <w:rFonts w:ascii="Times New Roman" w:eastAsia="Times New Roman" w:hAnsi="Times New Roman" w:cs="Times New Roman"/>
          <w:sz w:val="24"/>
          <w:szCs w:val="24"/>
        </w:rPr>
      </w:pPr>
      <w:r w:rsidRPr="00A41D45">
        <w:rPr>
          <w:rFonts w:ascii="Times New Roman" w:eastAsia="Times New Roman" w:hAnsi="Times New Roman" w:cs="Times New Roman"/>
          <w:sz w:val="24"/>
          <w:szCs w:val="24"/>
        </w:rPr>
        <w:t xml:space="preserve">В учреждении есть 1 компьютерный класс и 1 </w:t>
      </w:r>
      <w:proofErr w:type="spellStart"/>
      <w:r w:rsidRPr="00A41D45">
        <w:rPr>
          <w:rFonts w:ascii="Times New Roman" w:eastAsia="Times New Roman" w:hAnsi="Times New Roman" w:cs="Times New Roman"/>
          <w:sz w:val="24"/>
          <w:szCs w:val="24"/>
        </w:rPr>
        <w:t>медиакласс</w:t>
      </w:r>
      <w:proofErr w:type="spellEnd"/>
      <w:r w:rsidRPr="00A41D45">
        <w:rPr>
          <w:rFonts w:ascii="Times New Roman" w:eastAsia="Times New Roman" w:hAnsi="Times New Roman" w:cs="Times New Roman"/>
          <w:sz w:val="24"/>
          <w:szCs w:val="24"/>
        </w:rPr>
        <w:t xml:space="preserve">. Все компьютеры подключены к сети Интернет и </w:t>
      </w:r>
      <w:r w:rsidRPr="00A41D45">
        <w:rPr>
          <w:rFonts w:ascii="Times New Roman" w:hAnsi="Times New Roman" w:cs="Times New Roman"/>
          <w:sz w:val="24"/>
          <w:szCs w:val="24"/>
        </w:rPr>
        <w:t>к локальной сети</w:t>
      </w:r>
      <w:r w:rsidRPr="00A41D45">
        <w:rPr>
          <w:rFonts w:ascii="Times New Roman" w:eastAsia="Times New Roman" w:hAnsi="Times New Roman" w:cs="Times New Roman"/>
          <w:sz w:val="24"/>
          <w:szCs w:val="24"/>
        </w:rPr>
        <w:t xml:space="preserve"> учреждения, кроме компьютеров, содержащих персональные данные работн</w:t>
      </w:r>
      <w:r w:rsidRPr="00A41D45">
        <w:rPr>
          <w:rFonts w:ascii="Times New Roman" w:hAnsi="Times New Roman" w:cs="Times New Roman"/>
          <w:sz w:val="24"/>
          <w:szCs w:val="24"/>
        </w:rPr>
        <w:t>иков и обучающихся. Имеется 7 интерактивных досок</w:t>
      </w:r>
      <w:r w:rsidRPr="00A41D45">
        <w:rPr>
          <w:rFonts w:ascii="Times New Roman" w:eastAsia="Times New Roman" w:hAnsi="Times New Roman" w:cs="Times New Roman"/>
          <w:sz w:val="24"/>
          <w:szCs w:val="24"/>
        </w:rPr>
        <w:t>, 15 плазменных панелей.</w:t>
      </w:r>
    </w:p>
    <w:p w:rsidR="00DE6BA9" w:rsidRPr="00A41D45" w:rsidRDefault="00DE6BA9" w:rsidP="00DE6BA9">
      <w:pPr>
        <w:pStyle w:val="ConsPlusNormal"/>
        <w:ind w:firstLine="709"/>
        <w:jc w:val="both"/>
        <w:rPr>
          <w:rFonts w:ascii="Times New Roman" w:hAnsi="Times New Roman" w:cs="Times New Roman"/>
          <w:sz w:val="24"/>
          <w:szCs w:val="24"/>
        </w:rPr>
      </w:pPr>
      <w:r w:rsidRPr="00A41D45">
        <w:rPr>
          <w:rFonts w:ascii="Times New Roman" w:hAnsi="Times New Roman" w:cs="Times New Roman"/>
          <w:sz w:val="24"/>
          <w:szCs w:val="24"/>
        </w:rPr>
        <w:t>Учреждение, являясь школой-интернатом, располагает благоустроенными местами для проживания кадет. Комнаты вмещают по 2-3 человека. Душевые комнаты и туалеты на этаже.</w:t>
      </w:r>
    </w:p>
    <w:p w:rsidR="00DE6BA9" w:rsidRPr="00A41D45" w:rsidRDefault="00DE6BA9" w:rsidP="00DE6BA9">
      <w:pPr>
        <w:pStyle w:val="ConsPlusNormal"/>
        <w:ind w:firstLine="709"/>
        <w:jc w:val="both"/>
        <w:rPr>
          <w:rFonts w:ascii="Times New Roman" w:hAnsi="Times New Roman" w:cs="Times New Roman"/>
          <w:sz w:val="24"/>
          <w:szCs w:val="24"/>
        </w:rPr>
      </w:pPr>
      <w:r w:rsidRPr="00A41D45">
        <w:rPr>
          <w:rFonts w:ascii="Times New Roman" w:hAnsi="Times New Roman" w:cs="Times New Roman"/>
          <w:sz w:val="24"/>
          <w:szCs w:val="24"/>
        </w:rPr>
        <w:t xml:space="preserve"> В учреждении обеспечивается температурный режим в соответствии с </w:t>
      </w:r>
      <w:proofErr w:type="spellStart"/>
      <w:r w:rsidRPr="00A41D45">
        <w:rPr>
          <w:rFonts w:ascii="Times New Roman" w:hAnsi="Times New Roman" w:cs="Times New Roman"/>
          <w:sz w:val="24"/>
          <w:szCs w:val="24"/>
        </w:rPr>
        <w:t>СанПин</w:t>
      </w:r>
      <w:proofErr w:type="spellEnd"/>
      <w:r w:rsidRPr="00A41D45">
        <w:rPr>
          <w:rFonts w:ascii="Times New Roman" w:hAnsi="Times New Roman" w:cs="Times New Roman"/>
          <w:sz w:val="24"/>
          <w:szCs w:val="24"/>
        </w:rPr>
        <w:t xml:space="preserve">, в наличии холодное и горячее водоснабжение, канализация.  В корпусе  оборудованы </w:t>
      </w:r>
      <w:r w:rsidR="00D23820" w:rsidRPr="00A41D45">
        <w:rPr>
          <w:rFonts w:ascii="Times New Roman" w:hAnsi="Times New Roman" w:cs="Times New Roman"/>
          <w:sz w:val="24"/>
          <w:szCs w:val="24"/>
        </w:rPr>
        <w:t xml:space="preserve">эвакуационные </w:t>
      </w:r>
      <w:r w:rsidRPr="00A41D45">
        <w:rPr>
          <w:rFonts w:ascii="Times New Roman" w:hAnsi="Times New Roman" w:cs="Times New Roman"/>
          <w:sz w:val="24"/>
          <w:szCs w:val="24"/>
        </w:rPr>
        <w:t xml:space="preserve">выходы, есть необходимое количество средств пожаротушения, электропроводка соответствует требованиям безопасности, действует пожарная сигнализация и автоматическая система оповещения людей при пожаре. </w:t>
      </w:r>
    </w:p>
    <w:p w:rsidR="00DE6BA9" w:rsidRPr="00A41D45" w:rsidRDefault="00DE6BA9" w:rsidP="00DE6BA9">
      <w:pPr>
        <w:pStyle w:val="ConsPlusNormal"/>
        <w:ind w:firstLine="709"/>
        <w:jc w:val="both"/>
        <w:rPr>
          <w:rFonts w:ascii="Times New Roman" w:hAnsi="Times New Roman" w:cs="Times New Roman"/>
          <w:sz w:val="24"/>
          <w:szCs w:val="24"/>
        </w:rPr>
      </w:pPr>
      <w:r w:rsidRPr="00A41D45">
        <w:rPr>
          <w:rFonts w:ascii="Times New Roman" w:hAnsi="Times New Roman" w:cs="Times New Roman"/>
          <w:sz w:val="24"/>
          <w:szCs w:val="24"/>
        </w:rPr>
        <w:t>У учреждения есть собственная столовая и зал для приема пищи, оборудованный в соответствии с СанПиН, используется современное технологическое оборудование.</w:t>
      </w:r>
    </w:p>
    <w:p w:rsidR="00DE6BA9" w:rsidRPr="00A41D45" w:rsidRDefault="00DE6BA9" w:rsidP="00DE6BA9">
      <w:pPr>
        <w:pStyle w:val="ConsPlusNormal"/>
        <w:ind w:firstLine="709"/>
        <w:jc w:val="both"/>
        <w:rPr>
          <w:rFonts w:ascii="Times New Roman" w:hAnsi="Times New Roman" w:cs="Times New Roman"/>
          <w:sz w:val="24"/>
          <w:szCs w:val="24"/>
        </w:rPr>
      </w:pPr>
      <w:r w:rsidRPr="00A41D45">
        <w:rPr>
          <w:rFonts w:ascii="Times New Roman" w:hAnsi="Times New Roman" w:cs="Times New Roman"/>
          <w:sz w:val="24"/>
          <w:szCs w:val="24"/>
        </w:rPr>
        <w:t>Кроме того, в здании есть лицензированный медицинский кабинет с квалифицированным медработником.</w:t>
      </w:r>
    </w:p>
    <w:p w:rsidR="00DE6BA9" w:rsidRPr="00A41D45" w:rsidRDefault="00DE6BA9" w:rsidP="00DE6BA9">
      <w:pPr>
        <w:spacing w:after="0" w:line="240" w:lineRule="auto"/>
        <w:ind w:firstLine="709"/>
        <w:jc w:val="both"/>
        <w:rPr>
          <w:rFonts w:ascii="Times New Roman" w:hAnsi="Times New Roman" w:cs="Times New Roman"/>
          <w:sz w:val="24"/>
          <w:szCs w:val="24"/>
        </w:rPr>
      </w:pPr>
      <w:r w:rsidRPr="00A41D45">
        <w:rPr>
          <w:rFonts w:ascii="Times New Roman" w:eastAsia="Times New Roman" w:hAnsi="Times New Roman" w:cs="Times New Roman"/>
          <w:sz w:val="24"/>
          <w:szCs w:val="24"/>
        </w:rPr>
        <w:t xml:space="preserve">Таким образом, в ГБОУ РК «Карельский кадетский корпус имени Александра Невского» созданы условия для реализации </w:t>
      </w:r>
      <w:proofErr w:type="spellStart"/>
      <w:r w:rsidRPr="00A41D45">
        <w:rPr>
          <w:rFonts w:ascii="Times New Roman" w:eastAsia="Times New Roman" w:hAnsi="Times New Roman" w:cs="Times New Roman"/>
          <w:sz w:val="24"/>
          <w:szCs w:val="24"/>
        </w:rPr>
        <w:t>пролицензированных</w:t>
      </w:r>
      <w:proofErr w:type="spellEnd"/>
      <w:r w:rsidRPr="00A41D45">
        <w:rPr>
          <w:rFonts w:ascii="Times New Roman" w:eastAsia="Times New Roman" w:hAnsi="Times New Roman" w:cs="Times New Roman"/>
          <w:sz w:val="24"/>
          <w:szCs w:val="24"/>
        </w:rPr>
        <w:t xml:space="preserve"> основных и дополнительных образовательных программ, проживания обучающихся.</w:t>
      </w:r>
    </w:p>
    <w:p w:rsidR="00DE6BA9" w:rsidRPr="00A41D45" w:rsidRDefault="00DE6BA9" w:rsidP="00DE6BA9">
      <w:pPr>
        <w:shd w:val="clear" w:color="auto" w:fill="FFFFFF"/>
        <w:spacing w:after="0" w:line="240" w:lineRule="auto"/>
        <w:ind w:firstLine="709"/>
        <w:jc w:val="both"/>
        <w:rPr>
          <w:rFonts w:ascii="Times New Roman" w:hAnsi="Times New Roman" w:cs="Times New Roman"/>
          <w:b/>
          <w:spacing w:val="-5"/>
          <w:sz w:val="24"/>
          <w:szCs w:val="24"/>
        </w:rPr>
      </w:pPr>
      <w:r w:rsidRPr="00A41D45">
        <w:rPr>
          <w:rFonts w:ascii="Times New Roman" w:hAnsi="Times New Roman" w:cs="Times New Roman"/>
          <w:b/>
          <w:spacing w:val="-5"/>
          <w:sz w:val="24"/>
          <w:szCs w:val="24"/>
          <w:lang w:val="en-US"/>
        </w:rPr>
        <w:t>I</w:t>
      </w:r>
      <w:r w:rsidR="003E1102" w:rsidRPr="00A41D45">
        <w:rPr>
          <w:rFonts w:ascii="Times New Roman" w:hAnsi="Times New Roman" w:cs="Times New Roman"/>
          <w:b/>
          <w:spacing w:val="-5"/>
          <w:sz w:val="24"/>
          <w:szCs w:val="24"/>
        </w:rPr>
        <w:t>Т-инфраструктура</w:t>
      </w:r>
    </w:p>
    <w:p w:rsidR="00DE6BA9" w:rsidRPr="00A41D45" w:rsidRDefault="00DE6BA9" w:rsidP="00DE6BA9">
      <w:pPr>
        <w:shd w:val="clear" w:color="auto" w:fill="FFFFFF"/>
        <w:spacing w:after="0" w:line="240" w:lineRule="auto"/>
        <w:ind w:firstLine="709"/>
        <w:jc w:val="both"/>
        <w:rPr>
          <w:rFonts w:ascii="Times New Roman" w:hAnsi="Times New Roman" w:cs="Times New Roman"/>
          <w:spacing w:val="-5"/>
          <w:sz w:val="24"/>
          <w:szCs w:val="24"/>
        </w:rPr>
      </w:pPr>
      <w:r w:rsidRPr="00A41D45">
        <w:rPr>
          <w:rFonts w:ascii="Times New Roman" w:hAnsi="Times New Roman" w:cs="Times New Roman"/>
          <w:spacing w:val="-5"/>
          <w:sz w:val="24"/>
          <w:szCs w:val="24"/>
        </w:rPr>
        <w:t>В учреждении развернута локальная сеть, все компьютеры которой подключены к единой локальной сети. Имеется канал связи с глобальной компьютерной сетью Интернет.</w:t>
      </w:r>
    </w:p>
    <w:p w:rsidR="00DE6BA9" w:rsidRPr="00A41D45" w:rsidRDefault="00DE6BA9" w:rsidP="00DE6BA9">
      <w:pPr>
        <w:shd w:val="clear" w:color="auto" w:fill="FFFFFF"/>
        <w:spacing w:after="0" w:line="240" w:lineRule="auto"/>
        <w:ind w:firstLine="709"/>
        <w:jc w:val="both"/>
        <w:rPr>
          <w:rFonts w:ascii="Times New Roman" w:hAnsi="Times New Roman" w:cs="Times New Roman"/>
          <w:spacing w:val="-5"/>
          <w:sz w:val="24"/>
          <w:szCs w:val="24"/>
        </w:rPr>
      </w:pPr>
      <w:r w:rsidRPr="00A41D45">
        <w:rPr>
          <w:rFonts w:ascii="Times New Roman" w:hAnsi="Times New Roman" w:cs="Times New Roman"/>
          <w:spacing w:val="-5"/>
          <w:sz w:val="24"/>
          <w:szCs w:val="24"/>
        </w:rPr>
        <w:t xml:space="preserve">В учреждении имеется: </w:t>
      </w:r>
    </w:p>
    <w:tbl>
      <w:tblPr>
        <w:tblStyle w:val="a7"/>
        <w:tblW w:w="0" w:type="auto"/>
        <w:tblInd w:w="817" w:type="dxa"/>
        <w:tblLook w:val="01E0" w:firstRow="1" w:lastRow="1" w:firstColumn="1" w:lastColumn="1" w:noHBand="0" w:noVBand="0"/>
      </w:tblPr>
      <w:tblGrid>
        <w:gridCol w:w="3119"/>
        <w:gridCol w:w="3191"/>
      </w:tblGrid>
      <w:tr w:rsidR="00E16EDB" w:rsidRPr="00A41D45" w:rsidTr="00BD4E7F">
        <w:tc>
          <w:tcPr>
            <w:tcW w:w="3119" w:type="dxa"/>
          </w:tcPr>
          <w:p w:rsidR="00DE6BA9" w:rsidRPr="00A41D45" w:rsidRDefault="00DE6BA9" w:rsidP="00AB5031">
            <w:pPr>
              <w:jc w:val="center"/>
              <w:rPr>
                <w:rFonts w:ascii="Times New Roman" w:hAnsi="Times New Roman" w:cs="Times New Roman"/>
                <w:b/>
                <w:sz w:val="24"/>
                <w:szCs w:val="24"/>
              </w:rPr>
            </w:pPr>
            <w:r w:rsidRPr="00A41D45">
              <w:rPr>
                <w:rFonts w:ascii="Times New Roman" w:hAnsi="Times New Roman" w:cs="Times New Roman"/>
                <w:b/>
                <w:sz w:val="24"/>
                <w:szCs w:val="24"/>
              </w:rPr>
              <w:t>Наименование</w:t>
            </w:r>
          </w:p>
        </w:tc>
        <w:tc>
          <w:tcPr>
            <w:tcW w:w="3191" w:type="dxa"/>
          </w:tcPr>
          <w:p w:rsidR="00DE6BA9" w:rsidRPr="00A41D45" w:rsidRDefault="00DE6BA9" w:rsidP="00AB5031">
            <w:pPr>
              <w:jc w:val="center"/>
              <w:rPr>
                <w:rFonts w:ascii="Times New Roman" w:hAnsi="Times New Roman" w:cs="Times New Roman"/>
                <w:b/>
                <w:sz w:val="24"/>
                <w:szCs w:val="24"/>
              </w:rPr>
            </w:pPr>
            <w:r w:rsidRPr="00A41D45">
              <w:rPr>
                <w:rFonts w:ascii="Times New Roman" w:hAnsi="Times New Roman" w:cs="Times New Roman"/>
                <w:b/>
                <w:sz w:val="24"/>
                <w:szCs w:val="24"/>
              </w:rPr>
              <w:t>Всего</w:t>
            </w:r>
          </w:p>
        </w:tc>
      </w:tr>
      <w:tr w:rsidR="00E16EDB" w:rsidRPr="00A41D45" w:rsidTr="00BD4E7F">
        <w:tc>
          <w:tcPr>
            <w:tcW w:w="3119" w:type="dxa"/>
          </w:tcPr>
          <w:p w:rsidR="00DE6BA9" w:rsidRPr="00A41D45" w:rsidRDefault="00DE6BA9" w:rsidP="00AB5031">
            <w:pPr>
              <w:jc w:val="both"/>
              <w:rPr>
                <w:rFonts w:ascii="Times New Roman" w:hAnsi="Times New Roman" w:cs="Times New Roman"/>
                <w:sz w:val="24"/>
                <w:szCs w:val="24"/>
              </w:rPr>
            </w:pPr>
            <w:r w:rsidRPr="00A41D45">
              <w:rPr>
                <w:rFonts w:ascii="Times New Roman" w:hAnsi="Times New Roman" w:cs="Times New Roman"/>
                <w:sz w:val="24"/>
                <w:szCs w:val="24"/>
              </w:rPr>
              <w:t>Компьютер</w:t>
            </w:r>
          </w:p>
        </w:tc>
        <w:tc>
          <w:tcPr>
            <w:tcW w:w="3191" w:type="dxa"/>
          </w:tcPr>
          <w:p w:rsidR="00DE6BA9" w:rsidRPr="00A41D45" w:rsidRDefault="00DE6BA9" w:rsidP="00AB5031">
            <w:pPr>
              <w:jc w:val="center"/>
              <w:rPr>
                <w:rFonts w:ascii="Times New Roman" w:hAnsi="Times New Roman" w:cs="Times New Roman"/>
                <w:sz w:val="24"/>
                <w:szCs w:val="24"/>
              </w:rPr>
            </w:pPr>
            <w:r w:rsidRPr="00A41D45">
              <w:rPr>
                <w:rFonts w:ascii="Times New Roman" w:hAnsi="Times New Roman" w:cs="Times New Roman"/>
                <w:sz w:val="24"/>
                <w:szCs w:val="24"/>
              </w:rPr>
              <w:t>7</w:t>
            </w:r>
            <w:r w:rsidR="001375D4" w:rsidRPr="00A41D45">
              <w:rPr>
                <w:rFonts w:ascii="Times New Roman" w:hAnsi="Times New Roman" w:cs="Times New Roman"/>
                <w:sz w:val="24"/>
                <w:szCs w:val="24"/>
              </w:rPr>
              <w:t>2</w:t>
            </w:r>
          </w:p>
        </w:tc>
      </w:tr>
      <w:tr w:rsidR="00E16EDB" w:rsidRPr="00A41D45" w:rsidTr="00BD4E7F">
        <w:tc>
          <w:tcPr>
            <w:tcW w:w="3119" w:type="dxa"/>
          </w:tcPr>
          <w:p w:rsidR="00DE6BA9" w:rsidRPr="00A41D45" w:rsidRDefault="00DE6BA9" w:rsidP="00AB5031">
            <w:pPr>
              <w:jc w:val="both"/>
              <w:rPr>
                <w:rFonts w:ascii="Times New Roman" w:hAnsi="Times New Roman" w:cs="Times New Roman"/>
                <w:sz w:val="24"/>
                <w:szCs w:val="24"/>
              </w:rPr>
            </w:pPr>
            <w:r w:rsidRPr="00A41D45">
              <w:rPr>
                <w:rFonts w:ascii="Times New Roman" w:hAnsi="Times New Roman" w:cs="Times New Roman"/>
                <w:sz w:val="24"/>
                <w:szCs w:val="24"/>
              </w:rPr>
              <w:t>Ноутбук</w:t>
            </w:r>
          </w:p>
        </w:tc>
        <w:tc>
          <w:tcPr>
            <w:tcW w:w="3191" w:type="dxa"/>
          </w:tcPr>
          <w:p w:rsidR="00DE6BA9" w:rsidRPr="00A41D45" w:rsidRDefault="001375D4" w:rsidP="00AB5031">
            <w:pPr>
              <w:jc w:val="center"/>
              <w:rPr>
                <w:rFonts w:ascii="Times New Roman" w:hAnsi="Times New Roman" w:cs="Times New Roman"/>
                <w:sz w:val="24"/>
                <w:szCs w:val="24"/>
              </w:rPr>
            </w:pPr>
            <w:r w:rsidRPr="00A41D45">
              <w:rPr>
                <w:rFonts w:ascii="Times New Roman" w:hAnsi="Times New Roman" w:cs="Times New Roman"/>
                <w:sz w:val="24"/>
                <w:szCs w:val="24"/>
              </w:rPr>
              <w:t>35</w:t>
            </w:r>
          </w:p>
        </w:tc>
      </w:tr>
      <w:tr w:rsidR="00E16EDB" w:rsidRPr="00A41D45" w:rsidTr="00BD4E7F">
        <w:tc>
          <w:tcPr>
            <w:tcW w:w="3119" w:type="dxa"/>
          </w:tcPr>
          <w:p w:rsidR="00DE6BA9" w:rsidRPr="00A41D45" w:rsidRDefault="00DE6BA9" w:rsidP="00AB5031">
            <w:pPr>
              <w:jc w:val="both"/>
              <w:rPr>
                <w:rFonts w:ascii="Times New Roman" w:hAnsi="Times New Roman" w:cs="Times New Roman"/>
                <w:sz w:val="24"/>
                <w:szCs w:val="24"/>
              </w:rPr>
            </w:pPr>
            <w:r w:rsidRPr="00A41D45">
              <w:rPr>
                <w:rFonts w:ascii="Times New Roman" w:hAnsi="Times New Roman" w:cs="Times New Roman"/>
                <w:sz w:val="24"/>
                <w:szCs w:val="24"/>
              </w:rPr>
              <w:t>Принтер</w:t>
            </w:r>
          </w:p>
        </w:tc>
        <w:tc>
          <w:tcPr>
            <w:tcW w:w="3191" w:type="dxa"/>
          </w:tcPr>
          <w:p w:rsidR="00DE6BA9" w:rsidRPr="00A41D45" w:rsidRDefault="00DE6BA9" w:rsidP="00C9413F">
            <w:pPr>
              <w:jc w:val="center"/>
              <w:rPr>
                <w:rFonts w:ascii="Times New Roman" w:hAnsi="Times New Roman" w:cs="Times New Roman"/>
                <w:sz w:val="24"/>
                <w:szCs w:val="24"/>
              </w:rPr>
            </w:pPr>
            <w:r w:rsidRPr="00A41D45">
              <w:rPr>
                <w:rFonts w:ascii="Times New Roman" w:hAnsi="Times New Roman" w:cs="Times New Roman"/>
                <w:sz w:val="24"/>
                <w:szCs w:val="24"/>
              </w:rPr>
              <w:t>4</w:t>
            </w:r>
            <w:r w:rsidR="00C9413F" w:rsidRPr="00A41D45">
              <w:rPr>
                <w:rFonts w:ascii="Times New Roman" w:hAnsi="Times New Roman" w:cs="Times New Roman"/>
                <w:sz w:val="24"/>
                <w:szCs w:val="24"/>
              </w:rPr>
              <w:t>1</w:t>
            </w:r>
          </w:p>
        </w:tc>
      </w:tr>
      <w:tr w:rsidR="00E16EDB" w:rsidRPr="00A41D45" w:rsidTr="00BD4E7F">
        <w:tc>
          <w:tcPr>
            <w:tcW w:w="3119" w:type="dxa"/>
          </w:tcPr>
          <w:p w:rsidR="00DE6BA9" w:rsidRPr="00A41D45" w:rsidRDefault="00DE6BA9" w:rsidP="00AB5031">
            <w:pPr>
              <w:jc w:val="both"/>
              <w:rPr>
                <w:rFonts w:ascii="Times New Roman" w:hAnsi="Times New Roman" w:cs="Times New Roman"/>
                <w:sz w:val="24"/>
                <w:szCs w:val="24"/>
              </w:rPr>
            </w:pPr>
            <w:r w:rsidRPr="00A41D45">
              <w:rPr>
                <w:rFonts w:ascii="Times New Roman" w:hAnsi="Times New Roman" w:cs="Times New Roman"/>
                <w:sz w:val="24"/>
                <w:szCs w:val="24"/>
              </w:rPr>
              <w:t>МФУ</w:t>
            </w:r>
          </w:p>
        </w:tc>
        <w:tc>
          <w:tcPr>
            <w:tcW w:w="3191" w:type="dxa"/>
          </w:tcPr>
          <w:p w:rsidR="00DE6BA9" w:rsidRPr="00A41D45" w:rsidRDefault="00DE6BA9" w:rsidP="00AB5031">
            <w:pPr>
              <w:jc w:val="center"/>
              <w:rPr>
                <w:rFonts w:ascii="Times New Roman" w:hAnsi="Times New Roman" w:cs="Times New Roman"/>
                <w:sz w:val="24"/>
                <w:szCs w:val="24"/>
              </w:rPr>
            </w:pPr>
            <w:r w:rsidRPr="00A41D45">
              <w:rPr>
                <w:rFonts w:ascii="Times New Roman" w:hAnsi="Times New Roman" w:cs="Times New Roman"/>
                <w:sz w:val="24"/>
                <w:szCs w:val="24"/>
              </w:rPr>
              <w:t>13</w:t>
            </w:r>
          </w:p>
        </w:tc>
      </w:tr>
      <w:tr w:rsidR="00E16EDB" w:rsidRPr="00A41D45" w:rsidTr="00BD4E7F">
        <w:tc>
          <w:tcPr>
            <w:tcW w:w="3119" w:type="dxa"/>
          </w:tcPr>
          <w:p w:rsidR="00DE6BA9" w:rsidRPr="00A41D45" w:rsidRDefault="00DE6BA9" w:rsidP="00AB5031">
            <w:pPr>
              <w:jc w:val="both"/>
              <w:rPr>
                <w:rFonts w:ascii="Times New Roman" w:hAnsi="Times New Roman" w:cs="Times New Roman"/>
                <w:sz w:val="24"/>
                <w:szCs w:val="24"/>
              </w:rPr>
            </w:pPr>
            <w:r w:rsidRPr="00A41D45">
              <w:rPr>
                <w:rFonts w:ascii="Times New Roman" w:hAnsi="Times New Roman" w:cs="Times New Roman"/>
                <w:sz w:val="24"/>
                <w:szCs w:val="24"/>
              </w:rPr>
              <w:t>Копир</w:t>
            </w:r>
          </w:p>
        </w:tc>
        <w:tc>
          <w:tcPr>
            <w:tcW w:w="3191" w:type="dxa"/>
          </w:tcPr>
          <w:p w:rsidR="00DE6BA9" w:rsidRPr="00A41D45" w:rsidRDefault="00DE6BA9" w:rsidP="00AB5031">
            <w:pPr>
              <w:jc w:val="center"/>
              <w:rPr>
                <w:rFonts w:ascii="Times New Roman" w:hAnsi="Times New Roman" w:cs="Times New Roman"/>
                <w:sz w:val="24"/>
                <w:szCs w:val="24"/>
              </w:rPr>
            </w:pPr>
            <w:r w:rsidRPr="00A41D45">
              <w:rPr>
                <w:rFonts w:ascii="Times New Roman" w:hAnsi="Times New Roman" w:cs="Times New Roman"/>
                <w:sz w:val="24"/>
                <w:szCs w:val="24"/>
              </w:rPr>
              <w:t>5</w:t>
            </w:r>
          </w:p>
        </w:tc>
      </w:tr>
      <w:tr w:rsidR="00E16EDB" w:rsidRPr="00A41D45" w:rsidTr="00BD4E7F">
        <w:tc>
          <w:tcPr>
            <w:tcW w:w="3119" w:type="dxa"/>
          </w:tcPr>
          <w:p w:rsidR="00DE6BA9" w:rsidRPr="00A41D45" w:rsidRDefault="00DE6BA9" w:rsidP="00AB5031">
            <w:pPr>
              <w:jc w:val="both"/>
              <w:rPr>
                <w:rFonts w:ascii="Times New Roman" w:hAnsi="Times New Roman" w:cs="Times New Roman"/>
                <w:sz w:val="24"/>
                <w:szCs w:val="24"/>
              </w:rPr>
            </w:pPr>
            <w:r w:rsidRPr="00A41D45">
              <w:rPr>
                <w:rFonts w:ascii="Times New Roman" w:hAnsi="Times New Roman" w:cs="Times New Roman"/>
                <w:sz w:val="24"/>
                <w:szCs w:val="24"/>
              </w:rPr>
              <w:t>Сканер</w:t>
            </w:r>
          </w:p>
        </w:tc>
        <w:tc>
          <w:tcPr>
            <w:tcW w:w="3191" w:type="dxa"/>
          </w:tcPr>
          <w:p w:rsidR="00DE6BA9" w:rsidRPr="00A41D45" w:rsidRDefault="00DE6BA9" w:rsidP="00AB5031">
            <w:pPr>
              <w:jc w:val="center"/>
              <w:rPr>
                <w:rFonts w:ascii="Times New Roman" w:hAnsi="Times New Roman" w:cs="Times New Roman"/>
                <w:sz w:val="24"/>
                <w:szCs w:val="24"/>
              </w:rPr>
            </w:pPr>
            <w:r w:rsidRPr="00A41D45">
              <w:rPr>
                <w:rFonts w:ascii="Times New Roman" w:hAnsi="Times New Roman" w:cs="Times New Roman"/>
                <w:sz w:val="24"/>
                <w:szCs w:val="24"/>
              </w:rPr>
              <w:t>2</w:t>
            </w:r>
          </w:p>
        </w:tc>
      </w:tr>
      <w:tr w:rsidR="00E16EDB" w:rsidRPr="00A41D45" w:rsidTr="00BD4E7F">
        <w:tc>
          <w:tcPr>
            <w:tcW w:w="3119" w:type="dxa"/>
          </w:tcPr>
          <w:p w:rsidR="00DE6BA9" w:rsidRPr="00A41D45" w:rsidRDefault="00DE6BA9" w:rsidP="00AB5031">
            <w:pPr>
              <w:jc w:val="both"/>
              <w:rPr>
                <w:rFonts w:ascii="Times New Roman" w:hAnsi="Times New Roman" w:cs="Times New Roman"/>
                <w:sz w:val="24"/>
                <w:szCs w:val="24"/>
              </w:rPr>
            </w:pPr>
            <w:r w:rsidRPr="00A41D45">
              <w:rPr>
                <w:rFonts w:ascii="Times New Roman" w:hAnsi="Times New Roman" w:cs="Times New Roman"/>
                <w:sz w:val="24"/>
                <w:szCs w:val="24"/>
              </w:rPr>
              <w:t>Проектор</w:t>
            </w:r>
          </w:p>
        </w:tc>
        <w:tc>
          <w:tcPr>
            <w:tcW w:w="3191" w:type="dxa"/>
          </w:tcPr>
          <w:p w:rsidR="00DE6BA9" w:rsidRPr="00A41D45" w:rsidRDefault="00DE6BA9" w:rsidP="00AB5031">
            <w:pPr>
              <w:jc w:val="center"/>
              <w:rPr>
                <w:rFonts w:ascii="Times New Roman" w:hAnsi="Times New Roman" w:cs="Times New Roman"/>
                <w:sz w:val="24"/>
                <w:szCs w:val="24"/>
              </w:rPr>
            </w:pPr>
            <w:r w:rsidRPr="00A41D45">
              <w:rPr>
                <w:rFonts w:ascii="Times New Roman" w:hAnsi="Times New Roman" w:cs="Times New Roman"/>
                <w:sz w:val="24"/>
                <w:szCs w:val="24"/>
              </w:rPr>
              <w:t>16</w:t>
            </w:r>
          </w:p>
        </w:tc>
      </w:tr>
      <w:tr w:rsidR="00E16EDB" w:rsidRPr="00A41D45" w:rsidTr="00BD4E7F">
        <w:tc>
          <w:tcPr>
            <w:tcW w:w="3119" w:type="dxa"/>
          </w:tcPr>
          <w:p w:rsidR="00DE6BA9" w:rsidRPr="00A41D45" w:rsidRDefault="00DE6BA9" w:rsidP="00AB5031">
            <w:pPr>
              <w:jc w:val="both"/>
              <w:rPr>
                <w:rFonts w:ascii="Times New Roman" w:hAnsi="Times New Roman" w:cs="Times New Roman"/>
                <w:sz w:val="24"/>
                <w:szCs w:val="24"/>
              </w:rPr>
            </w:pPr>
            <w:r w:rsidRPr="00A41D45">
              <w:rPr>
                <w:rFonts w:ascii="Times New Roman" w:hAnsi="Times New Roman" w:cs="Times New Roman"/>
                <w:sz w:val="24"/>
                <w:szCs w:val="24"/>
              </w:rPr>
              <w:t>Интерактивная доска</w:t>
            </w:r>
          </w:p>
        </w:tc>
        <w:tc>
          <w:tcPr>
            <w:tcW w:w="3191" w:type="dxa"/>
          </w:tcPr>
          <w:p w:rsidR="00DE6BA9" w:rsidRPr="00A41D45" w:rsidRDefault="00DE6BA9" w:rsidP="00AB5031">
            <w:pPr>
              <w:jc w:val="center"/>
              <w:rPr>
                <w:rFonts w:ascii="Times New Roman" w:hAnsi="Times New Roman" w:cs="Times New Roman"/>
                <w:sz w:val="24"/>
                <w:szCs w:val="24"/>
              </w:rPr>
            </w:pPr>
            <w:r w:rsidRPr="00A41D45">
              <w:rPr>
                <w:rFonts w:ascii="Times New Roman" w:hAnsi="Times New Roman" w:cs="Times New Roman"/>
                <w:sz w:val="24"/>
                <w:szCs w:val="24"/>
              </w:rPr>
              <w:t>7</w:t>
            </w:r>
          </w:p>
        </w:tc>
      </w:tr>
      <w:tr w:rsidR="00E16EDB" w:rsidRPr="00A41D45" w:rsidTr="00BD4E7F">
        <w:tc>
          <w:tcPr>
            <w:tcW w:w="3119" w:type="dxa"/>
          </w:tcPr>
          <w:p w:rsidR="00DE6BA9" w:rsidRPr="00A41D45" w:rsidRDefault="00DE6BA9" w:rsidP="00AB5031">
            <w:pPr>
              <w:jc w:val="both"/>
              <w:rPr>
                <w:rFonts w:ascii="Times New Roman" w:hAnsi="Times New Roman" w:cs="Times New Roman"/>
                <w:sz w:val="24"/>
                <w:szCs w:val="24"/>
              </w:rPr>
            </w:pPr>
            <w:r w:rsidRPr="00A41D45">
              <w:rPr>
                <w:rFonts w:ascii="Times New Roman" w:hAnsi="Times New Roman" w:cs="Times New Roman"/>
                <w:sz w:val="24"/>
                <w:szCs w:val="24"/>
              </w:rPr>
              <w:t>Телевизор</w:t>
            </w:r>
          </w:p>
        </w:tc>
        <w:tc>
          <w:tcPr>
            <w:tcW w:w="3191" w:type="dxa"/>
          </w:tcPr>
          <w:p w:rsidR="00DE6BA9" w:rsidRPr="00A41D45" w:rsidRDefault="00DE6BA9" w:rsidP="00C9413F">
            <w:pPr>
              <w:jc w:val="center"/>
              <w:rPr>
                <w:rFonts w:ascii="Times New Roman" w:hAnsi="Times New Roman" w:cs="Times New Roman"/>
                <w:sz w:val="24"/>
                <w:szCs w:val="24"/>
              </w:rPr>
            </w:pPr>
            <w:r w:rsidRPr="00A41D45">
              <w:rPr>
                <w:rFonts w:ascii="Times New Roman" w:hAnsi="Times New Roman" w:cs="Times New Roman"/>
                <w:sz w:val="24"/>
                <w:szCs w:val="24"/>
              </w:rPr>
              <w:t>1</w:t>
            </w:r>
            <w:r w:rsidR="00C9413F" w:rsidRPr="00A41D45">
              <w:rPr>
                <w:rFonts w:ascii="Times New Roman" w:hAnsi="Times New Roman" w:cs="Times New Roman"/>
                <w:sz w:val="24"/>
                <w:szCs w:val="24"/>
              </w:rPr>
              <w:t>7</w:t>
            </w:r>
          </w:p>
        </w:tc>
      </w:tr>
      <w:tr w:rsidR="00DE6BA9" w:rsidRPr="00A41D45" w:rsidTr="00BD4E7F">
        <w:tc>
          <w:tcPr>
            <w:tcW w:w="3119" w:type="dxa"/>
          </w:tcPr>
          <w:p w:rsidR="00DE6BA9" w:rsidRPr="00A41D45" w:rsidRDefault="00DE6BA9" w:rsidP="00AB5031">
            <w:pPr>
              <w:jc w:val="both"/>
              <w:rPr>
                <w:rFonts w:ascii="Times New Roman" w:hAnsi="Times New Roman" w:cs="Times New Roman"/>
                <w:sz w:val="24"/>
                <w:szCs w:val="24"/>
              </w:rPr>
            </w:pPr>
            <w:r w:rsidRPr="00A41D45">
              <w:rPr>
                <w:rFonts w:ascii="Times New Roman" w:hAnsi="Times New Roman" w:cs="Times New Roman"/>
                <w:sz w:val="24"/>
                <w:szCs w:val="24"/>
              </w:rPr>
              <w:t>Моноблок</w:t>
            </w:r>
          </w:p>
        </w:tc>
        <w:tc>
          <w:tcPr>
            <w:tcW w:w="3191" w:type="dxa"/>
          </w:tcPr>
          <w:p w:rsidR="00DE6BA9" w:rsidRPr="00A41D45" w:rsidRDefault="00DE6BA9" w:rsidP="00AB5031">
            <w:pPr>
              <w:jc w:val="center"/>
              <w:rPr>
                <w:rFonts w:ascii="Times New Roman" w:hAnsi="Times New Roman" w:cs="Times New Roman"/>
                <w:sz w:val="24"/>
                <w:szCs w:val="24"/>
              </w:rPr>
            </w:pPr>
            <w:r w:rsidRPr="00A41D45">
              <w:rPr>
                <w:rFonts w:ascii="Times New Roman" w:hAnsi="Times New Roman" w:cs="Times New Roman"/>
                <w:sz w:val="24"/>
                <w:szCs w:val="24"/>
              </w:rPr>
              <w:t>7</w:t>
            </w:r>
          </w:p>
        </w:tc>
      </w:tr>
    </w:tbl>
    <w:p w:rsidR="00BD4E7F" w:rsidRPr="00A41D45" w:rsidRDefault="00BD4E7F" w:rsidP="00117970">
      <w:pPr>
        <w:shd w:val="clear" w:color="auto" w:fill="FFFFFF"/>
        <w:spacing w:after="0" w:line="240" w:lineRule="auto"/>
        <w:ind w:firstLine="709"/>
        <w:jc w:val="both"/>
        <w:rPr>
          <w:rFonts w:ascii="Times New Roman" w:hAnsi="Times New Roman" w:cs="Times New Roman"/>
          <w:spacing w:val="-5"/>
          <w:sz w:val="24"/>
          <w:szCs w:val="24"/>
        </w:rPr>
      </w:pPr>
    </w:p>
    <w:p w:rsidR="00AD4D11" w:rsidRPr="00475905" w:rsidRDefault="00DE6BA9" w:rsidP="00475905">
      <w:pPr>
        <w:shd w:val="clear" w:color="auto" w:fill="FFFFFF"/>
        <w:spacing w:after="0" w:line="240" w:lineRule="auto"/>
        <w:ind w:firstLine="709"/>
        <w:jc w:val="both"/>
        <w:rPr>
          <w:rFonts w:ascii="Times New Roman" w:hAnsi="Times New Roman" w:cs="Times New Roman"/>
          <w:spacing w:val="-5"/>
          <w:sz w:val="24"/>
          <w:szCs w:val="24"/>
        </w:rPr>
      </w:pPr>
      <w:r w:rsidRPr="00A41D45">
        <w:rPr>
          <w:rFonts w:ascii="Times New Roman" w:hAnsi="Times New Roman" w:cs="Times New Roman"/>
          <w:spacing w:val="-5"/>
          <w:sz w:val="24"/>
          <w:szCs w:val="24"/>
        </w:rPr>
        <w:t xml:space="preserve">Компьютерные рабочие места с подключением к локальной сети, к сети Интернет, оборудованы в библиотеке, в кабинетах заместителей директоров, приемной директора. Имеется </w:t>
      </w:r>
      <w:r w:rsidRPr="00A41D45">
        <w:rPr>
          <w:rFonts w:ascii="Times New Roman" w:hAnsi="Times New Roman" w:cs="Times New Roman"/>
          <w:spacing w:val="-5"/>
          <w:sz w:val="24"/>
          <w:szCs w:val="24"/>
        </w:rPr>
        <w:lastRenderedPageBreak/>
        <w:t>сайт учреждения, который регулярно обновляется.</w:t>
      </w:r>
      <w:r w:rsidRPr="00A41D45">
        <w:rPr>
          <w:rFonts w:ascii="Times New Roman" w:hAnsi="Times New Roman" w:cs="Times New Roman"/>
          <w:spacing w:val="-5"/>
          <w:sz w:val="32"/>
          <w:szCs w:val="32"/>
        </w:rPr>
        <w:t xml:space="preserve"> </w:t>
      </w:r>
      <w:r w:rsidRPr="00A41D45">
        <w:rPr>
          <w:rFonts w:ascii="Times New Roman" w:hAnsi="Times New Roman" w:cs="Times New Roman"/>
          <w:spacing w:val="-5"/>
          <w:sz w:val="32"/>
          <w:szCs w:val="32"/>
        </w:rPr>
        <w:cr/>
      </w:r>
    </w:p>
    <w:p w:rsidR="00A41D45" w:rsidRDefault="00A41D45" w:rsidP="00A41D45">
      <w:pPr>
        <w:spacing w:after="0"/>
        <w:ind w:firstLine="709"/>
        <w:jc w:val="center"/>
        <w:rPr>
          <w:rFonts w:ascii="Times New Roman" w:hAnsi="Times New Roman" w:cs="Times New Roman"/>
          <w:b/>
          <w:spacing w:val="-1"/>
          <w:sz w:val="24"/>
          <w:szCs w:val="24"/>
        </w:rPr>
      </w:pPr>
      <w:r w:rsidRPr="00A41D45">
        <w:rPr>
          <w:rFonts w:ascii="Times New Roman" w:hAnsi="Times New Roman" w:cs="Times New Roman"/>
          <w:b/>
          <w:spacing w:val="-1"/>
          <w:sz w:val="24"/>
          <w:szCs w:val="24"/>
        </w:rPr>
        <w:t>КАДРОВЫЙ СОСТАВ УЧРЕЖДЕНИЯ</w:t>
      </w:r>
    </w:p>
    <w:p w:rsidR="00C937D2" w:rsidRPr="00A41D45" w:rsidRDefault="00A41D45" w:rsidP="00A41D45">
      <w:pPr>
        <w:spacing w:after="0"/>
        <w:ind w:firstLine="709"/>
        <w:jc w:val="center"/>
        <w:rPr>
          <w:rFonts w:ascii="Times New Roman" w:hAnsi="Times New Roman" w:cs="Times New Roman"/>
          <w:b/>
          <w:spacing w:val="-1"/>
          <w:sz w:val="24"/>
          <w:szCs w:val="24"/>
        </w:rPr>
      </w:pPr>
      <w:r w:rsidRPr="00A41D45">
        <w:rPr>
          <w:rFonts w:ascii="Times New Roman" w:hAnsi="Times New Roman" w:cs="Times New Roman"/>
          <w:b/>
          <w:spacing w:val="-1"/>
          <w:sz w:val="24"/>
          <w:szCs w:val="24"/>
        </w:rPr>
        <w:t xml:space="preserve">  (КВАЛИФИКАЦИЯ ПЕДАГОГИЧЕСКИХ РАБОТНИКОВ)</w:t>
      </w:r>
    </w:p>
    <w:p w:rsidR="00AD4D11" w:rsidRPr="00535903" w:rsidRDefault="00AD4D11" w:rsidP="00AD4D11">
      <w:pPr>
        <w:spacing w:after="0" w:line="240" w:lineRule="auto"/>
        <w:ind w:firstLine="709"/>
        <w:jc w:val="both"/>
        <w:rPr>
          <w:rFonts w:ascii="Times New Roman" w:hAnsi="Times New Roman" w:cs="Times New Roman"/>
          <w:spacing w:val="-1"/>
          <w:sz w:val="24"/>
          <w:szCs w:val="24"/>
        </w:rPr>
      </w:pPr>
      <w:r w:rsidRPr="00535903">
        <w:rPr>
          <w:rFonts w:ascii="Times New Roman" w:hAnsi="Times New Roman" w:cs="Times New Roman"/>
          <w:spacing w:val="-1"/>
          <w:sz w:val="24"/>
          <w:szCs w:val="24"/>
        </w:rPr>
        <w:t>В ГБОУ РК «Карельский кадетский корп</w:t>
      </w:r>
      <w:r w:rsidR="00475905">
        <w:rPr>
          <w:rFonts w:ascii="Times New Roman" w:hAnsi="Times New Roman" w:cs="Times New Roman"/>
          <w:spacing w:val="-1"/>
          <w:sz w:val="24"/>
          <w:szCs w:val="24"/>
        </w:rPr>
        <w:t>ус имени Александра Невского» 34</w:t>
      </w:r>
      <w:r w:rsidRPr="00535903">
        <w:rPr>
          <w:rFonts w:ascii="Times New Roman" w:hAnsi="Times New Roman" w:cs="Times New Roman"/>
          <w:spacing w:val="-1"/>
          <w:sz w:val="24"/>
          <w:szCs w:val="24"/>
        </w:rPr>
        <w:t xml:space="preserve"> педагогиче</w:t>
      </w:r>
      <w:r>
        <w:rPr>
          <w:rFonts w:ascii="Times New Roman" w:hAnsi="Times New Roman" w:cs="Times New Roman"/>
          <w:spacing w:val="-1"/>
          <w:sz w:val="24"/>
          <w:szCs w:val="24"/>
        </w:rPr>
        <w:t>ских работника</w:t>
      </w:r>
      <w:r w:rsidRPr="00535903">
        <w:rPr>
          <w:rFonts w:ascii="Times New Roman" w:hAnsi="Times New Roman" w:cs="Times New Roman"/>
          <w:spacing w:val="-1"/>
          <w:sz w:val="24"/>
          <w:szCs w:val="24"/>
        </w:rPr>
        <w:t xml:space="preserve">: </w:t>
      </w:r>
    </w:p>
    <w:tbl>
      <w:tblPr>
        <w:tblStyle w:val="a7"/>
        <w:tblW w:w="0" w:type="auto"/>
        <w:tblInd w:w="1090" w:type="dxa"/>
        <w:tblLook w:val="04A0" w:firstRow="1" w:lastRow="0" w:firstColumn="1" w:lastColumn="0" w:noHBand="0" w:noVBand="1"/>
      </w:tblPr>
      <w:tblGrid>
        <w:gridCol w:w="2392"/>
        <w:gridCol w:w="2393"/>
        <w:gridCol w:w="2393"/>
      </w:tblGrid>
      <w:tr w:rsidR="00AD4D11" w:rsidRPr="00535903" w:rsidTr="00E77B9A">
        <w:tc>
          <w:tcPr>
            <w:tcW w:w="2392" w:type="dxa"/>
          </w:tcPr>
          <w:p w:rsidR="00AD4D11" w:rsidRPr="00535903" w:rsidRDefault="00AD4D11" w:rsidP="00E77B9A">
            <w:pPr>
              <w:rPr>
                <w:rFonts w:ascii="Times New Roman" w:hAnsi="Times New Roman" w:cs="Times New Roman"/>
                <w:b/>
                <w:sz w:val="24"/>
                <w:szCs w:val="24"/>
              </w:rPr>
            </w:pPr>
            <w:r w:rsidRPr="00535903">
              <w:rPr>
                <w:rFonts w:ascii="Times New Roman" w:hAnsi="Times New Roman" w:cs="Times New Roman"/>
                <w:b/>
                <w:sz w:val="24"/>
                <w:szCs w:val="24"/>
              </w:rPr>
              <w:t>Должности педагогических работников</w:t>
            </w:r>
          </w:p>
        </w:tc>
        <w:tc>
          <w:tcPr>
            <w:tcW w:w="2393" w:type="dxa"/>
          </w:tcPr>
          <w:p w:rsidR="00AD4D11" w:rsidRPr="00535903" w:rsidRDefault="00AD4D11" w:rsidP="00E77B9A">
            <w:pPr>
              <w:rPr>
                <w:rFonts w:ascii="Times New Roman" w:hAnsi="Times New Roman" w:cs="Times New Roman"/>
                <w:b/>
                <w:sz w:val="24"/>
                <w:szCs w:val="24"/>
              </w:rPr>
            </w:pPr>
            <w:r w:rsidRPr="00535903">
              <w:rPr>
                <w:rFonts w:ascii="Times New Roman" w:hAnsi="Times New Roman" w:cs="Times New Roman"/>
                <w:b/>
                <w:sz w:val="24"/>
                <w:szCs w:val="24"/>
              </w:rPr>
              <w:t>Всего работников</w:t>
            </w:r>
          </w:p>
        </w:tc>
        <w:tc>
          <w:tcPr>
            <w:tcW w:w="2393" w:type="dxa"/>
          </w:tcPr>
          <w:p w:rsidR="00AD4D11" w:rsidRPr="00535903" w:rsidRDefault="00AD4D11" w:rsidP="00E77B9A">
            <w:pPr>
              <w:rPr>
                <w:rFonts w:ascii="Times New Roman" w:hAnsi="Times New Roman" w:cs="Times New Roman"/>
                <w:b/>
                <w:sz w:val="24"/>
                <w:szCs w:val="24"/>
              </w:rPr>
            </w:pPr>
            <w:r w:rsidRPr="00535903">
              <w:rPr>
                <w:rFonts w:ascii="Times New Roman" w:hAnsi="Times New Roman" w:cs="Times New Roman"/>
                <w:b/>
                <w:sz w:val="24"/>
                <w:szCs w:val="24"/>
              </w:rPr>
              <w:t>Первой и высшей квалификационной категории</w:t>
            </w:r>
          </w:p>
        </w:tc>
      </w:tr>
      <w:tr w:rsidR="00AD4D11" w:rsidRPr="00535903" w:rsidTr="00E77B9A">
        <w:tc>
          <w:tcPr>
            <w:tcW w:w="2392"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Учителя</w:t>
            </w:r>
          </w:p>
        </w:tc>
        <w:tc>
          <w:tcPr>
            <w:tcW w:w="2393" w:type="dxa"/>
          </w:tcPr>
          <w:p w:rsidR="00AD4D11" w:rsidRPr="00535903" w:rsidRDefault="00A41D45" w:rsidP="00E77B9A">
            <w:pPr>
              <w:rPr>
                <w:rFonts w:ascii="Times New Roman" w:hAnsi="Times New Roman" w:cs="Times New Roman"/>
                <w:sz w:val="24"/>
                <w:szCs w:val="24"/>
              </w:rPr>
            </w:pPr>
            <w:r>
              <w:rPr>
                <w:rFonts w:ascii="Times New Roman" w:hAnsi="Times New Roman" w:cs="Times New Roman"/>
                <w:sz w:val="24"/>
                <w:szCs w:val="24"/>
              </w:rPr>
              <w:t>17</w:t>
            </w:r>
          </w:p>
        </w:tc>
        <w:tc>
          <w:tcPr>
            <w:tcW w:w="2393" w:type="dxa"/>
          </w:tcPr>
          <w:p w:rsidR="00AD4D11" w:rsidRPr="00535903" w:rsidRDefault="004315E0" w:rsidP="00E77B9A">
            <w:pPr>
              <w:rPr>
                <w:rFonts w:ascii="Times New Roman" w:hAnsi="Times New Roman" w:cs="Times New Roman"/>
                <w:sz w:val="24"/>
                <w:szCs w:val="24"/>
              </w:rPr>
            </w:pPr>
            <w:r>
              <w:rPr>
                <w:rFonts w:ascii="Times New Roman" w:hAnsi="Times New Roman" w:cs="Times New Roman"/>
                <w:sz w:val="24"/>
                <w:szCs w:val="24"/>
              </w:rPr>
              <w:t>9 (5</w:t>
            </w:r>
            <w:r w:rsidR="00AD4D11" w:rsidRPr="00535903">
              <w:rPr>
                <w:rFonts w:ascii="Times New Roman" w:hAnsi="Times New Roman" w:cs="Times New Roman"/>
                <w:sz w:val="24"/>
                <w:szCs w:val="24"/>
              </w:rPr>
              <w:t>3%)</w:t>
            </w:r>
          </w:p>
        </w:tc>
      </w:tr>
      <w:tr w:rsidR="00AD4D11" w:rsidRPr="00535903" w:rsidTr="00E77B9A">
        <w:tc>
          <w:tcPr>
            <w:tcW w:w="2392"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Воспитатели</w:t>
            </w:r>
          </w:p>
        </w:tc>
        <w:tc>
          <w:tcPr>
            <w:tcW w:w="2393" w:type="dxa"/>
          </w:tcPr>
          <w:p w:rsidR="00AD4D11" w:rsidRPr="00535903" w:rsidRDefault="00A41D45" w:rsidP="00E77B9A">
            <w:pPr>
              <w:rPr>
                <w:rFonts w:ascii="Times New Roman" w:hAnsi="Times New Roman" w:cs="Times New Roman"/>
                <w:sz w:val="24"/>
                <w:szCs w:val="24"/>
              </w:rPr>
            </w:pPr>
            <w:r>
              <w:rPr>
                <w:rFonts w:ascii="Times New Roman" w:hAnsi="Times New Roman" w:cs="Times New Roman"/>
                <w:sz w:val="24"/>
                <w:szCs w:val="24"/>
              </w:rPr>
              <w:t>11</w:t>
            </w:r>
          </w:p>
        </w:tc>
        <w:tc>
          <w:tcPr>
            <w:tcW w:w="2393" w:type="dxa"/>
          </w:tcPr>
          <w:p w:rsidR="00AD4D11" w:rsidRPr="00535903" w:rsidRDefault="004315E0" w:rsidP="00E77B9A">
            <w:pPr>
              <w:rPr>
                <w:rFonts w:ascii="Times New Roman" w:hAnsi="Times New Roman" w:cs="Times New Roman"/>
                <w:sz w:val="24"/>
                <w:szCs w:val="24"/>
              </w:rPr>
            </w:pPr>
            <w:r>
              <w:rPr>
                <w:rFonts w:ascii="Times New Roman" w:hAnsi="Times New Roman" w:cs="Times New Roman"/>
                <w:sz w:val="24"/>
                <w:szCs w:val="24"/>
              </w:rPr>
              <w:t>2 (18</w:t>
            </w:r>
            <w:r w:rsidR="00AD4D11" w:rsidRPr="00535903">
              <w:rPr>
                <w:rFonts w:ascii="Times New Roman" w:hAnsi="Times New Roman" w:cs="Times New Roman"/>
                <w:sz w:val="24"/>
                <w:szCs w:val="24"/>
              </w:rPr>
              <w:t>%)</w:t>
            </w:r>
          </w:p>
        </w:tc>
      </w:tr>
      <w:tr w:rsidR="00AD4D11" w:rsidRPr="00535903" w:rsidTr="00E77B9A">
        <w:tc>
          <w:tcPr>
            <w:tcW w:w="2392"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Педагоги дополнительного образования, педагоги-организаторы</w:t>
            </w:r>
          </w:p>
        </w:tc>
        <w:tc>
          <w:tcPr>
            <w:tcW w:w="2393" w:type="dxa"/>
          </w:tcPr>
          <w:p w:rsidR="00AD4D11" w:rsidRPr="00535903" w:rsidRDefault="004315E0" w:rsidP="00E77B9A">
            <w:pPr>
              <w:rPr>
                <w:rFonts w:ascii="Times New Roman" w:hAnsi="Times New Roman" w:cs="Times New Roman"/>
                <w:sz w:val="24"/>
                <w:szCs w:val="24"/>
              </w:rPr>
            </w:pPr>
            <w:r>
              <w:rPr>
                <w:rFonts w:ascii="Times New Roman" w:hAnsi="Times New Roman" w:cs="Times New Roman"/>
                <w:sz w:val="24"/>
                <w:szCs w:val="24"/>
              </w:rPr>
              <w:t>4</w:t>
            </w:r>
          </w:p>
        </w:tc>
        <w:tc>
          <w:tcPr>
            <w:tcW w:w="2393"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1 (20%)</w:t>
            </w:r>
          </w:p>
        </w:tc>
      </w:tr>
      <w:tr w:rsidR="00AD4D11" w:rsidRPr="00535903" w:rsidTr="00E77B9A">
        <w:tc>
          <w:tcPr>
            <w:tcW w:w="2392"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 xml:space="preserve">Иные </w:t>
            </w:r>
            <w:proofErr w:type="spellStart"/>
            <w:r w:rsidRPr="00535903">
              <w:rPr>
                <w:rFonts w:ascii="Times New Roman" w:hAnsi="Times New Roman" w:cs="Times New Roman"/>
                <w:sz w:val="24"/>
                <w:szCs w:val="24"/>
              </w:rPr>
              <w:t>педработники</w:t>
            </w:r>
            <w:proofErr w:type="spellEnd"/>
            <w:r w:rsidRPr="00535903">
              <w:rPr>
                <w:rFonts w:ascii="Times New Roman" w:hAnsi="Times New Roman" w:cs="Times New Roman"/>
                <w:sz w:val="24"/>
                <w:szCs w:val="24"/>
              </w:rPr>
              <w:t xml:space="preserve"> (социальный педагог, педагог-психолог)</w:t>
            </w:r>
          </w:p>
        </w:tc>
        <w:tc>
          <w:tcPr>
            <w:tcW w:w="2393"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2</w:t>
            </w:r>
          </w:p>
        </w:tc>
        <w:tc>
          <w:tcPr>
            <w:tcW w:w="2393"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0 (0%)</w:t>
            </w:r>
          </w:p>
        </w:tc>
      </w:tr>
      <w:tr w:rsidR="00AD4D11" w:rsidRPr="00535903" w:rsidTr="00E77B9A">
        <w:tc>
          <w:tcPr>
            <w:tcW w:w="2392"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Всего работников</w:t>
            </w:r>
          </w:p>
        </w:tc>
        <w:tc>
          <w:tcPr>
            <w:tcW w:w="2393" w:type="dxa"/>
          </w:tcPr>
          <w:p w:rsidR="00AD4D11" w:rsidRPr="00535903" w:rsidRDefault="004315E0" w:rsidP="00E77B9A">
            <w:pPr>
              <w:rPr>
                <w:rFonts w:ascii="Times New Roman" w:hAnsi="Times New Roman" w:cs="Times New Roman"/>
                <w:sz w:val="24"/>
                <w:szCs w:val="24"/>
              </w:rPr>
            </w:pPr>
            <w:r>
              <w:rPr>
                <w:rFonts w:ascii="Times New Roman" w:hAnsi="Times New Roman" w:cs="Times New Roman"/>
                <w:sz w:val="24"/>
                <w:szCs w:val="24"/>
              </w:rPr>
              <w:t>34</w:t>
            </w:r>
          </w:p>
        </w:tc>
        <w:tc>
          <w:tcPr>
            <w:tcW w:w="2393" w:type="dxa"/>
          </w:tcPr>
          <w:p w:rsidR="00AD4D11" w:rsidRPr="00535903" w:rsidRDefault="00AD4D11" w:rsidP="00E77B9A">
            <w:pPr>
              <w:rPr>
                <w:rFonts w:ascii="Times New Roman" w:hAnsi="Times New Roman" w:cs="Times New Roman"/>
                <w:sz w:val="24"/>
                <w:szCs w:val="24"/>
              </w:rPr>
            </w:pPr>
            <w:r w:rsidRPr="00535903">
              <w:rPr>
                <w:rFonts w:ascii="Times New Roman" w:hAnsi="Times New Roman" w:cs="Times New Roman"/>
                <w:sz w:val="24"/>
                <w:szCs w:val="24"/>
              </w:rPr>
              <w:t>12 (36%)</w:t>
            </w:r>
          </w:p>
        </w:tc>
      </w:tr>
    </w:tbl>
    <w:p w:rsidR="00AD4D11" w:rsidRPr="00475905" w:rsidRDefault="00AD4D11" w:rsidP="00AD4D11">
      <w:pPr>
        <w:spacing w:after="0" w:line="240" w:lineRule="auto"/>
        <w:ind w:firstLine="709"/>
        <w:rPr>
          <w:rFonts w:ascii="Times New Roman" w:hAnsi="Times New Roman" w:cs="Times New Roman"/>
          <w:b/>
          <w:i/>
          <w:color w:val="FF0000"/>
          <w:spacing w:val="-1"/>
          <w:sz w:val="24"/>
          <w:szCs w:val="24"/>
        </w:rPr>
      </w:pPr>
    </w:p>
    <w:p w:rsidR="007D590B" w:rsidRPr="00475905" w:rsidRDefault="007D590B" w:rsidP="007D590B">
      <w:pPr>
        <w:shd w:val="clear" w:color="auto" w:fill="FFFFFF"/>
        <w:spacing w:after="0" w:line="240" w:lineRule="auto"/>
        <w:rPr>
          <w:rFonts w:ascii="Times New Roman" w:hAnsi="Times New Roman" w:cs="Times New Roman"/>
          <w:b/>
          <w:color w:val="FF0000"/>
          <w:spacing w:val="-1"/>
          <w:sz w:val="24"/>
          <w:szCs w:val="24"/>
        </w:rPr>
      </w:pPr>
    </w:p>
    <w:p w:rsidR="003A38AE" w:rsidRPr="003A38AE" w:rsidRDefault="003A38AE" w:rsidP="003A38AE">
      <w:pPr>
        <w:spacing w:after="0" w:line="240" w:lineRule="auto"/>
        <w:ind w:left="709"/>
        <w:jc w:val="center"/>
        <w:rPr>
          <w:rFonts w:ascii="Times New Roman" w:hAnsi="Times New Roman" w:cs="Times New Roman"/>
          <w:b/>
          <w:spacing w:val="-1"/>
          <w:sz w:val="24"/>
          <w:szCs w:val="24"/>
        </w:rPr>
      </w:pPr>
      <w:r w:rsidRPr="003A38AE">
        <w:rPr>
          <w:rFonts w:ascii="Times New Roman" w:hAnsi="Times New Roman" w:cs="Times New Roman"/>
          <w:b/>
          <w:spacing w:val="-1"/>
          <w:sz w:val="24"/>
          <w:szCs w:val="24"/>
        </w:rPr>
        <w:t>ФИНАНСОВО-ЭКОНОМИЧЕСКАЯ ДЕЯТЕЛЬНОСТЬ</w:t>
      </w:r>
    </w:p>
    <w:p w:rsidR="003A38AE" w:rsidRPr="003A38AE" w:rsidRDefault="003A38AE" w:rsidP="003A38AE">
      <w:pPr>
        <w:spacing w:after="0" w:line="240" w:lineRule="auto"/>
        <w:ind w:firstLine="709"/>
        <w:jc w:val="both"/>
        <w:rPr>
          <w:rFonts w:ascii="Times New Roman" w:hAnsi="Times New Roman" w:cs="Times New Roman"/>
          <w:spacing w:val="-1"/>
          <w:sz w:val="24"/>
          <w:szCs w:val="24"/>
        </w:rPr>
      </w:pPr>
    </w:p>
    <w:p w:rsidR="004B34C3" w:rsidRDefault="004B34C3" w:rsidP="004B34C3">
      <w:pPr>
        <w:shd w:val="clear" w:color="auto" w:fill="FFFFFF"/>
        <w:spacing w:after="0" w:line="240" w:lineRule="auto"/>
        <w:ind w:firstLine="709"/>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 xml:space="preserve">В </w:t>
      </w:r>
      <w:r>
        <w:rPr>
          <w:rFonts w:ascii="Times New Roman" w:eastAsia="Times New Roman" w:hAnsi="Times New Roman" w:cs="Times New Roman"/>
          <w:sz w:val="24"/>
          <w:szCs w:val="24"/>
          <w:lang w:eastAsia="ru-RU"/>
        </w:rPr>
        <w:t>2023</w:t>
      </w:r>
      <w:r>
        <w:rPr>
          <w:rFonts w:ascii="Times New Roman" w:hAnsi="Times New Roman" w:cs="Times New Roman"/>
          <w:spacing w:val="-1"/>
          <w:sz w:val="24"/>
          <w:szCs w:val="24"/>
        </w:rPr>
        <w:t xml:space="preserve"> году на основании Соглашений между Министерством образования Республики Карелия и Учреждением о порядке и условиях предоставления субсидии учреждение получало финансовое обеспечение в форме субсидий на возмещение нормативных затрат, связанных с оказанием им в соответствии с государственным заданием государственных услуг в размере 79 660 635,00 рублей, а также субсидий на иные цели в размере 24 418 615,47 рублей.</w:t>
      </w:r>
      <w:proofErr w:type="gramEnd"/>
    </w:p>
    <w:p w:rsidR="004B34C3" w:rsidRDefault="004B34C3" w:rsidP="004B34C3">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rsidR="004B34C3" w:rsidRDefault="004B34C3" w:rsidP="004B34C3">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Государственное задание было сформировано в виде следующих государственных услуг:</w:t>
      </w:r>
    </w:p>
    <w:p w:rsidR="004B34C3" w:rsidRDefault="004B34C3" w:rsidP="004B34C3">
      <w:pPr>
        <w:numPr>
          <w:ilvl w:val="0"/>
          <w:numId w:val="16"/>
        </w:numPr>
        <w:shd w:val="clear" w:color="auto" w:fill="FFFFFF"/>
        <w:tabs>
          <w:tab w:val="left" w:pos="993"/>
        </w:tabs>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Реализация основных общеобразовательных программ основного общего образования с плановым показателем по возмещению нормативных затрат в сумме 28 304 166,62 рублей;</w:t>
      </w:r>
    </w:p>
    <w:p w:rsidR="004B34C3" w:rsidRDefault="004B34C3" w:rsidP="004B34C3">
      <w:pPr>
        <w:numPr>
          <w:ilvl w:val="0"/>
          <w:numId w:val="16"/>
        </w:numPr>
        <w:shd w:val="clear" w:color="auto" w:fill="FFFFFF"/>
        <w:tabs>
          <w:tab w:val="left" w:pos="993"/>
        </w:tabs>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Реализация основных общеобразовательных программ среднего общего образования с плановым показателем по возмещению нормативных затрат в сумме 5 226 677,06 рублей;</w:t>
      </w:r>
    </w:p>
    <w:p w:rsidR="004B34C3" w:rsidRDefault="004B34C3" w:rsidP="004B34C3">
      <w:pPr>
        <w:numPr>
          <w:ilvl w:val="0"/>
          <w:numId w:val="16"/>
        </w:numPr>
        <w:shd w:val="clear" w:color="auto" w:fill="FFFFFF"/>
        <w:tabs>
          <w:tab w:val="left" w:pos="993"/>
        </w:tabs>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Содержание детей с плановым показателем по возмещению нормативных затрат в сумме 38 105 228,28 рублей;</w:t>
      </w:r>
    </w:p>
    <w:p w:rsidR="004B34C3" w:rsidRDefault="004B34C3" w:rsidP="004B34C3">
      <w:pPr>
        <w:numPr>
          <w:ilvl w:val="0"/>
          <w:numId w:val="16"/>
        </w:numPr>
        <w:shd w:val="clear" w:color="auto" w:fill="FFFFFF"/>
        <w:tabs>
          <w:tab w:val="left" w:pos="993"/>
        </w:tabs>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Реализация дополнительных общеобразовательных общеразвивающих программ с плановым показателем по возмещению нормативных затрат в сумме 7 431 063,04 рублей.</w:t>
      </w:r>
    </w:p>
    <w:p w:rsidR="004B34C3" w:rsidRDefault="004B34C3" w:rsidP="004B34C3">
      <w:pPr>
        <w:shd w:val="clear" w:color="auto" w:fill="FFFFFF"/>
        <w:tabs>
          <w:tab w:val="left" w:pos="993"/>
        </w:tabs>
        <w:spacing w:after="0" w:line="240" w:lineRule="auto"/>
        <w:ind w:left="709"/>
        <w:jc w:val="both"/>
        <w:rPr>
          <w:rFonts w:ascii="Times New Roman" w:hAnsi="Times New Roman" w:cs="Times New Roman"/>
          <w:spacing w:val="-1"/>
          <w:sz w:val="24"/>
          <w:szCs w:val="24"/>
        </w:rPr>
      </w:pPr>
      <w:r>
        <w:rPr>
          <w:rFonts w:ascii="Times New Roman" w:hAnsi="Times New Roman" w:cs="Times New Roman"/>
          <w:spacing w:val="-1"/>
          <w:sz w:val="24"/>
          <w:szCs w:val="24"/>
        </w:rPr>
        <w:t>Кроме того, на оплату налогов выделено 595 500,00 рулей.</w:t>
      </w:r>
    </w:p>
    <w:p w:rsidR="004B34C3" w:rsidRDefault="004B34C3" w:rsidP="004B34C3">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rsidR="004B34C3" w:rsidRDefault="004B34C3" w:rsidP="004B34C3">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состав субсидий на иные цели в 2023 году, предоставленных учреждению, вошли следующие субсидии на иные цели:</w:t>
      </w:r>
    </w:p>
    <w:tbl>
      <w:tblPr>
        <w:tblStyle w:val="a7"/>
        <w:tblW w:w="10456" w:type="dxa"/>
        <w:tblLook w:val="04A0" w:firstRow="1" w:lastRow="0" w:firstColumn="1" w:lastColumn="0" w:noHBand="0" w:noVBand="1"/>
      </w:tblPr>
      <w:tblGrid>
        <w:gridCol w:w="870"/>
        <w:gridCol w:w="7755"/>
        <w:gridCol w:w="1831"/>
      </w:tblGrid>
      <w:tr w:rsidR="004B34C3" w:rsidTr="004B34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center"/>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both"/>
              <w:rPr>
                <w:rFonts w:ascii="Times New Roman" w:eastAsia="Times New Roman" w:hAnsi="Times New Roman"/>
                <w:sz w:val="24"/>
                <w:szCs w:val="24"/>
              </w:rPr>
            </w:pPr>
            <w:r>
              <w:rPr>
                <w:rFonts w:ascii="Times New Roman" w:eastAsia="Times New Roman" w:hAnsi="Times New Roman"/>
                <w:sz w:val="24"/>
                <w:szCs w:val="24"/>
              </w:rPr>
              <w:t>Наименование государственной услуги</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both"/>
              <w:rPr>
                <w:rFonts w:ascii="Times New Roman" w:eastAsia="Times New Roman" w:hAnsi="Times New Roman"/>
                <w:sz w:val="24"/>
                <w:szCs w:val="24"/>
              </w:rPr>
            </w:pPr>
            <w:r>
              <w:rPr>
                <w:rFonts w:ascii="Times New Roman" w:eastAsia="Times New Roman" w:hAnsi="Times New Roman"/>
                <w:sz w:val="24"/>
                <w:szCs w:val="24"/>
              </w:rPr>
              <w:t>Сумма, руб.</w:t>
            </w:r>
          </w:p>
        </w:tc>
      </w:tr>
      <w:tr w:rsidR="004B34C3" w:rsidTr="004B34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both"/>
              <w:rPr>
                <w:rFonts w:ascii="Times New Roman" w:eastAsia="Times New Roman" w:hAnsi="Times New Roman"/>
                <w:sz w:val="24"/>
                <w:szCs w:val="24"/>
              </w:rPr>
            </w:pPr>
            <w:proofErr w:type="gramStart"/>
            <w:r>
              <w:rPr>
                <w:rFonts w:ascii="Times New Roman" w:eastAsia="Times New Roman" w:hAnsi="Times New Roman"/>
                <w:sz w:val="24"/>
                <w:szCs w:val="24"/>
              </w:rPr>
              <w:t>Обеспечение питанием обучающихся, находящихся в государственных образовательных организациях Республики Карелия</w:t>
            </w:r>
            <w:proofErr w:type="gramEnd"/>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right"/>
              <w:rPr>
                <w:rFonts w:ascii="Times New Roman" w:eastAsia="Times New Roman" w:hAnsi="Times New Roman"/>
                <w:sz w:val="24"/>
                <w:szCs w:val="24"/>
                <w:lang w:val="en-US"/>
              </w:rPr>
            </w:pPr>
            <w:r>
              <w:rPr>
                <w:rFonts w:ascii="Times New Roman" w:eastAsia="Times New Roman" w:hAnsi="Times New Roman"/>
                <w:sz w:val="24"/>
                <w:szCs w:val="24"/>
                <w:lang w:val="en-US"/>
              </w:rPr>
              <w:t>16 920 218</w:t>
            </w:r>
            <w:r>
              <w:rPr>
                <w:rFonts w:ascii="Times New Roman" w:eastAsia="Times New Roman" w:hAnsi="Times New Roman"/>
                <w:sz w:val="24"/>
                <w:szCs w:val="24"/>
              </w:rPr>
              <w:t>,</w:t>
            </w:r>
            <w:r>
              <w:rPr>
                <w:rFonts w:ascii="Times New Roman" w:eastAsia="Times New Roman" w:hAnsi="Times New Roman"/>
                <w:sz w:val="24"/>
                <w:szCs w:val="24"/>
                <w:lang w:val="en-US"/>
              </w:rPr>
              <w:t>55</w:t>
            </w:r>
          </w:p>
        </w:tc>
      </w:tr>
      <w:tr w:rsidR="004B34C3" w:rsidTr="004B34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both"/>
              <w:rPr>
                <w:rFonts w:ascii="Times New Roman" w:eastAsia="Times New Roman" w:hAnsi="Times New Roman"/>
                <w:sz w:val="24"/>
                <w:szCs w:val="24"/>
              </w:rPr>
            </w:pPr>
            <w:r>
              <w:rPr>
                <w:rFonts w:ascii="Times New Roman" w:eastAsia="Times New Roman" w:hAnsi="Times New Roman"/>
                <w:sz w:val="24"/>
                <w:szCs w:val="24"/>
              </w:rPr>
              <w:t>Реализация мероприятий по организации отдыха детей в специализированных (профильных) лагерях, организованных государственными учреждениями</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right"/>
              <w:rPr>
                <w:rFonts w:ascii="Times New Roman" w:eastAsia="Times New Roman" w:hAnsi="Times New Roman"/>
                <w:sz w:val="24"/>
                <w:szCs w:val="24"/>
              </w:rPr>
            </w:pPr>
            <w:r>
              <w:rPr>
                <w:rFonts w:ascii="Times New Roman" w:eastAsia="Times New Roman" w:hAnsi="Times New Roman"/>
                <w:sz w:val="24"/>
                <w:szCs w:val="24"/>
                <w:lang w:val="en-US"/>
              </w:rPr>
              <w:t>1 640 674</w:t>
            </w:r>
            <w:r>
              <w:rPr>
                <w:rFonts w:ascii="Times New Roman" w:eastAsia="Times New Roman" w:hAnsi="Times New Roman"/>
                <w:sz w:val="24"/>
                <w:szCs w:val="24"/>
              </w:rPr>
              <w:t>,</w:t>
            </w:r>
            <w:r>
              <w:rPr>
                <w:rFonts w:ascii="Times New Roman" w:eastAsia="Times New Roman" w:hAnsi="Times New Roman"/>
                <w:sz w:val="24"/>
                <w:szCs w:val="24"/>
                <w:lang w:val="en-US"/>
              </w:rPr>
              <w:t>5</w:t>
            </w:r>
            <w:r>
              <w:rPr>
                <w:rFonts w:ascii="Times New Roman" w:eastAsia="Times New Roman" w:hAnsi="Times New Roman"/>
                <w:sz w:val="24"/>
                <w:szCs w:val="24"/>
              </w:rPr>
              <w:t>0</w:t>
            </w:r>
          </w:p>
        </w:tc>
      </w:tr>
      <w:tr w:rsidR="004B34C3" w:rsidTr="004B34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center"/>
              <w:rPr>
                <w:rFonts w:ascii="Times New Roman" w:eastAsia="Times New Roman" w:hAnsi="Times New Roman"/>
                <w:sz w:val="24"/>
                <w:szCs w:val="24"/>
              </w:rPr>
            </w:pPr>
            <w:r>
              <w:rPr>
                <w:rFonts w:ascii="Times New Roman" w:eastAsia="Times New Roman" w:hAnsi="Times New Roman"/>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both"/>
              <w:rPr>
                <w:rFonts w:ascii="Times New Roman" w:eastAsia="Times New Roman" w:hAnsi="Times New Roman"/>
                <w:sz w:val="24"/>
                <w:szCs w:val="24"/>
              </w:rPr>
            </w:pPr>
            <w:r>
              <w:rPr>
                <w:rFonts w:ascii="Times New Roman" w:eastAsia="Times New Roman" w:hAnsi="Times New Roman"/>
                <w:sz w:val="24"/>
                <w:szCs w:val="24"/>
              </w:rPr>
              <w:t xml:space="preserve">Реализация мероприятий на ежемесячное денежное вознаграждение за классное руководство педагогическим работникам государственных и </w:t>
            </w:r>
            <w:r>
              <w:rPr>
                <w:rFonts w:ascii="Times New Roman" w:eastAsia="Times New Roman" w:hAnsi="Times New Roman"/>
                <w:sz w:val="24"/>
                <w:szCs w:val="24"/>
              </w:rPr>
              <w:lastRenderedPageBreak/>
              <w:t>муниципальных общеобразовательных организаций</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right"/>
              <w:rPr>
                <w:rFonts w:ascii="Times New Roman" w:eastAsia="Times New Roman" w:hAnsi="Times New Roman"/>
                <w:sz w:val="24"/>
                <w:szCs w:val="24"/>
              </w:rPr>
            </w:pPr>
            <w:r>
              <w:rPr>
                <w:rFonts w:ascii="Times New Roman" w:eastAsia="Times New Roman" w:hAnsi="Times New Roman"/>
                <w:sz w:val="24"/>
                <w:szCs w:val="24"/>
              </w:rPr>
              <w:lastRenderedPageBreak/>
              <w:t>1 416 500,00</w:t>
            </w:r>
          </w:p>
        </w:tc>
      </w:tr>
      <w:tr w:rsidR="004B34C3" w:rsidTr="004B34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center"/>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both"/>
              <w:rPr>
                <w:rFonts w:ascii="Times New Roman" w:eastAsia="Times New Roman" w:hAnsi="Times New Roman"/>
                <w:sz w:val="24"/>
                <w:szCs w:val="24"/>
              </w:rPr>
            </w:pPr>
            <w:r>
              <w:rPr>
                <w:rFonts w:ascii="Times New Roman" w:eastAsia="Times New Roman" w:hAnsi="Times New Roman"/>
                <w:sz w:val="24"/>
                <w:szCs w:val="24"/>
              </w:rPr>
              <w:t>Предоставление отдельных мер поддержки работникам государственных организаций (компенсация расходов на оплату стоимости проезда к месту использования отпуска и обратно для лиц, работающих в районах Крайнего Севера и приравненных к ним местностям)</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right"/>
              <w:rPr>
                <w:rFonts w:ascii="Times New Roman" w:eastAsia="Times New Roman" w:hAnsi="Times New Roman"/>
                <w:sz w:val="24"/>
                <w:szCs w:val="24"/>
              </w:rPr>
            </w:pPr>
            <w:r>
              <w:rPr>
                <w:rFonts w:ascii="Times New Roman" w:eastAsia="Times New Roman" w:hAnsi="Times New Roman"/>
                <w:sz w:val="24"/>
                <w:szCs w:val="24"/>
              </w:rPr>
              <w:t>394 722,42</w:t>
            </w:r>
          </w:p>
        </w:tc>
      </w:tr>
      <w:tr w:rsidR="004B34C3" w:rsidTr="004B34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both"/>
              <w:rPr>
                <w:rFonts w:ascii="Times New Roman" w:eastAsia="Times New Roman" w:hAnsi="Times New Roman"/>
                <w:sz w:val="24"/>
                <w:szCs w:val="24"/>
              </w:rPr>
            </w:pPr>
            <w:r>
              <w:rPr>
                <w:rFonts w:ascii="Times New Roman" w:eastAsia="Times New Roman" w:hAnsi="Times New Roman"/>
                <w:sz w:val="24"/>
                <w:szCs w:val="24"/>
              </w:rPr>
              <w:t>Обеспечение надлежащих условий для обучения и пребывания</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right"/>
              <w:rPr>
                <w:rFonts w:ascii="Times New Roman" w:eastAsia="Times New Roman" w:hAnsi="Times New Roman"/>
                <w:sz w:val="24"/>
                <w:szCs w:val="24"/>
              </w:rPr>
            </w:pPr>
            <w:r>
              <w:rPr>
                <w:rFonts w:ascii="Times New Roman" w:eastAsia="Times New Roman" w:hAnsi="Times New Roman"/>
                <w:sz w:val="24"/>
                <w:szCs w:val="24"/>
              </w:rPr>
              <w:t>4 046 500,00</w:t>
            </w:r>
          </w:p>
        </w:tc>
      </w:tr>
      <w:tr w:rsidR="004B34C3" w:rsidTr="004B34C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both"/>
              <w:rPr>
                <w:rFonts w:ascii="Times New Roman" w:eastAsia="Times New Roman" w:hAnsi="Times New Roman"/>
                <w:b/>
                <w:sz w:val="24"/>
                <w:szCs w:val="24"/>
              </w:rPr>
            </w:pPr>
            <w:r>
              <w:rPr>
                <w:rFonts w:ascii="Times New Roman" w:eastAsia="Times New Roman" w:hAnsi="Times New Roman"/>
                <w:b/>
                <w:sz w:val="24"/>
                <w:szCs w:val="24"/>
              </w:rPr>
              <w:t>Итого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center"/>
              <w:rPr>
                <w:rFonts w:ascii="Times New Roman" w:eastAsia="Times New Roman" w:hAnsi="Times New Roman"/>
                <w:b/>
                <w:sz w:val="24"/>
                <w:szCs w:val="24"/>
              </w:rPr>
            </w:pPr>
            <w:r>
              <w:rPr>
                <w:rFonts w:ascii="Times New Roman" w:eastAsia="Times New Roman" w:hAnsi="Times New Roman"/>
                <w:b/>
                <w:sz w:val="24"/>
                <w:szCs w:val="24"/>
              </w:rPr>
              <w:t>Х</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34C3" w:rsidRDefault="004B34C3">
            <w:pPr>
              <w:jc w:val="right"/>
              <w:rPr>
                <w:rFonts w:ascii="Times New Roman" w:eastAsia="Times New Roman" w:hAnsi="Times New Roman"/>
                <w:b/>
                <w:sz w:val="24"/>
                <w:szCs w:val="24"/>
              </w:rPr>
            </w:pPr>
            <w:r>
              <w:rPr>
                <w:rFonts w:ascii="Times New Roman" w:eastAsia="Times New Roman" w:hAnsi="Times New Roman"/>
                <w:b/>
                <w:sz w:val="24"/>
                <w:szCs w:val="24"/>
              </w:rPr>
              <w:t>24 418 615,47</w:t>
            </w:r>
          </w:p>
        </w:tc>
      </w:tr>
    </w:tbl>
    <w:p w:rsidR="004B34C3" w:rsidRDefault="004B34C3" w:rsidP="004B34C3">
      <w:pPr>
        <w:shd w:val="clear" w:color="auto" w:fill="FFFFFF"/>
        <w:spacing w:after="0" w:line="240" w:lineRule="auto"/>
        <w:ind w:firstLine="709"/>
        <w:jc w:val="both"/>
        <w:rPr>
          <w:rFonts w:ascii="Times New Roman" w:hAnsi="Times New Roman" w:cs="Times New Roman"/>
          <w:spacing w:val="-1"/>
          <w:sz w:val="24"/>
          <w:szCs w:val="24"/>
        </w:rPr>
      </w:pPr>
    </w:p>
    <w:p w:rsidR="004B34C3" w:rsidRDefault="004B34C3" w:rsidP="004B34C3">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Плановые показатели на 2023 год, установленные по государственным услугам в количественном выражении, исполнены на 98,4, 103,2, 97,2 и 101,2% соответственно (допустимое отклонение  </w:t>
      </w:r>
      <w:r>
        <w:rPr>
          <w:rFonts w:ascii="Times New Roman" w:hAnsi="Times New Roman" w:cs="Times New Roman"/>
          <w:sz w:val="24"/>
          <w:szCs w:val="24"/>
          <w:lang w:eastAsia="ru-RU"/>
        </w:rPr>
        <w:t>–</w:t>
      </w:r>
      <w:r>
        <w:rPr>
          <w:rFonts w:ascii="Times New Roman" w:eastAsia="Times New Roman" w:hAnsi="Times New Roman" w:cs="Times New Roman"/>
          <w:sz w:val="24"/>
          <w:szCs w:val="24"/>
        </w:rPr>
        <w:t xml:space="preserve"> +/- 5%). </w:t>
      </w:r>
      <w:r>
        <w:rPr>
          <w:rFonts w:ascii="Times New Roman" w:hAnsi="Times New Roman" w:cs="Times New Roman"/>
          <w:spacing w:val="-1"/>
          <w:sz w:val="24"/>
          <w:szCs w:val="24"/>
        </w:rPr>
        <w:t>Исполнение плана финансово-хозяйственной деятельности в денежном выражении составило 99,8%.</w:t>
      </w:r>
    </w:p>
    <w:p w:rsidR="004B34C3" w:rsidRDefault="004B34C3" w:rsidP="004B34C3">
      <w:pPr>
        <w:shd w:val="clear" w:color="auto" w:fill="FFFFFF"/>
        <w:spacing w:after="0" w:line="240" w:lineRule="auto"/>
        <w:ind w:firstLine="709"/>
        <w:jc w:val="both"/>
        <w:rPr>
          <w:rFonts w:ascii="Times New Roman" w:hAnsi="Times New Roman" w:cs="Times New Roman"/>
          <w:spacing w:val="-1"/>
          <w:sz w:val="24"/>
          <w:szCs w:val="24"/>
        </w:rPr>
      </w:pPr>
    </w:p>
    <w:p w:rsidR="004B34C3" w:rsidRDefault="004B34C3" w:rsidP="004B34C3">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Балансовая стоимость имущества находящаяся в собственности учреждения, финансовое обеспечение деятельности которого осуществляется в форме субсидий, на 01.01.2024 года составляет </w:t>
      </w:r>
      <w:r>
        <w:rPr>
          <w:rFonts w:ascii="Times New Roman" w:eastAsia="Times New Roman" w:hAnsi="Times New Roman"/>
          <w:sz w:val="24"/>
          <w:szCs w:val="24"/>
          <w:lang w:eastAsia="ru-RU"/>
        </w:rPr>
        <w:t>116 586 014,38</w:t>
      </w:r>
      <w:r>
        <w:rPr>
          <w:rFonts w:ascii="Times New Roman" w:eastAsia="Times New Roman" w:hAnsi="Times New Roman" w:cs="Times New Roman"/>
          <w:sz w:val="24"/>
          <w:szCs w:val="24"/>
        </w:rPr>
        <w:t xml:space="preserve"> рублей, в том числе особо ценное имущество (стоимостью свыше 50000,00 рублей) – 107 235 047,62 рублей.</w:t>
      </w:r>
    </w:p>
    <w:p w:rsidR="004B34C3" w:rsidRDefault="004B34C3" w:rsidP="004B34C3">
      <w:pPr>
        <w:shd w:val="clear" w:color="auto" w:fill="FFFFFF"/>
        <w:spacing w:after="0" w:line="240" w:lineRule="auto"/>
        <w:ind w:firstLine="709"/>
        <w:jc w:val="both"/>
        <w:rPr>
          <w:rFonts w:ascii="Times New Roman" w:hAnsi="Times New Roman" w:cs="Times New Roman"/>
          <w:sz w:val="24"/>
          <w:szCs w:val="24"/>
        </w:rPr>
      </w:pPr>
    </w:p>
    <w:p w:rsidR="004B34C3" w:rsidRDefault="004B34C3" w:rsidP="004B34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Поступления доходов от внебюджетной деятельности в 2023 году составили </w:t>
      </w:r>
      <w:r>
        <w:rPr>
          <w:rFonts w:ascii="Times New Roman" w:hAnsi="Times New Roman" w:cs="Times New Roman"/>
          <w:b/>
          <w:sz w:val="24"/>
          <w:szCs w:val="24"/>
        </w:rPr>
        <w:t xml:space="preserve">946 628,84 </w:t>
      </w:r>
      <w:r>
        <w:rPr>
          <w:rFonts w:ascii="Times New Roman" w:hAnsi="Times New Roman" w:cs="Times New Roman"/>
          <w:sz w:val="24"/>
          <w:szCs w:val="24"/>
        </w:rPr>
        <w:t>рублей,  не включая налоги на прибыль и НДС, и структурно сложились следующим образом:</w:t>
      </w:r>
    </w:p>
    <w:p w:rsidR="004B34C3" w:rsidRDefault="004B34C3" w:rsidP="004B34C3">
      <w:pPr>
        <w:numPr>
          <w:ilvl w:val="0"/>
          <w:numId w:val="17"/>
        </w:numPr>
        <w:spacing w:after="0" w:line="240" w:lineRule="auto"/>
        <w:ind w:left="1037" w:hanging="357"/>
        <w:jc w:val="both"/>
        <w:rPr>
          <w:rFonts w:ascii="Times New Roman" w:hAnsi="Times New Roman" w:cs="Times New Roman"/>
          <w:sz w:val="24"/>
          <w:szCs w:val="24"/>
          <w:lang w:eastAsia="ru-RU"/>
        </w:rPr>
      </w:pPr>
      <w:r>
        <w:rPr>
          <w:rFonts w:ascii="Times New Roman" w:hAnsi="Times New Roman"/>
          <w:sz w:val="24"/>
          <w:szCs w:val="24"/>
          <w:lang w:eastAsia="ru-RU"/>
        </w:rPr>
        <w:t>166 891,48</w:t>
      </w:r>
      <w:r>
        <w:rPr>
          <w:rFonts w:ascii="Times New Roman" w:hAnsi="Times New Roman" w:cs="Times New Roman"/>
          <w:sz w:val="24"/>
          <w:szCs w:val="24"/>
          <w:lang w:eastAsia="ru-RU"/>
        </w:rPr>
        <w:t xml:space="preserve"> рублей – доходы от собственности,</w:t>
      </w:r>
    </w:p>
    <w:p w:rsidR="004B34C3" w:rsidRDefault="004B34C3" w:rsidP="004B34C3">
      <w:pPr>
        <w:numPr>
          <w:ilvl w:val="0"/>
          <w:numId w:val="17"/>
        </w:numPr>
        <w:spacing w:after="0" w:line="240" w:lineRule="auto"/>
        <w:ind w:left="1037" w:hanging="357"/>
        <w:jc w:val="both"/>
        <w:rPr>
          <w:rFonts w:ascii="Times New Roman" w:hAnsi="Times New Roman" w:cs="Times New Roman"/>
          <w:sz w:val="24"/>
          <w:szCs w:val="24"/>
          <w:lang w:eastAsia="ru-RU"/>
        </w:rPr>
      </w:pPr>
      <w:r>
        <w:rPr>
          <w:rFonts w:ascii="Times New Roman" w:hAnsi="Times New Roman"/>
          <w:sz w:val="24"/>
          <w:szCs w:val="24"/>
          <w:lang w:eastAsia="ru-RU"/>
        </w:rPr>
        <w:t xml:space="preserve">371 </w:t>
      </w:r>
      <w:r>
        <w:rPr>
          <w:rFonts w:ascii="Times New Roman" w:hAnsi="Times New Roman" w:cs="Times New Roman"/>
          <w:sz w:val="24"/>
          <w:szCs w:val="24"/>
        </w:rPr>
        <w:t>6</w:t>
      </w:r>
      <w:r>
        <w:rPr>
          <w:rFonts w:ascii="Times New Roman" w:hAnsi="Times New Roman"/>
          <w:sz w:val="24"/>
          <w:szCs w:val="24"/>
          <w:lang w:eastAsia="ru-RU"/>
        </w:rPr>
        <w:t>30,00</w:t>
      </w:r>
      <w:r>
        <w:rPr>
          <w:rFonts w:ascii="Times New Roman" w:hAnsi="Times New Roman" w:cs="Times New Roman"/>
          <w:sz w:val="24"/>
          <w:szCs w:val="24"/>
          <w:lang w:eastAsia="ru-RU"/>
        </w:rPr>
        <w:t xml:space="preserve"> рублей – доходы от оказания платных услуг,</w:t>
      </w:r>
    </w:p>
    <w:p w:rsidR="004B34C3" w:rsidRDefault="004B34C3" w:rsidP="004B34C3">
      <w:pPr>
        <w:numPr>
          <w:ilvl w:val="0"/>
          <w:numId w:val="17"/>
        </w:numPr>
        <w:spacing w:after="0" w:line="240" w:lineRule="auto"/>
        <w:ind w:left="1037" w:hanging="357"/>
        <w:jc w:val="both"/>
        <w:rPr>
          <w:rFonts w:ascii="Times New Roman" w:hAnsi="Times New Roman" w:cs="Times New Roman"/>
          <w:sz w:val="24"/>
          <w:szCs w:val="24"/>
          <w:lang w:eastAsia="ru-RU"/>
        </w:rPr>
      </w:pPr>
      <w:r>
        <w:rPr>
          <w:rFonts w:ascii="Times New Roman" w:hAnsi="Times New Roman"/>
          <w:sz w:val="24"/>
          <w:szCs w:val="24"/>
          <w:lang w:eastAsia="ru-RU"/>
        </w:rPr>
        <w:t>30 832,06</w:t>
      </w:r>
      <w:r>
        <w:rPr>
          <w:rFonts w:ascii="Times New Roman" w:hAnsi="Times New Roman" w:cs="Times New Roman"/>
          <w:sz w:val="24"/>
          <w:szCs w:val="24"/>
          <w:lang w:eastAsia="ru-RU"/>
        </w:rPr>
        <w:t xml:space="preserve"> рублей – доходы от штрафов, пеней и иных сумм принудительного изъятия,</w:t>
      </w:r>
    </w:p>
    <w:p w:rsidR="004B34C3" w:rsidRDefault="004B34C3" w:rsidP="004B34C3">
      <w:pPr>
        <w:pStyle w:val="a8"/>
        <w:numPr>
          <w:ilvl w:val="0"/>
          <w:numId w:val="17"/>
        </w:numPr>
        <w:shd w:val="clear" w:color="auto" w:fill="FFFFFF"/>
        <w:spacing w:after="0" w:line="240" w:lineRule="auto"/>
        <w:ind w:left="1037" w:hanging="357"/>
        <w:jc w:val="both"/>
        <w:rPr>
          <w:rFonts w:ascii="Times New Roman" w:hAnsi="Times New Roman" w:cs="Times New Roman"/>
          <w:sz w:val="24"/>
          <w:szCs w:val="24"/>
        </w:rPr>
      </w:pPr>
      <w:r>
        <w:rPr>
          <w:rFonts w:ascii="Times New Roman" w:hAnsi="Times New Roman"/>
          <w:sz w:val="24"/>
          <w:szCs w:val="24"/>
          <w:lang w:eastAsia="ru-RU"/>
        </w:rPr>
        <w:t>377 725,30</w:t>
      </w:r>
      <w:r>
        <w:rPr>
          <w:rFonts w:ascii="Times New Roman" w:hAnsi="Times New Roman" w:cs="Times New Roman"/>
          <w:sz w:val="24"/>
          <w:szCs w:val="24"/>
          <w:lang w:eastAsia="ru-RU"/>
        </w:rPr>
        <w:t xml:space="preserve"> рублей – прочие доходы</w:t>
      </w:r>
      <w:r>
        <w:rPr>
          <w:rFonts w:ascii="Times New Roman" w:hAnsi="Times New Roman" w:cs="Times New Roman"/>
          <w:sz w:val="24"/>
          <w:szCs w:val="24"/>
        </w:rPr>
        <w:t>, складывающиеся из сре</w:t>
      </w:r>
      <w:proofErr w:type="gramStart"/>
      <w:r>
        <w:rPr>
          <w:rFonts w:ascii="Times New Roman" w:hAnsi="Times New Roman" w:cs="Times New Roman"/>
          <w:sz w:val="24"/>
          <w:szCs w:val="24"/>
        </w:rPr>
        <w:t>дств сп</w:t>
      </w:r>
      <w:proofErr w:type="gramEnd"/>
      <w:r>
        <w:rPr>
          <w:rFonts w:ascii="Times New Roman" w:hAnsi="Times New Roman" w:cs="Times New Roman"/>
          <w:sz w:val="24"/>
          <w:szCs w:val="24"/>
        </w:rPr>
        <w:t>онсорских поступлений, средств добровольных пожертвований организаций и физических лиц.</w:t>
      </w:r>
    </w:p>
    <w:p w:rsidR="004B34C3" w:rsidRDefault="004B34C3" w:rsidP="004B34C3">
      <w:pPr>
        <w:shd w:val="clear" w:color="auto" w:fill="FFFFFF"/>
        <w:spacing w:after="0" w:line="240" w:lineRule="auto"/>
        <w:ind w:firstLine="709"/>
        <w:jc w:val="both"/>
        <w:rPr>
          <w:rFonts w:ascii="Times New Roman" w:hAnsi="Times New Roman" w:cs="Times New Roman"/>
          <w:sz w:val="24"/>
          <w:szCs w:val="24"/>
        </w:rPr>
      </w:pPr>
    </w:p>
    <w:p w:rsidR="004B34C3" w:rsidRDefault="004B34C3" w:rsidP="004B34C3">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учреждении проводится постоянный мониторинг и последующий анализ экономической деятельности с целью:</w:t>
      </w:r>
    </w:p>
    <w:p w:rsidR="004B34C3" w:rsidRDefault="004B34C3" w:rsidP="004B34C3">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1) оптимизации штатного расписания и рациональной расстановки кадров;</w:t>
      </w:r>
    </w:p>
    <w:p w:rsidR="004B34C3" w:rsidRDefault="004B34C3" w:rsidP="004B34C3">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2) эффективного использования бюджетных средств, как при заключении договоров, так и при их исполнении,</w:t>
      </w:r>
    </w:p>
    <w:p w:rsidR="004B34C3" w:rsidRDefault="004B34C3" w:rsidP="004B34C3">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3) увеличения поступлений от приносящей доход деятельности путем расширения перечня услуг, предоставляемых на возмездной основе,</w:t>
      </w:r>
    </w:p>
    <w:p w:rsidR="004B34C3" w:rsidRDefault="004B34C3" w:rsidP="004B34C3">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4) изменения структуры расходов по использованию внебюджетных источников для перераспределения нагрузки на средства бюджета.  </w:t>
      </w:r>
    </w:p>
    <w:p w:rsidR="004B34C3" w:rsidRDefault="004B34C3" w:rsidP="004B34C3">
      <w:pPr>
        <w:shd w:val="clear" w:color="auto" w:fill="FFFFFF"/>
        <w:spacing w:after="0" w:line="240" w:lineRule="auto"/>
        <w:ind w:firstLine="709"/>
        <w:jc w:val="both"/>
        <w:rPr>
          <w:rFonts w:ascii="Times New Roman" w:hAnsi="Times New Roman" w:cs="Times New Roman"/>
          <w:spacing w:val="-1"/>
          <w:sz w:val="24"/>
          <w:szCs w:val="24"/>
        </w:rPr>
      </w:pPr>
    </w:p>
    <w:p w:rsidR="004B34C3" w:rsidRDefault="004B34C3" w:rsidP="004B34C3">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Проведенные мероприятия позволили в 2023 году:</w:t>
      </w:r>
    </w:p>
    <w:p w:rsidR="004B34C3" w:rsidRDefault="004B34C3" w:rsidP="004B34C3">
      <w:pPr>
        <w:shd w:val="clear" w:color="auto" w:fill="FFFFFF"/>
        <w:spacing w:after="0" w:line="240" w:lineRule="auto"/>
        <w:ind w:firstLine="709"/>
        <w:jc w:val="both"/>
        <w:rPr>
          <w:rFonts w:ascii="Times New Roman" w:hAnsi="Times New Roman" w:cs="Times New Roman"/>
          <w:b/>
          <w:i/>
          <w:spacing w:val="-1"/>
          <w:sz w:val="24"/>
          <w:szCs w:val="24"/>
        </w:rPr>
      </w:pPr>
      <w:r>
        <w:rPr>
          <w:rFonts w:ascii="Times New Roman" w:hAnsi="Times New Roman" w:cs="Times New Roman"/>
          <w:b/>
          <w:i/>
          <w:spacing w:val="-1"/>
          <w:sz w:val="24"/>
          <w:szCs w:val="24"/>
        </w:rPr>
        <w:t>за счет средств субсидий на выполнение государственного задания:</w:t>
      </w:r>
    </w:p>
    <w:p w:rsidR="004B34C3" w:rsidRDefault="004B34C3" w:rsidP="004B34C3">
      <w:pPr>
        <w:pStyle w:val="a8"/>
        <w:numPr>
          <w:ilvl w:val="0"/>
          <w:numId w:val="18"/>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обеспечить прохождение сотрудниками учреждения периодического медицинского осмотра на сумму 282,0 тысячи рублей;</w:t>
      </w:r>
    </w:p>
    <w:p w:rsidR="004B34C3" w:rsidRDefault="004B34C3" w:rsidP="004B34C3">
      <w:pPr>
        <w:pStyle w:val="a8"/>
        <w:numPr>
          <w:ilvl w:val="0"/>
          <w:numId w:val="18"/>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провести специальную оценку условий труда на сумму 16,8 тысячи рублей;</w:t>
      </w:r>
    </w:p>
    <w:p w:rsidR="004B34C3" w:rsidRDefault="004B34C3" w:rsidP="004B34C3">
      <w:pPr>
        <w:pStyle w:val="a8"/>
        <w:numPr>
          <w:ilvl w:val="0"/>
          <w:numId w:val="18"/>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провести аварийные работы на внутренних сетях холодного водоснабжения на сумму 319,2 тысячи рублей;</w:t>
      </w:r>
    </w:p>
    <w:p w:rsidR="004B34C3" w:rsidRDefault="004B34C3" w:rsidP="004B34C3">
      <w:pPr>
        <w:pStyle w:val="a8"/>
        <w:numPr>
          <w:ilvl w:val="0"/>
          <w:numId w:val="18"/>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провести ремонт системы видеонаблюдения в общежитии на сумму 40,7 тысячи рублей;</w:t>
      </w:r>
    </w:p>
    <w:p w:rsidR="004B34C3" w:rsidRDefault="004B34C3" w:rsidP="004B34C3">
      <w:pPr>
        <w:pStyle w:val="a8"/>
        <w:numPr>
          <w:ilvl w:val="0"/>
          <w:numId w:val="18"/>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закупить посуду в столовую на сумму 47,5 тысячи рублей;</w:t>
      </w:r>
    </w:p>
    <w:p w:rsidR="004B34C3" w:rsidRDefault="004B34C3" w:rsidP="004B34C3">
      <w:pPr>
        <w:pStyle w:val="a8"/>
        <w:numPr>
          <w:ilvl w:val="0"/>
          <w:numId w:val="18"/>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смонтировать систему видеонаблюдения в административном корпусе на сумму 168,8 тысячи рублей;</w:t>
      </w:r>
    </w:p>
    <w:p w:rsidR="004B34C3" w:rsidRDefault="004B34C3" w:rsidP="004B34C3">
      <w:pPr>
        <w:pStyle w:val="a8"/>
        <w:numPr>
          <w:ilvl w:val="0"/>
          <w:numId w:val="18"/>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pacing w:val="-1"/>
          <w:sz w:val="24"/>
          <w:szCs w:val="24"/>
        </w:rPr>
        <w:t>закупить форменное обмундирование и мягкий инвентарь на сумму 3473,9 тысячи рублей, а также средства индивидуальной защиты для сотрудников на сумму 104,0 тысячи рублей.</w:t>
      </w:r>
    </w:p>
    <w:p w:rsidR="004B34C3" w:rsidRDefault="004B34C3" w:rsidP="004B34C3">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p>
    <w:p w:rsidR="004B34C3" w:rsidRDefault="004B34C3" w:rsidP="004B34C3">
      <w:pPr>
        <w:shd w:val="clear" w:color="auto" w:fill="FFFFFF"/>
        <w:spacing w:after="0" w:line="240" w:lineRule="auto"/>
        <w:ind w:firstLine="709"/>
        <w:jc w:val="both"/>
        <w:rPr>
          <w:rFonts w:ascii="Times New Roman" w:hAnsi="Times New Roman" w:cs="Times New Roman"/>
          <w:b/>
          <w:i/>
          <w:spacing w:val="-1"/>
          <w:sz w:val="24"/>
          <w:szCs w:val="24"/>
        </w:rPr>
      </w:pPr>
      <w:r>
        <w:rPr>
          <w:rFonts w:ascii="Times New Roman" w:hAnsi="Times New Roman" w:cs="Times New Roman"/>
          <w:spacing w:val="-1"/>
          <w:sz w:val="24"/>
          <w:szCs w:val="24"/>
        </w:rPr>
        <w:lastRenderedPageBreak/>
        <w:t xml:space="preserve"> </w:t>
      </w:r>
      <w:r>
        <w:rPr>
          <w:rFonts w:ascii="Times New Roman" w:hAnsi="Times New Roman" w:cs="Times New Roman"/>
          <w:b/>
          <w:i/>
          <w:spacing w:val="-1"/>
          <w:sz w:val="24"/>
          <w:szCs w:val="24"/>
        </w:rPr>
        <w:t xml:space="preserve">за счет средств внебюджетной деятельности:   </w:t>
      </w:r>
    </w:p>
    <w:p w:rsidR="004B34C3" w:rsidRDefault="004B34C3" w:rsidP="004B34C3">
      <w:pPr>
        <w:pStyle w:val="a8"/>
        <w:numPr>
          <w:ilvl w:val="0"/>
          <w:numId w:val="18"/>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z w:val="24"/>
          <w:szCs w:val="24"/>
        </w:rPr>
        <w:t xml:space="preserve">произвести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закупки среднетемпературного шкафа </w:t>
      </w:r>
      <w:proofErr w:type="spellStart"/>
      <w:r>
        <w:rPr>
          <w:rFonts w:ascii="Times New Roman" w:hAnsi="Times New Roman" w:cs="Times New Roman"/>
          <w:sz w:val="24"/>
          <w:szCs w:val="24"/>
        </w:rPr>
        <w:t>Polair</w:t>
      </w:r>
      <w:proofErr w:type="spellEnd"/>
      <w:r>
        <w:rPr>
          <w:rFonts w:ascii="Times New Roman" w:hAnsi="Times New Roman" w:cs="Times New Roman"/>
          <w:sz w:val="24"/>
          <w:szCs w:val="24"/>
        </w:rPr>
        <w:t xml:space="preserve"> в столовую на сумму 77,6 тысячи рублей;</w:t>
      </w:r>
    </w:p>
    <w:p w:rsidR="004B34C3" w:rsidRDefault="004B34C3" w:rsidP="004B34C3">
      <w:pPr>
        <w:pStyle w:val="a8"/>
        <w:numPr>
          <w:ilvl w:val="0"/>
          <w:numId w:val="18"/>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z w:val="24"/>
          <w:szCs w:val="24"/>
        </w:rPr>
        <w:t>приобрести теннисные столы на сумму 27,8 тысячи рублей, телевизор на 34,4 тысячи рублей, приобретение мягкой мебели на сумму 192,0 тысячи рублей;</w:t>
      </w:r>
    </w:p>
    <w:p w:rsidR="004B34C3" w:rsidRDefault="004B34C3" w:rsidP="004B34C3">
      <w:pPr>
        <w:pStyle w:val="a8"/>
        <w:numPr>
          <w:ilvl w:val="0"/>
          <w:numId w:val="18"/>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z w:val="24"/>
          <w:szCs w:val="24"/>
        </w:rPr>
        <w:t>приобрести оборудование для зала на сумму 111,1 тысячи рублей;</w:t>
      </w:r>
    </w:p>
    <w:p w:rsidR="004B34C3" w:rsidRDefault="004B34C3" w:rsidP="004B34C3">
      <w:pPr>
        <w:pStyle w:val="a8"/>
        <w:numPr>
          <w:ilvl w:val="0"/>
          <w:numId w:val="18"/>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z w:val="24"/>
          <w:szCs w:val="24"/>
        </w:rPr>
        <w:t xml:space="preserve">обеспечить выполнение значительного объема работ по содержанию имущества, в том числе по ремонту автомобиля на сумму 148,4 тысячи рублей, а также работ по прочистке канализации, текущие ремонты сантехнического оборудования, закупку питьевой воды для кулеров, транспортное обеспечение обучающихся, </w:t>
      </w:r>
      <w:proofErr w:type="spellStart"/>
      <w:r>
        <w:rPr>
          <w:rFonts w:ascii="Times New Roman" w:hAnsi="Times New Roman" w:cs="Times New Roman"/>
          <w:sz w:val="24"/>
          <w:szCs w:val="24"/>
        </w:rPr>
        <w:t>акарицидную</w:t>
      </w:r>
      <w:proofErr w:type="spellEnd"/>
      <w:r>
        <w:rPr>
          <w:rFonts w:ascii="Times New Roman" w:hAnsi="Times New Roman" w:cs="Times New Roman"/>
          <w:sz w:val="24"/>
          <w:szCs w:val="24"/>
        </w:rPr>
        <w:t xml:space="preserve"> обработку территории;</w:t>
      </w:r>
    </w:p>
    <w:p w:rsidR="004B34C3" w:rsidRDefault="004B34C3" w:rsidP="004B34C3">
      <w:pPr>
        <w:pStyle w:val="a8"/>
        <w:numPr>
          <w:ilvl w:val="0"/>
          <w:numId w:val="18"/>
        </w:numPr>
        <w:shd w:val="clear" w:color="auto" w:fill="FFFFFF"/>
        <w:spacing w:after="0" w:line="240" w:lineRule="auto"/>
        <w:ind w:left="0" w:firstLine="709"/>
        <w:jc w:val="both"/>
        <w:rPr>
          <w:rFonts w:ascii="Times New Roman" w:hAnsi="Times New Roman" w:cs="Times New Roman"/>
          <w:spacing w:val="-1"/>
          <w:sz w:val="24"/>
          <w:szCs w:val="24"/>
        </w:rPr>
      </w:pPr>
      <w:r>
        <w:rPr>
          <w:rFonts w:ascii="Times New Roman" w:hAnsi="Times New Roman" w:cs="Times New Roman"/>
          <w:sz w:val="24"/>
          <w:szCs w:val="24"/>
        </w:rPr>
        <w:t>обеспечить поездку обучающихся на  VIII  "Международный Кремлевский благотворительный бал" на сумму 96,2 тысячи рублей.</w:t>
      </w:r>
    </w:p>
    <w:p w:rsidR="004B34C3" w:rsidRDefault="004B34C3" w:rsidP="004B34C3">
      <w:pPr>
        <w:shd w:val="clear" w:color="auto" w:fill="FFFFFF"/>
        <w:spacing w:after="0" w:line="240" w:lineRule="auto"/>
        <w:ind w:firstLine="709"/>
        <w:jc w:val="both"/>
        <w:rPr>
          <w:rFonts w:ascii="Times New Roman" w:hAnsi="Times New Roman" w:cs="Times New Roman"/>
          <w:spacing w:val="-1"/>
          <w:sz w:val="24"/>
          <w:szCs w:val="24"/>
        </w:rPr>
      </w:pPr>
    </w:p>
    <w:p w:rsidR="004B34C3" w:rsidRDefault="004B34C3" w:rsidP="004B34C3">
      <w:pPr>
        <w:pStyle w:val="a3"/>
        <w:ind w:firstLine="709"/>
        <w:jc w:val="both"/>
        <w:rPr>
          <w:rFonts w:ascii="Times New Roman" w:hAnsi="Times New Roman" w:cs="Times New Roman"/>
          <w:sz w:val="24"/>
          <w:szCs w:val="24"/>
        </w:rPr>
      </w:pPr>
      <w:r>
        <w:rPr>
          <w:rFonts w:ascii="Times New Roman" w:hAnsi="Times New Roman" w:cs="Times New Roman"/>
          <w:sz w:val="24"/>
          <w:szCs w:val="24"/>
        </w:rPr>
        <w:t>На 1 января 2024 года</w:t>
      </w:r>
    </w:p>
    <w:p w:rsidR="004B34C3" w:rsidRDefault="004B34C3" w:rsidP="004B34C3">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sz w:val="24"/>
          <w:szCs w:val="24"/>
        </w:rPr>
        <w:t>штатная численность работников составляет 128,03 единицы;</w:t>
      </w:r>
    </w:p>
    <w:p w:rsidR="004B34C3" w:rsidRDefault="004B34C3" w:rsidP="004B34C3">
      <w:pPr>
        <w:pStyle w:val="a3"/>
        <w:jc w:val="both"/>
        <w:rPr>
          <w:rFonts w:ascii="Times New Roman" w:hAnsi="Times New Roman" w:cs="Times New Roman"/>
          <w:spacing w:val="-1"/>
          <w:sz w:val="24"/>
          <w:szCs w:val="24"/>
        </w:rPr>
      </w:pPr>
      <w:r>
        <w:rPr>
          <w:rFonts w:ascii="Times New Roman" w:hAnsi="Times New Roman"/>
          <w:sz w:val="24"/>
          <w:szCs w:val="24"/>
        </w:rPr>
        <w:t xml:space="preserve"> - фактическая численность работников  составляет 99 единиц.</w:t>
      </w:r>
    </w:p>
    <w:p w:rsidR="004B34C3" w:rsidRDefault="004B34C3" w:rsidP="004B34C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 году уровень достигнутой заработной платы по Учреждению составил:</w:t>
      </w:r>
    </w:p>
    <w:p w:rsidR="004B34C3" w:rsidRDefault="004B34C3" w:rsidP="004B34C3">
      <w:pPr>
        <w:numPr>
          <w:ilvl w:val="0"/>
          <w:numId w:val="19"/>
        </w:numPr>
        <w:spacing w:after="0" w:line="240" w:lineRule="auto"/>
        <w:ind w:left="981" w:hanging="357"/>
        <w:jc w:val="both"/>
        <w:rPr>
          <w:rFonts w:ascii="Times New Roman" w:eastAsia="Times New Roman" w:hAnsi="Times New Roman"/>
          <w:sz w:val="24"/>
          <w:szCs w:val="24"/>
          <w:lang w:eastAsia="ru-RU"/>
        </w:rPr>
      </w:pPr>
      <w:r>
        <w:rPr>
          <w:rFonts w:ascii="Times New Roman" w:hAnsi="Times New Roman"/>
          <w:b/>
          <w:sz w:val="24"/>
          <w:szCs w:val="24"/>
        </w:rPr>
        <w:t>педагогические работники</w:t>
      </w:r>
      <w:r>
        <w:rPr>
          <w:rFonts w:ascii="Times New Roman" w:hAnsi="Times New Roman"/>
          <w:sz w:val="24"/>
          <w:szCs w:val="24"/>
        </w:rPr>
        <w:t xml:space="preserve"> общеобразовательных учреждений – </w:t>
      </w:r>
      <w:r>
        <w:rPr>
          <w:rFonts w:ascii="Times New Roman" w:hAnsi="Times New Roman"/>
          <w:b/>
          <w:sz w:val="24"/>
          <w:szCs w:val="24"/>
        </w:rPr>
        <w:t>48439,00</w:t>
      </w:r>
      <w:r>
        <w:rPr>
          <w:rFonts w:ascii="Times New Roman" w:hAnsi="Times New Roman"/>
          <w:sz w:val="24"/>
          <w:szCs w:val="24"/>
        </w:rPr>
        <w:t xml:space="preserve"> </w:t>
      </w:r>
      <w:r>
        <w:rPr>
          <w:rFonts w:ascii="Times New Roman" w:hAnsi="Times New Roman"/>
          <w:b/>
          <w:sz w:val="24"/>
          <w:szCs w:val="24"/>
        </w:rPr>
        <w:t xml:space="preserve"> рублей</w:t>
      </w:r>
      <w:r>
        <w:rPr>
          <w:rFonts w:ascii="Times New Roman" w:hAnsi="Times New Roman"/>
          <w:sz w:val="24"/>
          <w:szCs w:val="24"/>
        </w:rPr>
        <w:t xml:space="preserve">, </w:t>
      </w:r>
      <w:r>
        <w:rPr>
          <w:rFonts w:ascii="Times New Roman" w:eastAsia="Times New Roman" w:hAnsi="Times New Roman"/>
          <w:sz w:val="24"/>
          <w:szCs w:val="24"/>
          <w:lang w:eastAsia="ru-RU"/>
        </w:rPr>
        <w:t xml:space="preserve">что составляет 106,3% к  </w:t>
      </w:r>
      <w:r>
        <w:rPr>
          <w:rFonts w:ascii="Times New Roman" w:hAnsi="Times New Roman"/>
          <w:sz w:val="24"/>
          <w:szCs w:val="24"/>
        </w:rPr>
        <w:t xml:space="preserve">аналогичному периоду прошлого финансового года – </w:t>
      </w:r>
      <w:r>
        <w:rPr>
          <w:rFonts w:ascii="Times New Roman" w:hAnsi="Times New Roman"/>
          <w:b/>
          <w:sz w:val="24"/>
          <w:szCs w:val="24"/>
        </w:rPr>
        <w:t>45559,96,00</w:t>
      </w:r>
      <w:r>
        <w:rPr>
          <w:rFonts w:ascii="Times New Roman" w:hAnsi="Times New Roman"/>
          <w:sz w:val="24"/>
          <w:szCs w:val="24"/>
        </w:rPr>
        <w:t xml:space="preserve"> рублей;</w:t>
      </w:r>
    </w:p>
    <w:p w:rsidR="004B34C3" w:rsidRPr="004B34C3" w:rsidRDefault="004B34C3" w:rsidP="004B34C3">
      <w:pPr>
        <w:spacing w:after="0" w:line="240" w:lineRule="auto"/>
        <w:ind w:left="709"/>
        <w:jc w:val="both"/>
        <w:rPr>
          <w:rFonts w:ascii="Times New Roman" w:hAnsi="Times New Roman"/>
          <w:sz w:val="24"/>
          <w:szCs w:val="24"/>
        </w:rPr>
      </w:pPr>
      <w:r>
        <w:rPr>
          <w:rFonts w:ascii="Times New Roman" w:hAnsi="Times New Roman"/>
          <w:b/>
          <w:sz w:val="24"/>
          <w:szCs w:val="24"/>
        </w:rPr>
        <w:t>в целом по учреждению</w:t>
      </w:r>
      <w:r>
        <w:rPr>
          <w:rFonts w:ascii="Times New Roman" w:hAnsi="Times New Roman"/>
          <w:sz w:val="24"/>
          <w:szCs w:val="24"/>
        </w:rPr>
        <w:t xml:space="preserve"> заработная плата  составила </w:t>
      </w:r>
      <w:r>
        <w:rPr>
          <w:rFonts w:ascii="Times New Roman" w:hAnsi="Times New Roman"/>
          <w:b/>
          <w:sz w:val="24"/>
          <w:szCs w:val="24"/>
        </w:rPr>
        <w:t>41730,97</w:t>
      </w:r>
      <w:r>
        <w:rPr>
          <w:rFonts w:ascii="Times New Roman" w:hAnsi="Times New Roman"/>
          <w:sz w:val="24"/>
          <w:szCs w:val="24"/>
        </w:rPr>
        <w:t xml:space="preserve"> </w:t>
      </w:r>
      <w:r>
        <w:rPr>
          <w:rFonts w:ascii="Times New Roman" w:hAnsi="Times New Roman"/>
          <w:b/>
          <w:sz w:val="24"/>
          <w:szCs w:val="24"/>
        </w:rPr>
        <w:t>рублей</w:t>
      </w:r>
      <w:r>
        <w:rPr>
          <w:rFonts w:ascii="Times New Roman" w:hAnsi="Times New Roman"/>
          <w:sz w:val="24"/>
          <w:szCs w:val="24"/>
        </w:rPr>
        <w:t xml:space="preserve">, </w:t>
      </w:r>
      <w:r>
        <w:rPr>
          <w:rFonts w:ascii="Times New Roman" w:eastAsia="Times New Roman" w:hAnsi="Times New Roman"/>
          <w:sz w:val="24"/>
          <w:szCs w:val="24"/>
          <w:lang w:eastAsia="ru-RU"/>
        </w:rPr>
        <w:t xml:space="preserve">что составляет 103,6% к  </w:t>
      </w:r>
      <w:r>
        <w:rPr>
          <w:rFonts w:ascii="Times New Roman" w:hAnsi="Times New Roman"/>
          <w:sz w:val="24"/>
          <w:szCs w:val="24"/>
        </w:rPr>
        <w:t xml:space="preserve">аналогичному периоду прошлого финансового года – </w:t>
      </w:r>
      <w:r>
        <w:rPr>
          <w:rFonts w:ascii="Times New Roman" w:hAnsi="Times New Roman"/>
          <w:b/>
          <w:sz w:val="24"/>
          <w:szCs w:val="24"/>
        </w:rPr>
        <w:t xml:space="preserve">40268,70 </w:t>
      </w:r>
      <w:r>
        <w:rPr>
          <w:rFonts w:ascii="Times New Roman" w:hAnsi="Times New Roman"/>
          <w:sz w:val="24"/>
          <w:szCs w:val="24"/>
        </w:rPr>
        <w:t xml:space="preserve"> рублей.</w:t>
      </w:r>
    </w:p>
    <w:p w:rsidR="001E50CC" w:rsidRPr="00475905" w:rsidRDefault="001E50CC" w:rsidP="007D6AD2">
      <w:pPr>
        <w:spacing w:after="0" w:line="240" w:lineRule="auto"/>
        <w:ind w:left="709"/>
        <w:jc w:val="both"/>
        <w:rPr>
          <w:rFonts w:ascii="Times New Roman" w:eastAsia="Times New Roman" w:hAnsi="Times New Roman"/>
          <w:sz w:val="24"/>
          <w:szCs w:val="24"/>
        </w:rPr>
      </w:pPr>
    </w:p>
    <w:p w:rsidR="007D0E65" w:rsidRPr="00475905" w:rsidRDefault="007D0E65" w:rsidP="00AD4D11">
      <w:pPr>
        <w:spacing w:after="0" w:line="240" w:lineRule="auto"/>
        <w:ind w:firstLine="709"/>
        <w:jc w:val="both"/>
        <w:rPr>
          <w:rFonts w:ascii="Times New Roman" w:hAnsi="Times New Roman" w:cs="Times New Roman"/>
          <w:b/>
          <w:spacing w:val="2"/>
          <w:sz w:val="24"/>
          <w:szCs w:val="24"/>
          <w:u w:val="single"/>
        </w:rPr>
      </w:pPr>
      <w:r w:rsidRPr="00475905">
        <w:rPr>
          <w:rFonts w:ascii="Times New Roman" w:hAnsi="Times New Roman" w:cs="Times New Roman"/>
          <w:b/>
          <w:sz w:val="24"/>
          <w:szCs w:val="24"/>
          <w:u w:val="single"/>
        </w:rPr>
        <w:t xml:space="preserve">Заключение. </w:t>
      </w:r>
      <w:r w:rsidRPr="00475905">
        <w:rPr>
          <w:rFonts w:ascii="Times New Roman" w:hAnsi="Times New Roman" w:cs="Times New Roman"/>
          <w:b/>
          <w:spacing w:val="-1"/>
          <w:sz w:val="24"/>
          <w:szCs w:val="24"/>
          <w:u w:val="single"/>
        </w:rPr>
        <w:t xml:space="preserve">Перспективы и планы </w:t>
      </w:r>
      <w:r w:rsidRPr="00475905">
        <w:rPr>
          <w:rFonts w:ascii="Times New Roman" w:hAnsi="Times New Roman" w:cs="Times New Roman"/>
          <w:b/>
          <w:spacing w:val="2"/>
          <w:sz w:val="24"/>
          <w:szCs w:val="24"/>
          <w:u w:val="single"/>
        </w:rPr>
        <w:t xml:space="preserve">развития </w:t>
      </w:r>
    </w:p>
    <w:p w:rsidR="007D0E65" w:rsidRPr="00475905" w:rsidRDefault="007D0E65" w:rsidP="007D590B">
      <w:pPr>
        <w:shd w:val="clear" w:color="auto" w:fill="FFFFFF"/>
        <w:spacing w:after="0" w:line="240" w:lineRule="auto"/>
        <w:ind w:firstLine="709"/>
        <w:jc w:val="both"/>
        <w:rPr>
          <w:rFonts w:ascii="Times New Roman" w:hAnsi="Times New Roman" w:cs="Times New Roman"/>
          <w:b/>
          <w:spacing w:val="-1"/>
          <w:sz w:val="24"/>
          <w:szCs w:val="24"/>
        </w:rPr>
      </w:pPr>
      <w:r w:rsidRPr="00475905">
        <w:rPr>
          <w:rFonts w:ascii="Times New Roman" w:hAnsi="Times New Roman" w:cs="Times New Roman"/>
          <w:b/>
          <w:spacing w:val="1"/>
          <w:sz w:val="24"/>
          <w:szCs w:val="24"/>
        </w:rPr>
        <w:t xml:space="preserve">Задачи образовательного </w:t>
      </w:r>
      <w:r w:rsidRPr="00475905">
        <w:rPr>
          <w:rFonts w:ascii="Times New Roman" w:hAnsi="Times New Roman" w:cs="Times New Roman"/>
          <w:b/>
          <w:spacing w:val="-1"/>
          <w:sz w:val="24"/>
          <w:szCs w:val="24"/>
        </w:rPr>
        <w:t>учреждения в среднесрочной перспективе:</w:t>
      </w:r>
    </w:p>
    <w:p w:rsidR="007D0E65" w:rsidRPr="00475905" w:rsidRDefault="007D590B" w:rsidP="007D590B">
      <w:pPr>
        <w:shd w:val="clear" w:color="auto" w:fill="FFFFFF"/>
        <w:spacing w:after="0" w:line="240" w:lineRule="auto"/>
        <w:ind w:firstLine="709"/>
        <w:jc w:val="both"/>
        <w:rPr>
          <w:rFonts w:ascii="Times New Roman" w:hAnsi="Times New Roman" w:cs="Times New Roman"/>
          <w:sz w:val="24"/>
          <w:szCs w:val="24"/>
        </w:rPr>
      </w:pPr>
      <w:r w:rsidRPr="00475905">
        <w:rPr>
          <w:rFonts w:ascii="Times New Roman" w:eastAsia="Times New Roman" w:hAnsi="Times New Roman" w:cs="Times New Roman"/>
          <w:sz w:val="24"/>
          <w:szCs w:val="24"/>
        </w:rPr>
        <w:t>-</w:t>
      </w:r>
      <w:r w:rsidR="00BD7CE3" w:rsidRPr="00475905">
        <w:rPr>
          <w:rFonts w:ascii="Times New Roman" w:eastAsia="Times New Roman" w:hAnsi="Times New Roman" w:cs="Times New Roman"/>
          <w:sz w:val="24"/>
          <w:szCs w:val="24"/>
        </w:rPr>
        <w:t xml:space="preserve"> дальнейший</w:t>
      </w:r>
      <w:r w:rsidRPr="00475905">
        <w:rPr>
          <w:rFonts w:ascii="Times New Roman" w:eastAsia="Times New Roman" w:hAnsi="Times New Roman" w:cs="Times New Roman"/>
          <w:sz w:val="24"/>
          <w:szCs w:val="24"/>
        </w:rPr>
        <w:t xml:space="preserve"> п</w:t>
      </w:r>
      <w:r w:rsidR="00BD7CE3" w:rsidRPr="00475905">
        <w:rPr>
          <w:rFonts w:ascii="Times New Roman" w:eastAsia="Times New Roman" w:hAnsi="Times New Roman" w:cs="Times New Roman"/>
          <w:sz w:val="24"/>
          <w:szCs w:val="24"/>
        </w:rPr>
        <w:t>ереход на обновлённые ФГОС ООО и СОО и  новые ФОП ООО и СОО</w:t>
      </w:r>
      <w:r w:rsidR="007D0E65" w:rsidRPr="00475905">
        <w:rPr>
          <w:rFonts w:ascii="Times New Roman" w:eastAsia="Times New Roman" w:hAnsi="Times New Roman" w:cs="Times New Roman"/>
          <w:sz w:val="24"/>
          <w:szCs w:val="24"/>
        </w:rPr>
        <w:t>;</w:t>
      </w:r>
      <w:r w:rsidR="007D0E65" w:rsidRPr="00475905">
        <w:rPr>
          <w:rFonts w:ascii="Times New Roman" w:hAnsi="Times New Roman" w:cs="Times New Roman"/>
          <w:sz w:val="24"/>
          <w:szCs w:val="24"/>
        </w:rPr>
        <w:t xml:space="preserve"> </w:t>
      </w:r>
    </w:p>
    <w:p w:rsidR="007D0E65" w:rsidRPr="00475905" w:rsidRDefault="007D0E65" w:rsidP="007D590B">
      <w:pPr>
        <w:shd w:val="clear" w:color="auto" w:fill="FFFFFF"/>
        <w:spacing w:after="0" w:line="240" w:lineRule="auto"/>
        <w:ind w:firstLine="709"/>
        <w:jc w:val="both"/>
        <w:rPr>
          <w:rFonts w:ascii="Times New Roman" w:hAnsi="Times New Roman" w:cs="Times New Roman"/>
          <w:sz w:val="24"/>
          <w:szCs w:val="24"/>
        </w:rPr>
      </w:pPr>
      <w:r w:rsidRPr="00475905">
        <w:rPr>
          <w:rFonts w:ascii="Times New Roman" w:hAnsi="Times New Roman" w:cs="Times New Roman"/>
          <w:sz w:val="24"/>
          <w:szCs w:val="24"/>
        </w:rPr>
        <w:t xml:space="preserve">- поддержание устойчивой мотивации обучающихся и родителей на обучение в кадетском корпусе; </w:t>
      </w:r>
    </w:p>
    <w:p w:rsidR="007D0E65" w:rsidRPr="00475905" w:rsidRDefault="007D0E65" w:rsidP="007D590B">
      <w:pPr>
        <w:shd w:val="clear" w:color="auto" w:fill="FFFFFF"/>
        <w:spacing w:after="0" w:line="240" w:lineRule="auto"/>
        <w:ind w:firstLine="709"/>
        <w:jc w:val="both"/>
        <w:rPr>
          <w:rFonts w:ascii="Times New Roman" w:hAnsi="Times New Roman" w:cs="Times New Roman"/>
          <w:sz w:val="24"/>
          <w:szCs w:val="24"/>
        </w:rPr>
      </w:pPr>
      <w:r w:rsidRPr="00475905">
        <w:rPr>
          <w:rFonts w:ascii="Times New Roman" w:hAnsi="Times New Roman" w:cs="Times New Roman"/>
          <w:sz w:val="24"/>
          <w:szCs w:val="24"/>
        </w:rPr>
        <w:t>- развитие материальной базы учреждения (ремонт учебных помещений, спортивного зала, кровли зданий, помещений, закупка компьютерной техники, учебного оборудования, мебели).</w:t>
      </w:r>
    </w:p>
    <w:p w:rsidR="00E66F69" w:rsidRPr="00475905" w:rsidRDefault="00241577" w:rsidP="00241577">
      <w:pPr>
        <w:shd w:val="clear" w:color="auto" w:fill="FFFFFF"/>
        <w:spacing w:after="0" w:line="240" w:lineRule="auto"/>
        <w:jc w:val="both"/>
        <w:textAlignment w:val="baseline"/>
        <w:rPr>
          <w:rFonts w:ascii="Times New Roman" w:hAnsi="Times New Roman" w:cs="Times New Roman"/>
          <w:sz w:val="24"/>
          <w:szCs w:val="24"/>
        </w:rPr>
      </w:pPr>
      <w:r w:rsidRPr="00475905">
        <w:rPr>
          <w:rFonts w:ascii="Times New Roman" w:hAnsi="Times New Roman" w:cs="Times New Roman"/>
          <w:sz w:val="24"/>
          <w:szCs w:val="24"/>
        </w:rPr>
        <w:t xml:space="preserve">    </w:t>
      </w:r>
    </w:p>
    <w:p w:rsidR="00E66F69" w:rsidRPr="00475905" w:rsidRDefault="00E66F69" w:rsidP="00241577">
      <w:pPr>
        <w:shd w:val="clear" w:color="auto" w:fill="FFFFFF"/>
        <w:spacing w:after="0" w:line="240" w:lineRule="auto"/>
        <w:jc w:val="both"/>
        <w:textAlignment w:val="baseline"/>
        <w:rPr>
          <w:rFonts w:ascii="Times New Roman" w:hAnsi="Times New Roman" w:cs="Times New Roman"/>
          <w:sz w:val="24"/>
          <w:szCs w:val="24"/>
        </w:rPr>
      </w:pPr>
    </w:p>
    <w:p w:rsidR="00642FCD" w:rsidRPr="00475905" w:rsidRDefault="00241577" w:rsidP="00241577">
      <w:pPr>
        <w:shd w:val="clear" w:color="auto" w:fill="FFFFFF"/>
        <w:spacing w:after="0" w:line="240" w:lineRule="auto"/>
        <w:jc w:val="both"/>
        <w:textAlignment w:val="baseline"/>
        <w:rPr>
          <w:rFonts w:ascii="Times New Roman" w:eastAsia="Times New Roman" w:hAnsi="Times New Roman" w:cs="Times New Roman"/>
          <w:bCs/>
          <w:sz w:val="24"/>
          <w:szCs w:val="24"/>
        </w:rPr>
      </w:pPr>
      <w:r w:rsidRPr="00475905">
        <w:rPr>
          <w:rFonts w:ascii="Times New Roman" w:eastAsia="Times New Roman" w:hAnsi="Times New Roman" w:cs="Times New Roman"/>
          <w:sz w:val="23"/>
          <w:szCs w:val="23"/>
        </w:rPr>
        <w:t>1</w:t>
      </w:r>
      <w:r w:rsidR="00BD7CE3" w:rsidRPr="00475905">
        <w:rPr>
          <w:rFonts w:ascii="Times New Roman" w:eastAsia="Times New Roman" w:hAnsi="Times New Roman" w:cs="Times New Roman"/>
          <w:sz w:val="23"/>
          <w:szCs w:val="23"/>
        </w:rPr>
        <w:t>8</w:t>
      </w:r>
      <w:r w:rsidR="00642FCD" w:rsidRPr="00475905">
        <w:rPr>
          <w:rFonts w:ascii="Times New Roman" w:eastAsia="Times New Roman" w:hAnsi="Times New Roman" w:cs="Times New Roman"/>
          <w:sz w:val="23"/>
          <w:szCs w:val="23"/>
        </w:rPr>
        <w:t xml:space="preserve"> февраля</w:t>
      </w:r>
      <w:r w:rsidR="001A3A35" w:rsidRPr="00475905">
        <w:rPr>
          <w:rFonts w:ascii="Times New Roman" w:eastAsia="Times New Roman" w:hAnsi="Times New Roman" w:cs="Times New Roman"/>
          <w:bCs/>
          <w:sz w:val="24"/>
          <w:szCs w:val="24"/>
        </w:rPr>
        <w:t xml:space="preserve"> 202</w:t>
      </w:r>
      <w:r w:rsidR="00582E72" w:rsidRPr="00475905">
        <w:rPr>
          <w:rFonts w:ascii="Times New Roman" w:eastAsia="Times New Roman" w:hAnsi="Times New Roman" w:cs="Times New Roman"/>
          <w:bCs/>
          <w:sz w:val="24"/>
          <w:szCs w:val="24"/>
        </w:rPr>
        <w:t>4</w:t>
      </w:r>
      <w:r w:rsidR="00642FCD" w:rsidRPr="00475905">
        <w:rPr>
          <w:rFonts w:ascii="Times New Roman" w:eastAsia="Times New Roman" w:hAnsi="Times New Roman" w:cs="Times New Roman"/>
          <w:bCs/>
          <w:sz w:val="24"/>
          <w:szCs w:val="24"/>
        </w:rPr>
        <w:t xml:space="preserve"> г.                                                                          </w:t>
      </w:r>
      <w:r w:rsidR="00582E72" w:rsidRPr="00475905">
        <w:rPr>
          <w:rFonts w:ascii="Times New Roman" w:eastAsia="Times New Roman" w:hAnsi="Times New Roman" w:cs="Times New Roman"/>
          <w:bCs/>
          <w:sz w:val="24"/>
          <w:szCs w:val="24"/>
        </w:rPr>
        <w:t xml:space="preserve">   </w:t>
      </w:r>
      <w:r w:rsidR="00642FCD" w:rsidRPr="00475905">
        <w:rPr>
          <w:rFonts w:ascii="Times New Roman" w:eastAsia="Times New Roman" w:hAnsi="Times New Roman" w:cs="Times New Roman"/>
          <w:bCs/>
          <w:sz w:val="24"/>
          <w:szCs w:val="24"/>
        </w:rPr>
        <w:t xml:space="preserve">    Директор ГБОУ РК</w:t>
      </w:r>
    </w:p>
    <w:p w:rsidR="00642FCD" w:rsidRPr="00475905" w:rsidRDefault="00642FCD" w:rsidP="001A3A35">
      <w:pPr>
        <w:spacing w:after="0" w:line="240" w:lineRule="auto"/>
        <w:ind w:firstLine="709"/>
        <w:jc w:val="right"/>
        <w:rPr>
          <w:rFonts w:ascii="Times New Roman" w:eastAsia="Times New Roman" w:hAnsi="Times New Roman" w:cs="Times New Roman"/>
          <w:bCs/>
          <w:sz w:val="24"/>
          <w:szCs w:val="24"/>
        </w:rPr>
      </w:pPr>
      <w:r w:rsidRPr="00475905">
        <w:rPr>
          <w:rFonts w:ascii="Times New Roman" w:eastAsia="Times New Roman" w:hAnsi="Times New Roman" w:cs="Times New Roman"/>
          <w:bCs/>
          <w:sz w:val="24"/>
          <w:szCs w:val="24"/>
        </w:rPr>
        <w:t>«Карельский кадетский корпус</w:t>
      </w:r>
    </w:p>
    <w:p w:rsidR="00642FCD" w:rsidRPr="00475905" w:rsidRDefault="00642FCD" w:rsidP="001A3A35">
      <w:pPr>
        <w:spacing w:after="0" w:line="240" w:lineRule="auto"/>
        <w:ind w:firstLine="709"/>
        <w:jc w:val="right"/>
        <w:rPr>
          <w:rFonts w:ascii="Times New Roman" w:eastAsia="Times New Roman" w:hAnsi="Times New Roman" w:cs="Times New Roman"/>
          <w:bCs/>
          <w:sz w:val="24"/>
          <w:szCs w:val="24"/>
        </w:rPr>
      </w:pPr>
      <w:r w:rsidRPr="00475905">
        <w:rPr>
          <w:rFonts w:ascii="Times New Roman" w:eastAsia="Times New Roman" w:hAnsi="Times New Roman" w:cs="Times New Roman"/>
          <w:bCs/>
          <w:sz w:val="24"/>
          <w:szCs w:val="24"/>
        </w:rPr>
        <w:t>имени Александра Невского»</w:t>
      </w:r>
    </w:p>
    <w:p w:rsidR="00642FCD" w:rsidRDefault="00642FCD" w:rsidP="001A3A35">
      <w:pPr>
        <w:spacing w:after="0" w:line="240" w:lineRule="auto"/>
        <w:ind w:firstLine="709"/>
        <w:jc w:val="right"/>
        <w:rPr>
          <w:rFonts w:ascii="Times New Roman" w:eastAsia="Times New Roman" w:hAnsi="Times New Roman" w:cs="Times New Roman"/>
          <w:bCs/>
          <w:sz w:val="24"/>
          <w:szCs w:val="24"/>
        </w:rPr>
      </w:pPr>
      <w:r w:rsidRPr="00475905">
        <w:rPr>
          <w:rFonts w:ascii="Times New Roman" w:eastAsia="Times New Roman" w:hAnsi="Times New Roman" w:cs="Times New Roman"/>
          <w:bCs/>
          <w:sz w:val="24"/>
          <w:szCs w:val="24"/>
        </w:rPr>
        <w:t>______________ Ефимов Д. А.</w:t>
      </w:r>
    </w:p>
    <w:p w:rsidR="00A1348D" w:rsidRPr="00475905" w:rsidRDefault="00A1348D" w:rsidP="001A3A35">
      <w:pPr>
        <w:spacing w:after="0" w:line="240" w:lineRule="auto"/>
        <w:ind w:firstLine="709"/>
        <w:jc w:val="right"/>
        <w:rPr>
          <w:rFonts w:ascii="Times New Roman" w:hAnsi="Times New Roman" w:cs="Times New Roman"/>
          <w:sz w:val="24"/>
          <w:szCs w:val="24"/>
        </w:rPr>
      </w:pPr>
      <w:bookmarkStart w:id="0" w:name="_GoBack"/>
      <w:bookmarkEnd w:id="0"/>
      <w:r>
        <w:rPr>
          <w:rFonts w:ascii="Times New Roman" w:eastAsia="Times New Roman" w:hAnsi="Times New Roman" w:cs="Times New Roman"/>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119.25pt">
            <v:imagedata r:id="rId9" o:title="ЭЦП"/>
          </v:shape>
        </w:pict>
      </w:r>
    </w:p>
    <w:sectPr w:rsidR="00A1348D" w:rsidRPr="00475905" w:rsidSect="00D4274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singleLevel"/>
    <w:tmpl w:val="0000002A"/>
    <w:name w:val="WW8Num41"/>
    <w:lvl w:ilvl="0">
      <w:start w:val="1"/>
      <w:numFmt w:val="bullet"/>
      <w:lvlText w:val=""/>
      <w:lvlJc w:val="left"/>
      <w:pPr>
        <w:tabs>
          <w:tab w:val="num" w:pos="1080"/>
        </w:tabs>
        <w:ind w:left="1080" w:hanging="360"/>
      </w:pPr>
      <w:rPr>
        <w:rFonts w:ascii="Symbol" w:hAnsi="Symbol" w:cs="Symbol"/>
      </w:rPr>
    </w:lvl>
  </w:abstractNum>
  <w:abstractNum w:abstractNumId="1">
    <w:nsid w:val="03F57A24"/>
    <w:multiLevelType w:val="hybridMultilevel"/>
    <w:tmpl w:val="39060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F720A7"/>
    <w:multiLevelType w:val="hybridMultilevel"/>
    <w:tmpl w:val="A384A0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B71DE"/>
    <w:multiLevelType w:val="hybridMultilevel"/>
    <w:tmpl w:val="35EE74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C51E77"/>
    <w:multiLevelType w:val="hybridMultilevel"/>
    <w:tmpl w:val="CC322B2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34B379C0"/>
    <w:multiLevelType w:val="hybridMultilevel"/>
    <w:tmpl w:val="C0529E1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9F76F08"/>
    <w:multiLevelType w:val="hybridMultilevel"/>
    <w:tmpl w:val="8F88DC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3D3F30"/>
    <w:multiLevelType w:val="hybridMultilevel"/>
    <w:tmpl w:val="85EAF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351FD5"/>
    <w:multiLevelType w:val="hybridMultilevel"/>
    <w:tmpl w:val="C34A886E"/>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9">
    <w:nsid w:val="59C06F31"/>
    <w:multiLevelType w:val="hybridMultilevel"/>
    <w:tmpl w:val="F9B89936"/>
    <w:lvl w:ilvl="0" w:tplc="0419000D">
      <w:start w:val="1"/>
      <w:numFmt w:val="bullet"/>
      <w:lvlText w:val=""/>
      <w:lvlJc w:val="left"/>
      <w:pPr>
        <w:ind w:left="1875" w:hanging="360"/>
      </w:pPr>
      <w:rPr>
        <w:rFonts w:ascii="Wingdings" w:hAnsi="Wingdings"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0">
    <w:nsid w:val="5C2429E4"/>
    <w:multiLevelType w:val="hybridMultilevel"/>
    <w:tmpl w:val="B3D69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C22BBE"/>
    <w:multiLevelType w:val="hybridMultilevel"/>
    <w:tmpl w:val="1F84730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EB31EDD"/>
    <w:multiLevelType w:val="hybridMultilevel"/>
    <w:tmpl w:val="6D26E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C43DC8"/>
    <w:multiLevelType w:val="hybridMultilevel"/>
    <w:tmpl w:val="EACA04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CA34314"/>
    <w:multiLevelType w:val="hybridMultilevel"/>
    <w:tmpl w:val="2AC4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14"/>
  </w:num>
  <w:num w:numId="5">
    <w:abstractNumId w:val="4"/>
  </w:num>
  <w:num w:numId="6">
    <w:abstractNumId w:val="9"/>
  </w:num>
  <w:num w:numId="7">
    <w:abstractNumId w:val="6"/>
  </w:num>
  <w:num w:numId="8">
    <w:abstractNumId w:val="5"/>
  </w:num>
  <w:num w:numId="9">
    <w:abstractNumId w:val="13"/>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274F"/>
    <w:rsid w:val="00016696"/>
    <w:rsid w:val="000245B7"/>
    <w:rsid w:val="00025A41"/>
    <w:rsid w:val="000554B8"/>
    <w:rsid w:val="000C7EA3"/>
    <w:rsid w:val="000D3392"/>
    <w:rsid w:val="00117970"/>
    <w:rsid w:val="00132BC7"/>
    <w:rsid w:val="001375D4"/>
    <w:rsid w:val="001455A3"/>
    <w:rsid w:val="00156A43"/>
    <w:rsid w:val="00184E43"/>
    <w:rsid w:val="00185B14"/>
    <w:rsid w:val="00195536"/>
    <w:rsid w:val="00197F70"/>
    <w:rsid w:val="001A3A35"/>
    <w:rsid w:val="001E44F3"/>
    <w:rsid w:val="001E50CC"/>
    <w:rsid w:val="002103BB"/>
    <w:rsid w:val="00226856"/>
    <w:rsid w:val="00241577"/>
    <w:rsid w:val="00250136"/>
    <w:rsid w:val="002677F8"/>
    <w:rsid w:val="0027351E"/>
    <w:rsid w:val="002810FE"/>
    <w:rsid w:val="00283DF6"/>
    <w:rsid w:val="00291FE7"/>
    <w:rsid w:val="002A33CF"/>
    <w:rsid w:val="002C4E90"/>
    <w:rsid w:val="002D13B0"/>
    <w:rsid w:val="002D6E8B"/>
    <w:rsid w:val="002E2AF6"/>
    <w:rsid w:val="003245B9"/>
    <w:rsid w:val="003272A8"/>
    <w:rsid w:val="00334B77"/>
    <w:rsid w:val="003A38AE"/>
    <w:rsid w:val="003C0081"/>
    <w:rsid w:val="003E1102"/>
    <w:rsid w:val="00411448"/>
    <w:rsid w:val="00427BD7"/>
    <w:rsid w:val="0043123B"/>
    <w:rsid w:val="004315E0"/>
    <w:rsid w:val="00435C49"/>
    <w:rsid w:val="00475905"/>
    <w:rsid w:val="00481F95"/>
    <w:rsid w:val="004B34C3"/>
    <w:rsid w:val="004B5079"/>
    <w:rsid w:val="004E6B05"/>
    <w:rsid w:val="00542B12"/>
    <w:rsid w:val="00547BF7"/>
    <w:rsid w:val="00582E72"/>
    <w:rsid w:val="005A0B79"/>
    <w:rsid w:val="005D7A2B"/>
    <w:rsid w:val="005E54D4"/>
    <w:rsid w:val="00642FCD"/>
    <w:rsid w:val="00674874"/>
    <w:rsid w:val="00696A9D"/>
    <w:rsid w:val="006976A9"/>
    <w:rsid w:val="006A6C63"/>
    <w:rsid w:val="00720615"/>
    <w:rsid w:val="00724316"/>
    <w:rsid w:val="0074607F"/>
    <w:rsid w:val="00781548"/>
    <w:rsid w:val="00782AF6"/>
    <w:rsid w:val="007C2D1C"/>
    <w:rsid w:val="007D0E65"/>
    <w:rsid w:val="007D590B"/>
    <w:rsid w:val="007D6AD2"/>
    <w:rsid w:val="007D6FDF"/>
    <w:rsid w:val="007E08C5"/>
    <w:rsid w:val="007E1564"/>
    <w:rsid w:val="007E78FC"/>
    <w:rsid w:val="007F3270"/>
    <w:rsid w:val="007F617A"/>
    <w:rsid w:val="0083276F"/>
    <w:rsid w:val="0083795F"/>
    <w:rsid w:val="00844DBE"/>
    <w:rsid w:val="00852D3B"/>
    <w:rsid w:val="00890609"/>
    <w:rsid w:val="00896051"/>
    <w:rsid w:val="008A6D4E"/>
    <w:rsid w:val="00901362"/>
    <w:rsid w:val="00911D47"/>
    <w:rsid w:val="009342FC"/>
    <w:rsid w:val="009373C4"/>
    <w:rsid w:val="00972E8A"/>
    <w:rsid w:val="0098453F"/>
    <w:rsid w:val="009912FF"/>
    <w:rsid w:val="009A70C5"/>
    <w:rsid w:val="009B1C33"/>
    <w:rsid w:val="009B6C25"/>
    <w:rsid w:val="009C41DD"/>
    <w:rsid w:val="009D4F6B"/>
    <w:rsid w:val="009E7F2B"/>
    <w:rsid w:val="00A1348D"/>
    <w:rsid w:val="00A2170A"/>
    <w:rsid w:val="00A226DC"/>
    <w:rsid w:val="00A36E26"/>
    <w:rsid w:val="00A41D45"/>
    <w:rsid w:val="00A5029A"/>
    <w:rsid w:val="00A56CC3"/>
    <w:rsid w:val="00A67FDE"/>
    <w:rsid w:val="00AB5031"/>
    <w:rsid w:val="00AC2B90"/>
    <w:rsid w:val="00AC464C"/>
    <w:rsid w:val="00AD4D11"/>
    <w:rsid w:val="00AF1656"/>
    <w:rsid w:val="00AF67BD"/>
    <w:rsid w:val="00B46B81"/>
    <w:rsid w:val="00B776F6"/>
    <w:rsid w:val="00BA3B1A"/>
    <w:rsid w:val="00BA7515"/>
    <w:rsid w:val="00BB1F86"/>
    <w:rsid w:val="00BB69CD"/>
    <w:rsid w:val="00BD4E7F"/>
    <w:rsid w:val="00BD7CE3"/>
    <w:rsid w:val="00C23A2D"/>
    <w:rsid w:val="00C30C7C"/>
    <w:rsid w:val="00C3467C"/>
    <w:rsid w:val="00C36A76"/>
    <w:rsid w:val="00C37A53"/>
    <w:rsid w:val="00C41D2C"/>
    <w:rsid w:val="00C4635E"/>
    <w:rsid w:val="00C563B6"/>
    <w:rsid w:val="00C66680"/>
    <w:rsid w:val="00C75995"/>
    <w:rsid w:val="00C77DC3"/>
    <w:rsid w:val="00C82F0D"/>
    <w:rsid w:val="00C84ED1"/>
    <w:rsid w:val="00C937D2"/>
    <w:rsid w:val="00C9413F"/>
    <w:rsid w:val="00CA35A5"/>
    <w:rsid w:val="00CB44F2"/>
    <w:rsid w:val="00CE4709"/>
    <w:rsid w:val="00CE4E73"/>
    <w:rsid w:val="00CF2609"/>
    <w:rsid w:val="00D0429C"/>
    <w:rsid w:val="00D054A0"/>
    <w:rsid w:val="00D0761D"/>
    <w:rsid w:val="00D23820"/>
    <w:rsid w:val="00D31AB7"/>
    <w:rsid w:val="00D33183"/>
    <w:rsid w:val="00D4274F"/>
    <w:rsid w:val="00D84A6C"/>
    <w:rsid w:val="00D86696"/>
    <w:rsid w:val="00D94C6C"/>
    <w:rsid w:val="00DC6207"/>
    <w:rsid w:val="00DD5E75"/>
    <w:rsid w:val="00DE6BA9"/>
    <w:rsid w:val="00E16EDB"/>
    <w:rsid w:val="00E23EAB"/>
    <w:rsid w:val="00E261BC"/>
    <w:rsid w:val="00E656E2"/>
    <w:rsid w:val="00E66F69"/>
    <w:rsid w:val="00E77B9A"/>
    <w:rsid w:val="00EB1D79"/>
    <w:rsid w:val="00ED0662"/>
    <w:rsid w:val="00ED1E72"/>
    <w:rsid w:val="00ED5CCA"/>
    <w:rsid w:val="00F1373A"/>
    <w:rsid w:val="00F6587D"/>
    <w:rsid w:val="00F80475"/>
    <w:rsid w:val="00F9619F"/>
    <w:rsid w:val="00FB6D40"/>
    <w:rsid w:val="00FF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3B"/>
  </w:style>
  <w:style w:type="paragraph" w:styleId="1">
    <w:name w:val="heading 1"/>
    <w:basedOn w:val="a"/>
    <w:link w:val="10"/>
    <w:qFormat/>
    <w:rsid w:val="009B6C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B6C25"/>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D8669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4274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D4274F"/>
    <w:rPr>
      <w:rFonts w:ascii="Courier New" w:eastAsia="Times New Roman" w:hAnsi="Courier New" w:cs="Courier New"/>
      <w:sz w:val="20"/>
      <w:szCs w:val="20"/>
      <w:lang w:eastAsia="ru-RU"/>
    </w:rPr>
  </w:style>
  <w:style w:type="paragraph" w:styleId="a5">
    <w:name w:val="Body Text Indent"/>
    <w:basedOn w:val="a"/>
    <w:link w:val="a6"/>
    <w:rsid w:val="00D4274F"/>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D4274F"/>
    <w:rPr>
      <w:rFonts w:ascii="Times New Roman" w:eastAsia="Times New Roman" w:hAnsi="Times New Roman" w:cs="Times New Roman"/>
      <w:sz w:val="20"/>
      <w:szCs w:val="20"/>
      <w:lang w:eastAsia="ru-RU"/>
    </w:rPr>
  </w:style>
  <w:style w:type="table" w:styleId="a7">
    <w:name w:val="Table Grid"/>
    <w:basedOn w:val="a1"/>
    <w:uiPriority w:val="59"/>
    <w:rsid w:val="00DE6B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DE6BA9"/>
    <w:pPr>
      <w:ind w:left="720"/>
      <w:contextualSpacing/>
    </w:pPr>
  </w:style>
  <w:style w:type="paragraph" w:styleId="a9">
    <w:name w:val="No Spacing"/>
    <w:link w:val="aa"/>
    <w:uiPriority w:val="1"/>
    <w:qFormat/>
    <w:rsid w:val="00DE6BA9"/>
    <w:pPr>
      <w:spacing w:after="0" w:line="240" w:lineRule="auto"/>
    </w:pPr>
    <w:rPr>
      <w:rFonts w:ascii="Calibri" w:eastAsia="Times New Roman" w:hAnsi="Calibri" w:cs="Times New Roman"/>
      <w:lang w:eastAsia="ru-RU"/>
    </w:rPr>
  </w:style>
  <w:style w:type="character" w:customStyle="1" w:styleId="aa">
    <w:name w:val="Без интервала Знак"/>
    <w:basedOn w:val="a0"/>
    <w:link w:val="a9"/>
    <w:uiPriority w:val="1"/>
    <w:rsid w:val="00DE6BA9"/>
    <w:rPr>
      <w:rFonts w:ascii="Calibri" w:eastAsia="Times New Roman" w:hAnsi="Calibri" w:cs="Times New Roman"/>
      <w:lang w:eastAsia="ru-RU"/>
    </w:rPr>
  </w:style>
  <w:style w:type="paragraph" w:styleId="ab">
    <w:name w:val="Title"/>
    <w:basedOn w:val="a"/>
    <w:link w:val="ac"/>
    <w:qFormat/>
    <w:rsid w:val="00DE6BA9"/>
    <w:pPr>
      <w:spacing w:after="0" w:line="240" w:lineRule="auto"/>
      <w:jc w:val="center"/>
    </w:pPr>
    <w:rPr>
      <w:rFonts w:ascii="Times New Roman" w:eastAsia="Times New Roman" w:hAnsi="Times New Roman" w:cs="Times New Roman"/>
      <w:sz w:val="24"/>
      <w:szCs w:val="20"/>
      <w:lang w:eastAsia="ru-RU"/>
    </w:rPr>
  </w:style>
  <w:style w:type="character" w:customStyle="1" w:styleId="ac">
    <w:name w:val="Название Знак"/>
    <w:basedOn w:val="a0"/>
    <w:link w:val="ab"/>
    <w:rsid w:val="00DE6BA9"/>
    <w:rPr>
      <w:rFonts w:ascii="Times New Roman" w:eastAsia="Times New Roman" w:hAnsi="Times New Roman" w:cs="Times New Roman"/>
      <w:sz w:val="24"/>
      <w:szCs w:val="20"/>
      <w:lang w:eastAsia="ru-RU"/>
    </w:rPr>
  </w:style>
  <w:style w:type="character" w:styleId="ad">
    <w:name w:val="Emphasis"/>
    <w:basedOn w:val="a0"/>
    <w:qFormat/>
    <w:rsid w:val="00DE6BA9"/>
    <w:rPr>
      <w:i/>
      <w:iCs/>
    </w:rPr>
  </w:style>
  <w:style w:type="character" w:styleId="ae">
    <w:name w:val="Intense Reference"/>
    <w:basedOn w:val="a0"/>
    <w:uiPriority w:val="99"/>
    <w:qFormat/>
    <w:rsid w:val="00DE6BA9"/>
    <w:rPr>
      <w:rFonts w:cs="Times New Roman"/>
      <w:b/>
      <w:bCs/>
      <w:smallCaps/>
      <w:color w:val="C0504D"/>
      <w:spacing w:val="5"/>
      <w:u w:val="single"/>
    </w:rPr>
  </w:style>
  <w:style w:type="paragraph" w:customStyle="1" w:styleId="c1">
    <w:name w:val="c1"/>
    <w:basedOn w:val="a"/>
    <w:rsid w:val="00DE6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E6BA9"/>
  </w:style>
  <w:style w:type="paragraph" w:customStyle="1" w:styleId="ConsPlusNormal">
    <w:name w:val="ConsPlusNormal"/>
    <w:rsid w:val="00DE6B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Web)"/>
    <w:basedOn w:val="a"/>
    <w:uiPriority w:val="99"/>
    <w:unhideWhenUsed/>
    <w:qFormat/>
    <w:rsid w:val="00DE6BA9"/>
    <w:rPr>
      <w:rFonts w:ascii="Times New Roman" w:eastAsiaTheme="minorEastAsia" w:hAnsi="Times New Roman" w:cs="Times New Roman"/>
      <w:sz w:val="24"/>
      <w:szCs w:val="24"/>
      <w:lang w:eastAsia="ru-RU"/>
    </w:rPr>
  </w:style>
  <w:style w:type="character" w:styleId="af0">
    <w:name w:val="Hyperlink"/>
    <w:basedOn w:val="a0"/>
    <w:unhideWhenUsed/>
    <w:rsid w:val="00DE6BA9"/>
    <w:rPr>
      <w:color w:val="0000FF"/>
      <w:u w:val="single"/>
    </w:rPr>
  </w:style>
  <w:style w:type="paragraph" w:styleId="af1">
    <w:name w:val="Body Text"/>
    <w:basedOn w:val="a"/>
    <w:link w:val="af2"/>
    <w:unhideWhenUsed/>
    <w:rsid w:val="00CE4709"/>
    <w:pPr>
      <w:spacing w:after="120"/>
    </w:pPr>
  </w:style>
  <w:style w:type="character" w:customStyle="1" w:styleId="af2">
    <w:name w:val="Основной текст Знак"/>
    <w:basedOn w:val="a0"/>
    <w:link w:val="af1"/>
    <w:rsid w:val="00CE4709"/>
  </w:style>
  <w:style w:type="character" w:customStyle="1" w:styleId="10">
    <w:name w:val="Заголовок 1 Знак"/>
    <w:basedOn w:val="a0"/>
    <w:link w:val="1"/>
    <w:rsid w:val="009B6C2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6C2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D86696"/>
    <w:rPr>
      <w:rFonts w:ascii="Arial" w:eastAsia="Times New Roman" w:hAnsi="Arial" w:cs="Arial"/>
      <w:b/>
      <w:bCs/>
      <w:sz w:val="26"/>
      <w:szCs w:val="26"/>
      <w:lang w:eastAsia="ru-RU"/>
    </w:rPr>
  </w:style>
  <w:style w:type="paragraph" w:customStyle="1" w:styleId="af3">
    <w:name w:val="Знак Знак Знак Знак"/>
    <w:basedOn w:val="a"/>
    <w:rsid w:val="00D86696"/>
    <w:pPr>
      <w:spacing w:after="160" w:line="240" w:lineRule="exact"/>
    </w:pPr>
    <w:rPr>
      <w:rFonts w:ascii="Arial" w:eastAsia="Times New Roman" w:hAnsi="Arial" w:cs="Arial"/>
      <w:sz w:val="20"/>
      <w:szCs w:val="20"/>
      <w:lang w:val="en-US"/>
    </w:rPr>
  </w:style>
  <w:style w:type="paragraph" w:customStyle="1" w:styleId="af4">
    <w:name w:val="МОН основной"/>
    <w:basedOn w:val="a"/>
    <w:rsid w:val="00D86696"/>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styleId="af5">
    <w:name w:val="header"/>
    <w:basedOn w:val="a"/>
    <w:link w:val="af6"/>
    <w:semiHidden/>
    <w:rsid w:val="00D866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semiHidden/>
    <w:rsid w:val="00D86696"/>
    <w:rPr>
      <w:rFonts w:ascii="Times New Roman" w:eastAsia="Times New Roman" w:hAnsi="Times New Roman" w:cs="Times New Roman"/>
      <w:sz w:val="20"/>
      <w:szCs w:val="20"/>
      <w:lang w:eastAsia="ru-RU"/>
    </w:rPr>
  </w:style>
  <w:style w:type="paragraph" w:styleId="af7">
    <w:name w:val="footer"/>
    <w:basedOn w:val="a"/>
    <w:link w:val="af8"/>
    <w:uiPriority w:val="99"/>
    <w:rsid w:val="00D866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uiPriority w:val="99"/>
    <w:rsid w:val="00D86696"/>
    <w:rPr>
      <w:rFonts w:ascii="Times New Roman" w:eastAsia="Times New Roman" w:hAnsi="Times New Roman" w:cs="Times New Roman"/>
      <w:sz w:val="20"/>
      <w:szCs w:val="20"/>
      <w:lang w:eastAsia="ru-RU"/>
    </w:rPr>
  </w:style>
  <w:style w:type="character" w:styleId="af9">
    <w:name w:val="page number"/>
    <w:basedOn w:val="a0"/>
    <w:rsid w:val="00D86696"/>
  </w:style>
  <w:style w:type="paragraph" w:styleId="31">
    <w:name w:val="Body Text Indent 3"/>
    <w:basedOn w:val="a"/>
    <w:link w:val="32"/>
    <w:rsid w:val="00D8669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86696"/>
    <w:rPr>
      <w:rFonts w:ascii="Times New Roman" w:eastAsia="Times New Roman" w:hAnsi="Times New Roman" w:cs="Times New Roman"/>
      <w:sz w:val="16"/>
      <w:szCs w:val="16"/>
      <w:lang w:eastAsia="ru-RU"/>
    </w:rPr>
  </w:style>
  <w:style w:type="paragraph" w:customStyle="1" w:styleId="ConsPlusNonformat">
    <w:name w:val="ConsPlusNonformat"/>
    <w:link w:val="ConsPlusNonformat0"/>
    <w:rsid w:val="00D866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rsid w:val="00D86696"/>
    <w:rPr>
      <w:rFonts w:ascii="Courier New" w:eastAsia="Times New Roman" w:hAnsi="Courier New" w:cs="Courier New"/>
      <w:sz w:val="20"/>
      <w:szCs w:val="20"/>
      <w:lang w:eastAsia="ru-RU"/>
    </w:rPr>
  </w:style>
  <w:style w:type="paragraph" w:styleId="33">
    <w:name w:val="Body Text 3"/>
    <w:basedOn w:val="a"/>
    <w:link w:val="34"/>
    <w:rsid w:val="00D8669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86696"/>
    <w:rPr>
      <w:rFonts w:ascii="Times New Roman" w:eastAsia="Times New Roman" w:hAnsi="Times New Roman" w:cs="Times New Roman"/>
      <w:sz w:val="16"/>
      <w:szCs w:val="16"/>
      <w:lang w:eastAsia="ru-RU"/>
    </w:rPr>
  </w:style>
  <w:style w:type="paragraph" w:styleId="21">
    <w:name w:val="Body Text Indent 2"/>
    <w:basedOn w:val="a"/>
    <w:link w:val="22"/>
    <w:rsid w:val="00D86696"/>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D86696"/>
    <w:rPr>
      <w:rFonts w:ascii="Times New Roman" w:eastAsia="Times New Roman" w:hAnsi="Times New Roman" w:cs="Times New Roman"/>
      <w:sz w:val="20"/>
      <w:szCs w:val="20"/>
      <w:lang w:eastAsia="ru-RU"/>
    </w:rPr>
  </w:style>
  <w:style w:type="character" w:styleId="afa">
    <w:name w:val="Strong"/>
    <w:basedOn w:val="a0"/>
    <w:uiPriority w:val="22"/>
    <w:qFormat/>
    <w:rsid w:val="00D86696"/>
    <w:rPr>
      <w:b/>
      <w:bCs/>
    </w:rPr>
  </w:style>
  <w:style w:type="character" w:customStyle="1" w:styleId="spelle">
    <w:name w:val="spelle"/>
    <w:basedOn w:val="a0"/>
    <w:rsid w:val="00D86696"/>
  </w:style>
  <w:style w:type="character" w:customStyle="1" w:styleId="grame">
    <w:name w:val="grame"/>
    <w:basedOn w:val="a0"/>
    <w:rsid w:val="00D86696"/>
  </w:style>
  <w:style w:type="paragraph" w:styleId="afb">
    <w:name w:val="Subtitle"/>
    <w:basedOn w:val="a"/>
    <w:link w:val="afc"/>
    <w:qFormat/>
    <w:rsid w:val="00D86696"/>
    <w:pPr>
      <w:tabs>
        <w:tab w:val="num" w:pos="360"/>
      </w:tabs>
      <w:suppressAutoHyphens/>
      <w:autoSpaceDE w:val="0"/>
      <w:autoSpaceDN w:val="0"/>
      <w:spacing w:after="0" w:line="240" w:lineRule="auto"/>
      <w:jc w:val="center"/>
      <w:outlineLvl w:val="5"/>
    </w:pPr>
    <w:rPr>
      <w:rFonts w:ascii="Arial" w:eastAsia="Times New Roman" w:hAnsi="Arial" w:cs="Arial"/>
      <w:b/>
      <w:bCs/>
      <w:szCs w:val="24"/>
      <w:lang w:eastAsia="ru-RU"/>
    </w:rPr>
  </w:style>
  <w:style w:type="character" w:customStyle="1" w:styleId="afc">
    <w:name w:val="Подзаголовок Знак"/>
    <w:basedOn w:val="a0"/>
    <w:link w:val="afb"/>
    <w:rsid w:val="00D86696"/>
    <w:rPr>
      <w:rFonts w:ascii="Arial" w:eastAsia="Times New Roman" w:hAnsi="Arial" w:cs="Arial"/>
      <w:b/>
      <w:bCs/>
      <w:szCs w:val="24"/>
      <w:lang w:eastAsia="ru-RU"/>
    </w:rPr>
  </w:style>
  <w:style w:type="paragraph" w:customStyle="1" w:styleId="11">
    <w:name w:val="Абзац списка1"/>
    <w:basedOn w:val="a"/>
    <w:uiPriority w:val="99"/>
    <w:rsid w:val="00D86696"/>
    <w:pPr>
      <w:spacing w:after="0" w:line="240" w:lineRule="auto"/>
      <w:ind w:left="720"/>
      <w:contextualSpacing/>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D86696"/>
    <w:rPr>
      <w:rFonts w:ascii="Times New Roman" w:hAnsi="Times New Roman" w:cs="Times New Roman" w:hint="default"/>
      <w:strike w:val="0"/>
      <w:dstrike w:val="0"/>
      <w:sz w:val="24"/>
      <w:szCs w:val="24"/>
      <w:u w:val="none"/>
      <w:effect w:val="none"/>
    </w:rPr>
  </w:style>
  <w:style w:type="table" w:customStyle="1" w:styleId="12">
    <w:name w:val="Сетка таблицы1"/>
    <w:basedOn w:val="a1"/>
    <w:next w:val="a7"/>
    <w:uiPriority w:val="59"/>
    <w:rsid w:val="00D8669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a"/>
    <w:basedOn w:val="a"/>
    <w:rsid w:val="00D86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aliases w:val="Знак6,F1"/>
    <w:basedOn w:val="a"/>
    <w:link w:val="aff"/>
    <w:uiPriority w:val="99"/>
    <w:unhideWhenUsed/>
    <w:rsid w:val="00D86696"/>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f">
    <w:name w:val="Текст сноски Знак"/>
    <w:aliases w:val="Знак6 Знак,F1 Знак"/>
    <w:basedOn w:val="a0"/>
    <w:link w:val="afe"/>
    <w:uiPriority w:val="99"/>
    <w:rsid w:val="00D86696"/>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D86696"/>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D86696"/>
  </w:style>
  <w:style w:type="paragraph" w:customStyle="1" w:styleId="aff0">
    <w:name w:val="А_осн"/>
    <w:basedOn w:val="a"/>
    <w:link w:val="aff1"/>
    <w:rsid w:val="00D8669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f1">
    <w:name w:val="А_осн Знак"/>
    <w:basedOn w:val="a0"/>
    <w:link w:val="aff0"/>
    <w:rsid w:val="00D86696"/>
    <w:rPr>
      <w:rFonts w:ascii="Times New Roman" w:eastAsia="@Arial Unicode MS" w:hAnsi="Times New Roman" w:cs="Times New Roman"/>
      <w:sz w:val="28"/>
      <w:szCs w:val="28"/>
      <w:lang w:eastAsia="ru-RU"/>
    </w:rPr>
  </w:style>
  <w:style w:type="paragraph" w:styleId="aff2">
    <w:name w:val="Balloon Text"/>
    <w:basedOn w:val="a"/>
    <w:link w:val="aff3"/>
    <w:uiPriority w:val="99"/>
    <w:semiHidden/>
    <w:unhideWhenUsed/>
    <w:rsid w:val="00F1373A"/>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F1373A"/>
    <w:rPr>
      <w:rFonts w:ascii="Tahoma" w:hAnsi="Tahoma" w:cs="Tahoma"/>
      <w:sz w:val="16"/>
      <w:szCs w:val="16"/>
    </w:rPr>
  </w:style>
  <w:style w:type="character" w:customStyle="1" w:styleId="fontstyle01">
    <w:name w:val="fontstyle01"/>
    <w:basedOn w:val="a0"/>
    <w:rsid w:val="00AD4D11"/>
    <w:rPr>
      <w:rFonts w:ascii="TimesNewRomanPS-BoldMT" w:hAnsi="TimesNewRomanPS-BoldMT" w:hint="default"/>
      <w:b/>
      <w:bCs/>
      <w:i w:val="0"/>
      <w:iCs w:val="0"/>
      <w:color w:val="215868"/>
      <w:sz w:val="28"/>
      <w:szCs w:val="28"/>
    </w:rPr>
  </w:style>
  <w:style w:type="table" w:customStyle="1" w:styleId="23">
    <w:name w:val="Сетка таблицы2"/>
    <w:basedOn w:val="a1"/>
    <w:next w:val="a7"/>
    <w:rsid w:val="00D05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7439">
      <w:bodyDiv w:val="1"/>
      <w:marLeft w:val="0"/>
      <w:marRight w:val="0"/>
      <w:marTop w:val="0"/>
      <w:marBottom w:val="0"/>
      <w:divBdr>
        <w:top w:val="none" w:sz="0" w:space="0" w:color="auto"/>
        <w:left w:val="none" w:sz="0" w:space="0" w:color="auto"/>
        <w:bottom w:val="none" w:sz="0" w:space="0" w:color="auto"/>
        <w:right w:val="none" w:sz="0" w:space="0" w:color="auto"/>
      </w:divBdr>
    </w:div>
    <w:div w:id="667683418">
      <w:bodyDiv w:val="1"/>
      <w:marLeft w:val="0"/>
      <w:marRight w:val="0"/>
      <w:marTop w:val="0"/>
      <w:marBottom w:val="0"/>
      <w:divBdr>
        <w:top w:val="none" w:sz="0" w:space="0" w:color="auto"/>
        <w:left w:val="none" w:sz="0" w:space="0" w:color="auto"/>
        <w:bottom w:val="none" w:sz="0" w:space="0" w:color="auto"/>
        <w:right w:val="none" w:sz="0" w:space="0" w:color="auto"/>
      </w:divBdr>
    </w:div>
    <w:div w:id="851842464">
      <w:bodyDiv w:val="1"/>
      <w:marLeft w:val="0"/>
      <w:marRight w:val="0"/>
      <w:marTop w:val="0"/>
      <w:marBottom w:val="0"/>
      <w:divBdr>
        <w:top w:val="none" w:sz="0" w:space="0" w:color="auto"/>
        <w:left w:val="none" w:sz="0" w:space="0" w:color="auto"/>
        <w:bottom w:val="none" w:sz="0" w:space="0" w:color="auto"/>
        <w:right w:val="none" w:sz="0" w:space="0" w:color="auto"/>
      </w:divBdr>
    </w:div>
    <w:div w:id="1047684078">
      <w:bodyDiv w:val="1"/>
      <w:marLeft w:val="0"/>
      <w:marRight w:val="0"/>
      <w:marTop w:val="0"/>
      <w:marBottom w:val="0"/>
      <w:divBdr>
        <w:top w:val="none" w:sz="0" w:space="0" w:color="auto"/>
        <w:left w:val="none" w:sz="0" w:space="0" w:color="auto"/>
        <w:bottom w:val="none" w:sz="0" w:space="0" w:color="auto"/>
        <w:right w:val="none" w:sz="0" w:space="0" w:color="auto"/>
      </w:divBdr>
    </w:div>
    <w:div w:id="202181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2022</c:v>
                </c:pt>
              </c:strCache>
            </c:strRef>
          </c:tx>
          <c:invertIfNegative val="0"/>
          <c:dLbls>
            <c:showLegendKey val="0"/>
            <c:showVal val="1"/>
            <c:showCatName val="0"/>
            <c:showSerName val="0"/>
            <c:showPercent val="0"/>
            <c:showBubbleSize val="0"/>
            <c:showLeaderLines val="0"/>
          </c:dLbls>
          <c:cat>
            <c:strRef>
              <c:f>Лист1!$A$2:$A$5</c:f>
              <c:strCache>
                <c:ptCount val="3"/>
                <c:pt idx="0">
                  <c:v>Матем.(Пр)</c:v>
                </c:pt>
                <c:pt idx="1">
                  <c:v>русский язык</c:v>
                </c:pt>
                <c:pt idx="2">
                  <c:v>физика</c:v>
                </c:pt>
              </c:strCache>
            </c:strRef>
          </c:cat>
          <c:val>
            <c:numRef>
              <c:f>Лист1!$B$2:$B$5</c:f>
              <c:numCache>
                <c:formatCode>General</c:formatCode>
                <c:ptCount val="4"/>
                <c:pt idx="0">
                  <c:v>59.3</c:v>
                </c:pt>
                <c:pt idx="1">
                  <c:v>63</c:v>
                </c:pt>
                <c:pt idx="2">
                  <c:v>50.5</c:v>
                </c:pt>
              </c:numCache>
            </c:numRef>
          </c:val>
        </c:ser>
        <c:ser>
          <c:idx val="1"/>
          <c:order val="1"/>
          <c:tx>
            <c:strRef>
              <c:f>Лист1!$C$1</c:f>
              <c:strCache>
                <c:ptCount val="1"/>
                <c:pt idx="0">
                  <c:v>2023</c:v>
                </c:pt>
              </c:strCache>
            </c:strRef>
          </c:tx>
          <c:invertIfNegative val="0"/>
          <c:dLbls>
            <c:showLegendKey val="0"/>
            <c:showVal val="1"/>
            <c:showCatName val="0"/>
            <c:showSerName val="0"/>
            <c:showPercent val="0"/>
            <c:showBubbleSize val="0"/>
            <c:showLeaderLines val="0"/>
          </c:dLbls>
          <c:cat>
            <c:strRef>
              <c:f>Лист1!$A$2:$A$5</c:f>
              <c:strCache>
                <c:ptCount val="3"/>
                <c:pt idx="0">
                  <c:v>Матем.(Пр)</c:v>
                </c:pt>
                <c:pt idx="1">
                  <c:v>русский язык</c:v>
                </c:pt>
                <c:pt idx="2">
                  <c:v>физика</c:v>
                </c:pt>
              </c:strCache>
            </c:strRef>
          </c:cat>
          <c:val>
            <c:numRef>
              <c:f>Лист1!$C$2:$C$5</c:f>
              <c:numCache>
                <c:formatCode>General</c:formatCode>
                <c:ptCount val="4"/>
                <c:pt idx="0">
                  <c:v>49.83</c:v>
                </c:pt>
                <c:pt idx="1">
                  <c:v>63</c:v>
                </c:pt>
                <c:pt idx="2">
                  <c:v>51.14</c:v>
                </c:pt>
              </c:numCache>
            </c:numRef>
          </c:val>
        </c:ser>
        <c:dLbls>
          <c:showLegendKey val="0"/>
          <c:showVal val="0"/>
          <c:showCatName val="0"/>
          <c:showSerName val="0"/>
          <c:showPercent val="0"/>
          <c:showBubbleSize val="0"/>
        </c:dLbls>
        <c:gapWidth val="150"/>
        <c:shape val="cone"/>
        <c:axId val="136617984"/>
        <c:axId val="136619520"/>
        <c:axId val="134371968"/>
      </c:bar3DChart>
      <c:catAx>
        <c:axId val="136617984"/>
        <c:scaling>
          <c:orientation val="minMax"/>
        </c:scaling>
        <c:delete val="0"/>
        <c:axPos val="b"/>
        <c:majorTickMark val="out"/>
        <c:minorTickMark val="none"/>
        <c:tickLblPos val="nextTo"/>
        <c:crossAx val="136619520"/>
        <c:crosses val="autoZero"/>
        <c:auto val="1"/>
        <c:lblAlgn val="ctr"/>
        <c:lblOffset val="100"/>
        <c:noMultiLvlLbl val="0"/>
      </c:catAx>
      <c:valAx>
        <c:axId val="136619520"/>
        <c:scaling>
          <c:orientation val="minMax"/>
        </c:scaling>
        <c:delete val="0"/>
        <c:axPos val="l"/>
        <c:majorGridlines/>
        <c:numFmt formatCode="General" sourceLinked="1"/>
        <c:majorTickMark val="out"/>
        <c:minorTickMark val="none"/>
        <c:tickLblPos val="nextTo"/>
        <c:crossAx val="136617984"/>
        <c:crosses val="autoZero"/>
        <c:crossBetween val="between"/>
      </c:valAx>
      <c:serAx>
        <c:axId val="134371968"/>
        <c:scaling>
          <c:orientation val="minMax"/>
        </c:scaling>
        <c:delete val="0"/>
        <c:axPos val="b"/>
        <c:majorTickMark val="out"/>
        <c:minorTickMark val="none"/>
        <c:tickLblPos val="nextTo"/>
        <c:crossAx val="136619520"/>
        <c:crosses val="autoZero"/>
      </c:ser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23</c:v>
                </c:pt>
              </c:strCache>
            </c:strRef>
          </c:tx>
          <c:invertIfNegative val="0"/>
          <c:dLbls>
            <c:showLegendKey val="0"/>
            <c:showVal val="1"/>
            <c:showCatName val="0"/>
            <c:showSerName val="0"/>
            <c:showPercent val="0"/>
            <c:showBubbleSize val="0"/>
            <c:showLeaderLines val="0"/>
          </c:dLbls>
          <c:cat>
            <c:strRef>
              <c:f>Лист1!$A$2:$A$5</c:f>
              <c:strCache>
                <c:ptCount val="3"/>
                <c:pt idx="0">
                  <c:v>Математика</c:v>
                </c:pt>
                <c:pt idx="1">
                  <c:v>русский яз</c:v>
                </c:pt>
                <c:pt idx="2">
                  <c:v>география</c:v>
                </c:pt>
              </c:strCache>
            </c:strRef>
          </c:cat>
          <c:val>
            <c:numRef>
              <c:f>Лист1!$B$2:$B$5</c:f>
              <c:numCache>
                <c:formatCode>General</c:formatCode>
                <c:ptCount val="4"/>
                <c:pt idx="0">
                  <c:v>3.47</c:v>
                </c:pt>
                <c:pt idx="1">
                  <c:v>3.91</c:v>
                </c:pt>
                <c:pt idx="2">
                  <c:v>4.1100000000000003</c:v>
                </c:pt>
              </c:numCache>
            </c:numRef>
          </c:val>
        </c:ser>
        <c:ser>
          <c:idx val="1"/>
          <c:order val="1"/>
          <c:tx>
            <c:strRef>
              <c:f>Лист1!$C$1</c:f>
              <c:strCache>
                <c:ptCount val="1"/>
                <c:pt idx="0">
                  <c:v>22</c:v>
                </c:pt>
              </c:strCache>
            </c:strRef>
          </c:tx>
          <c:invertIfNegative val="0"/>
          <c:dLbls>
            <c:showLegendKey val="0"/>
            <c:showVal val="1"/>
            <c:showCatName val="0"/>
            <c:showSerName val="0"/>
            <c:showPercent val="0"/>
            <c:showBubbleSize val="0"/>
            <c:showLeaderLines val="0"/>
          </c:dLbls>
          <c:cat>
            <c:strRef>
              <c:f>Лист1!$A$2:$A$5</c:f>
              <c:strCache>
                <c:ptCount val="3"/>
                <c:pt idx="0">
                  <c:v>Математика</c:v>
                </c:pt>
                <c:pt idx="1">
                  <c:v>русский яз</c:v>
                </c:pt>
                <c:pt idx="2">
                  <c:v>география</c:v>
                </c:pt>
              </c:strCache>
            </c:strRef>
          </c:cat>
          <c:val>
            <c:numRef>
              <c:f>Лист1!$C$2:$C$5</c:f>
              <c:numCache>
                <c:formatCode>General</c:formatCode>
                <c:ptCount val="4"/>
                <c:pt idx="0">
                  <c:v>3.79</c:v>
                </c:pt>
                <c:pt idx="1">
                  <c:v>4</c:v>
                </c:pt>
                <c:pt idx="2">
                  <c:v>4.08</c:v>
                </c:pt>
              </c:numCache>
            </c:numRef>
          </c:val>
        </c:ser>
        <c:dLbls>
          <c:showLegendKey val="0"/>
          <c:showVal val="0"/>
          <c:showCatName val="0"/>
          <c:showSerName val="0"/>
          <c:showPercent val="0"/>
          <c:showBubbleSize val="0"/>
        </c:dLbls>
        <c:gapWidth val="150"/>
        <c:axId val="136536064"/>
        <c:axId val="136537600"/>
      </c:barChart>
      <c:catAx>
        <c:axId val="136536064"/>
        <c:scaling>
          <c:orientation val="minMax"/>
        </c:scaling>
        <c:delete val="0"/>
        <c:axPos val="b"/>
        <c:numFmt formatCode="General" sourceLinked="1"/>
        <c:majorTickMark val="out"/>
        <c:minorTickMark val="none"/>
        <c:tickLblPos val="nextTo"/>
        <c:crossAx val="136537600"/>
        <c:crosses val="autoZero"/>
        <c:auto val="1"/>
        <c:lblAlgn val="ctr"/>
        <c:lblOffset val="100"/>
        <c:noMultiLvlLbl val="0"/>
      </c:catAx>
      <c:valAx>
        <c:axId val="136537600"/>
        <c:scaling>
          <c:orientation val="minMax"/>
        </c:scaling>
        <c:delete val="0"/>
        <c:axPos val="l"/>
        <c:majorGridlines/>
        <c:numFmt formatCode="General" sourceLinked="1"/>
        <c:majorTickMark val="out"/>
        <c:minorTickMark val="none"/>
        <c:tickLblPos val="nextTo"/>
        <c:crossAx val="13653606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g8E8TRYfaOaXPxRDfiS6FPZ//Q0hcQCErFr5+025Ook=</DigestValue>
    </Reference>
    <Reference URI="#idOfficeObject" Type="http://www.w3.org/2000/09/xmldsig#Object">
      <DigestMethod Algorithm="urn:ietf:params:xml:ns:cpxmlsec:algorithms:gostr34112012-256"/>
      <DigestValue>RMNndD4f1nb7jpSPckb1C0mHbvhzBlngWwAjaZLnuQQ=</DigestValue>
    </Reference>
    <Reference URI="#idSignedProperties" Type="http://uri.etsi.org/01903#SignedProperties">
      <Transforms>
        <Transform Algorithm="http://www.w3.org/TR/2001/REC-xml-c14n-20010315"/>
      </Transforms>
      <DigestMethod Algorithm="urn:ietf:params:xml:ns:cpxmlsec:algorithms:gostr34112012-256"/>
      <DigestValue>R0y5X1HvrCldCejFpZUb7hXEhuG2uUNukNnZfHFqq98=</DigestValue>
    </Reference>
  </SignedInfo>
  <SignatureValue>kG761ZkgsY7D3gEF+yT0dk/DdMcNbCiWq4Tq5IHDUEwFwvcjFOf3UzFqLuh7INTJ
N/WByyZk7vIhl1LybhF+JA==</SignatureValue>
  <KeyInfo>
    <X509Data>
      <X509Certificate>MIIJdDCCCSGgAwIBAgIRAJFXArWwOE6gmBaIiSnmx7wwCgYIKoUDBwEBAwIwggFX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gdGB0LjQuDAeFw0yMzEyMjAxMTA5MDBaFw0yNTAzMTQxMTA5MDBaMIICdjELMAkG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</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BVd9EJrnvFTA8/FojlUqu0P43Lc=</DigestValue>
      </Reference>
      <Reference URI="/word/charts/_rels/chart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7WrdHtkVKJXoYiZuOStc61yeQT8=</DigestValue>
      </Reference>
      <Reference URI="/word/charts/_rels/chart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juxPFUhepx9bf9anXJUfZ7+Baok=</DigestValue>
      </Reference>
      <Reference URI="/word/charts/chart1.xml?ContentType=application/vnd.openxmlformats-officedocument.drawingml.chart+xml">
        <DigestMethod Algorithm="http://www.w3.org/2000/09/xmldsig#sha1"/>
        <DigestValue>XCOpmPGw+6hPc+LSfwx380yvfe0=</DigestValue>
      </Reference>
      <Reference URI="/word/charts/chart2.xml?ContentType=application/vnd.openxmlformats-officedocument.drawingml.chart+xml">
        <DigestMethod Algorithm="http://www.w3.org/2000/09/xmldsig#sha1"/>
        <DigestValue>Yon//UyCJYkA645UT9XchQb7Tnk=</DigestValue>
      </Reference>
      <Reference URI="/word/document.xml?ContentType=application/vnd.openxmlformats-officedocument.wordprocessingml.document.main+xml">
        <DigestMethod Algorithm="http://www.w3.org/2000/09/xmldsig#sha1"/>
        <DigestValue>WFiMArq207GlSUyCFKYsoIpex4w=</DigestValue>
      </Reference>
      <Reference URI="/word/embeddings/Microsoft_Excel_Worksheet1.xlsx?ContentType=application/vnd.openxmlformats-officedocument.spreadsheetml.sheet">
        <DigestMethod Algorithm="http://www.w3.org/2000/09/xmldsig#sha1"/>
        <DigestValue>X1GFrL2zQdRSY/nrokAujOx0DBQ=</DigestValue>
      </Reference>
      <Reference URI="/word/embeddings/Microsoft_Excel_Worksheet2.xlsx?ContentType=application/vnd.openxmlformats-officedocument.spreadsheetml.sheet">
        <DigestMethod Algorithm="http://www.w3.org/2000/09/xmldsig#sha1"/>
        <DigestValue>wJSrimawmWLT+KghZeVnKqLekNc=</DigestValue>
      </Reference>
      <Reference URI="/word/fontTable.xml?ContentType=application/vnd.openxmlformats-officedocument.wordprocessingml.fontTable+xml">
        <DigestMethod Algorithm="http://www.w3.org/2000/09/xmldsig#sha1"/>
        <DigestValue>UpLNl+JSQVS2X6E3iVYpheWP/wA=</DigestValue>
      </Reference>
      <Reference URI="/word/media/image1.png?ContentType=image/png">
        <DigestMethod Algorithm="http://www.w3.org/2000/09/xmldsig#sha1"/>
        <DigestValue>/+9lrpDPOWEyjCN4qOsJVuZueMA=</DigestValue>
      </Reference>
      <Reference URI="/word/numbering.xml?ContentType=application/vnd.openxmlformats-officedocument.wordprocessingml.numbering+xml">
        <DigestMethod Algorithm="http://www.w3.org/2000/09/xmldsig#sha1"/>
        <DigestValue>o/iY7NTnNIHqAygC/+1uoHGfsto=</DigestValue>
      </Reference>
      <Reference URI="/word/settings.xml?ContentType=application/vnd.openxmlformats-officedocument.wordprocessingml.settings+xml">
        <DigestMethod Algorithm="http://www.w3.org/2000/09/xmldsig#sha1"/>
        <DigestValue>XUlNS39xaJ9ClFVSLMfal4BRia8=</DigestValue>
      </Reference>
      <Reference URI="/word/styles.xml?ContentType=application/vnd.openxmlformats-officedocument.wordprocessingml.styles+xml">
        <DigestMethod Algorithm="http://www.w3.org/2000/09/xmldsig#sha1"/>
        <DigestValue>jeh7GCcD+6PaM1yejbd4R8Lo3HQ=</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o9aiGwqoje6zIbLRCmVusJm1TzY=</DigestValue>
      </Reference>
    </Manifest>
    <SignatureProperties>
      <SignatureProperty Id="idSignatureTime" Target="#idPackageSignature">
        <mdssi:SignatureTime>
          <mdssi:Format>YYYY-MM-DDThh:mm:ssTZD</mdssi:Format>
          <mdssi:Value>2024-03-12T06:25:06Z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2</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2024-03-12T06:25:06Z</xd:SigningTime>
          <xd:SigningCertificate>
            <xd:Cert>
              <xd:CertDigest>
                <DigestMethod Algorithm="http://www.w3.org/2000/09/xmldsig#sha1"/>
                <DigestValue>CUJrF9NCXA4e0LD5H0K3hHMu+mQ=</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193189844175159386841399093068397201340</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9568-84BD-46DD-8CD9-D2AACD72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19</Pages>
  <Words>5441</Words>
  <Characters>31014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kalacheva</dc:creator>
  <cp:keywords/>
  <dc:description/>
  <cp:lastModifiedBy>Роман</cp:lastModifiedBy>
  <cp:revision>100</cp:revision>
  <cp:lastPrinted>2021-12-29T12:17:00Z</cp:lastPrinted>
  <dcterms:created xsi:type="dcterms:W3CDTF">2019-01-24T09:52:00Z</dcterms:created>
  <dcterms:modified xsi:type="dcterms:W3CDTF">2024-03-12T06:25:00Z</dcterms:modified>
</cp:coreProperties>
</file>